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BC" w:rsidRDefault="00E34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Бурштинська загальноосвітня школа І-ІІІ ступенів №3</w:t>
      </w:r>
    </w:p>
    <w:p w:rsidR="006E67BC" w:rsidRDefault="00E34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Бурштинської міської ради Івано-Франківської області</w:t>
      </w:r>
    </w:p>
    <w:p w:rsidR="006E67BC" w:rsidRDefault="00E34E8D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</w:t>
      </w:r>
    </w:p>
    <w:p w:rsidR="006E67BC" w:rsidRDefault="00E3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31.08.2021 р.                                   м.   Бурштин                                              № 129</w:t>
      </w:r>
    </w:p>
    <w:p w:rsidR="006E67BC" w:rsidRDefault="006E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організацію інклюзивного </w:t>
      </w: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навчання у 2021-2022н. р.</w:t>
      </w:r>
    </w:p>
    <w:p w:rsidR="006E67BC" w:rsidRDefault="006E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7BC" w:rsidRDefault="00E3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Враховуючи  висновки  інклюзивно-ресурсного центру,відповідно до абзацу 1 частини 3 ст. 9 Закону України «Про повну загальну середню освіту», Постанови Кабінету Міністрів України від 15.08.2011 р. №872 «Про затвердження порядку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організації інклюзивного навчання в загальноосвітніх навчальних закладах» (зі змінами, затвердженими Постановою Кабінету Міністрів України від 09.08.2017 р. №588)Порядку та умов надання субвенції з державного бюджету місцевим бюджетам на надання державної </w:t>
      </w:r>
      <w:r>
        <w:rPr>
          <w:rFonts w:ascii="Times New Roman" w:eastAsia="Times New Roman" w:hAnsi="Times New Roman" w:cs="Times New Roman"/>
          <w:sz w:val="28"/>
          <w:szCs w:val="28"/>
        </w:rPr>
        <w:t>підтримки особам з особливими освітніми потребами, затверджених постановою Кабінету Міністрів України від 14 лютого 2017 р. № 88, керуючись рішенням Бурштинської міської ради від 23.09.2016 р. № 06/17-16 «Про затвердження Положення про логопедичний пункт»,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наказу відділу освіти і науки від 30.09.2016 р. № 121 «Про відкриття логопедичних пунктів відділу освіти і науки», та заяви  батьків, наказу відділу освіти і науки Бурштинської міської ради Івано-Франківської області від 31.08.2021 року №55 </w:t>
      </w:r>
      <w:r>
        <w:rPr>
          <w:rFonts w:ascii="Times New Roman" w:eastAsia="Times New Roman" w:hAnsi="Times New Roman" w:cs="Times New Roman"/>
          <w:sz w:val="28"/>
          <w:szCs w:val="28"/>
        </w:rPr>
        <w:t>, з метою реалізації права дітей з особливими освітніми потребами на освіту за місцем проживання, їх соціалізацію та інтеграцію в суспільство</w:t>
      </w:r>
    </w:p>
    <w:p w:rsidR="006E67BC" w:rsidRDefault="00E34E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 А К А З У Ю:</w:t>
      </w: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Організувати інклюзивне навчання в школі з 01.09.2021р.</w:t>
      </w: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Створити класи з інклюзивною формою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авчання для дітей з особливими освітніми потребами: </w:t>
      </w: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1- А клас - Бомбик С.В.</w:t>
      </w:r>
    </w:p>
    <w:p w:rsidR="006E67BC" w:rsidRDefault="00E34E8D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3-Б клас - Слюсар Д. В., Генсіровський П. М., Бура А.С.;</w:t>
      </w:r>
    </w:p>
    <w:p w:rsidR="006E67BC" w:rsidRDefault="00E34E8D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3-А клас – Сірко Н. І.;</w:t>
      </w:r>
    </w:p>
    <w:p w:rsidR="006E67BC" w:rsidRDefault="00E34E8D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6-А клас -Осадчий С. А.;</w:t>
      </w:r>
    </w:p>
    <w:p w:rsidR="006E67BC" w:rsidRDefault="00E34E8D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7-Б клас - Кицька Ю. В.;</w:t>
      </w:r>
    </w:p>
    <w:p w:rsidR="006E67BC" w:rsidRDefault="00E34E8D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8-В клас </w:t>
      </w:r>
      <w:r>
        <w:rPr>
          <w:rFonts w:ascii="Times New Roman" w:eastAsia="Times New Roman" w:hAnsi="Times New Roman" w:cs="Times New Roman"/>
          <w:sz w:val="28"/>
          <w:szCs w:val="28"/>
        </w:rPr>
        <w:t>-Гордійчук О. Г.;</w:t>
      </w:r>
    </w:p>
    <w:p w:rsidR="006E67BC" w:rsidRDefault="00E34E8D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9-А клас – Якубовський Н. В;</w:t>
      </w:r>
    </w:p>
    <w:p w:rsidR="006E67BC" w:rsidRDefault="006E67BC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Призначити асистентами вчителів: </w:t>
      </w: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Коваль Любов Богданівну (1 - А кл.)</w:t>
      </w:r>
    </w:p>
    <w:p w:rsidR="006E67BC" w:rsidRDefault="00E34E8D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Чех Мар’яну Петрівну (3-Б кл.)</w:t>
      </w:r>
    </w:p>
    <w:p w:rsidR="006E67BC" w:rsidRDefault="00E34E8D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Ситник Мар’яну Петрівну (3-А кл.)</w:t>
      </w:r>
    </w:p>
    <w:p w:rsidR="006E67BC" w:rsidRDefault="00E34E8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Курась Галину Володимирівну (6-А кл.)</w:t>
      </w:r>
    </w:p>
    <w:p w:rsidR="006E67BC" w:rsidRDefault="00E34E8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Жиляк Вікторію Львівну (7-Б кл.)</w:t>
      </w:r>
    </w:p>
    <w:p w:rsidR="006E67BC" w:rsidRDefault="00E34E8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Юськевич Оксану Ленгенівну (8-В кл.)</w:t>
      </w:r>
    </w:p>
    <w:p w:rsidR="006E67BC" w:rsidRDefault="00E34E8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Москву Наталію Юріївну (9-А кл.)</w:t>
      </w:r>
    </w:p>
    <w:p w:rsidR="006E67BC" w:rsidRDefault="006E67BC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Асистентам вчителів:</w:t>
      </w:r>
    </w:p>
    <w:p w:rsidR="006E67BC" w:rsidRDefault="00E34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Здійснювати соціальний супровід дітей з особливими освітніми потребами. </w:t>
      </w:r>
    </w:p>
    <w:p w:rsidR="006E67BC" w:rsidRDefault="00E34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 Розробити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індивідуальні програми  розвитку, навчальні плани, програми та затвердити їх. </w:t>
      </w:r>
    </w:p>
    <w:p w:rsidR="006E67BC" w:rsidRDefault="00E34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 Проводити організаційні засідання з питань виконання ІПР.</w:t>
      </w: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Вчителям – предметникам розробити індивідуальні навчальні плани для кожного учня, організувати навчально-виховн</w:t>
      </w:r>
      <w:r>
        <w:rPr>
          <w:rFonts w:ascii="Times New Roman" w:eastAsia="Times New Roman" w:hAnsi="Times New Roman" w:cs="Times New Roman"/>
          <w:sz w:val="28"/>
          <w:szCs w:val="28"/>
        </w:rPr>
        <w:t>ий процес в інклюзивних класах відповідно до робочого навчального плану, складеного на основі типових навчальних планів, з урахуванням індивідуальних особливостей навчально-пізнавальної діяльності дітей з особливими освітніми потребами (з урахуванням висно</w:t>
      </w:r>
      <w:r>
        <w:rPr>
          <w:rFonts w:ascii="Times New Roman" w:eastAsia="Times New Roman" w:hAnsi="Times New Roman" w:cs="Times New Roman"/>
          <w:sz w:val="28"/>
          <w:szCs w:val="28"/>
        </w:rPr>
        <w:t>вку ПМПК).</w:t>
      </w: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Класним керівникам Дацюк Н.Р.(1-А),Гриник Л. І. (3-Б), Каспрук С. В. (6-А), Чорній М. В. (7-Б ), Плясун Л. Я. (8-В), Товста О.М. (9-А), Матіїв С. В. (3-А), залучати дітей з особливими освітніми потребами до позакласних та позашкільних заходів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Практичному психологу Дяків С. М.,  соціальному педагогу Чорній М. В. :</w:t>
      </w:r>
    </w:p>
    <w:p w:rsidR="006E67BC" w:rsidRDefault="00E34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 Надавати систематичну консультативну допомогу вчителям, які викладають у класах з інклюзивним навчанням;</w:t>
      </w:r>
    </w:p>
    <w:p w:rsidR="006E67BC" w:rsidRDefault="00E34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  Розробити ряд корекційно-відновлювальних занять для педагогів та </w:t>
      </w:r>
      <w:r>
        <w:rPr>
          <w:rFonts w:ascii="Times New Roman" w:eastAsia="Times New Roman" w:hAnsi="Times New Roman" w:cs="Times New Roman"/>
          <w:sz w:val="28"/>
          <w:szCs w:val="28"/>
        </w:rPr>
        <w:t>учнів, які будуть навчатися у класах з інклюзивною освітою, забезпечивши психолого-педагогічне супроводження дітей та проведення спеціальних додаткових занять та організовувати спостереження за динамікою розвитку учнів.</w:t>
      </w: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8.Заступникам директора з навчально-</w:t>
      </w:r>
      <w:r>
        <w:rPr>
          <w:rFonts w:ascii="Times New Roman" w:eastAsia="Times New Roman" w:hAnsi="Times New Roman" w:cs="Times New Roman"/>
          <w:sz w:val="28"/>
          <w:szCs w:val="28"/>
        </w:rPr>
        <w:t>виховної роботи Назар Б. І.,Сеньків О. Р.:</w:t>
      </w:r>
    </w:p>
    <w:p w:rsidR="006E67BC" w:rsidRDefault="00E34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8.1 Взяти під контроль:</w:t>
      </w:r>
    </w:p>
    <w:p w:rsidR="006E67BC" w:rsidRDefault="00E34E8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Організацію навчання учнів з особливими освітніми потребами у класах з інклюзивною формою навчання;</w:t>
      </w:r>
    </w:p>
    <w:p w:rsidR="006E67BC" w:rsidRDefault="00E34E8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-Проведення корекційно-розвиткових занять відповідними вчителями;</w:t>
      </w:r>
    </w:p>
    <w:p w:rsidR="006E67BC" w:rsidRDefault="00E34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 Провести методичну нараду вчителів-предметників, які викладають у класах з інклюзивною формою навчання, з питань методики організації навчально-виховного процесу;</w:t>
      </w:r>
    </w:p>
    <w:p w:rsidR="006E67BC" w:rsidRDefault="00E34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 Здійснювати аналіз результативності навчально-виховного процесу  в класах з інклюзивн</w:t>
      </w:r>
      <w:r>
        <w:rPr>
          <w:rFonts w:ascii="Times New Roman" w:eastAsia="Times New Roman" w:hAnsi="Times New Roman" w:cs="Times New Roman"/>
          <w:sz w:val="28"/>
          <w:szCs w:val="28"/>
        </w:rPr>
        <w:t>ою формою навчання та рівня навчальних досягнень учнів з особливими освітніми потребами.</w:t>
      </w: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Завгоспу школи  Юськевичу О. І.  забезпечити безперешкодний доступ до будівель та приміщень у закладі.</w:t>
      </w:r>
    </w:p>
    <w:p w:rsidR="006E67BC" w:rsidRDefault="00E3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Контроль за виконанням даного наказу залишаю за собою.</w:t>
      </w:r>
    </w:p>
    <w:p w:rsidR="006E67BC" w:rsidRDefault="006E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7BC" w:rsidRDefault="006E6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7BC" w:rsidRDefault="00E3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школи                                                                     Р.Лащ</w:t>
      </w:r>
    </w:p>
    <w:p w:rsidR="006E67BC" w:rsidRDefault="006E6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E67BC" w:rsidSect="006E67BC">
      <w:headerReference w:type="default" r:id="rId7"/>
      <w:pgSz w:w="11906" w:h="16838"/>
      <w:pgMar w:top="1134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8D" w:rsidRDefault="00E34E8D" w:rsidP="006E67BC">
      <w:pPr>
        <w:spacing w:after="0" w:line="240" w:lineRule="auto"/>
      </w:pPr>
      <w:r>
        <w:separator/>
      </w:r>
    </w:p>
  </w:endnote>
  <w:endnote w:type="continuationSeparator" w:id="1">
    <w:p w:rsidR="00E34E8D" w:rsidRDefault="00E34E8D" w:rsidP="006E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8D" w:rsidRDefault="00E34E8D" w:rsidP="006E67BC">
      <w:pPr>
        <w:spacing w:after="0" w:line="240" w:lineRule="auto"/>
      </w:pPr>
      <w:r>
        <w:separator/>
      </w:r>
    </w:p>
  </w:footnote>
  <w:footnote w:type="continuationSeparator" w:id="1">
    <w:p w:rsidR="00E34E8D" w:rsidRDefault="00E34E8D" w:rsidP="006E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C" w:rsidRDefault="006E67B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7BC"/>
    <w:rsid w:val="006E67BC"/>
    <w:rsid w:val="00E3154D"/>
    <w:rsid w:val="00E3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C"/>
  </w:style>
  <w:style w:type="paragraph" w:styleId="1">
    <w:name w:val="heading 1"/>
    <w:basedOn w:val="normal"/>
    <w:next w:val="normal"/>
    <w:rsid w:val="006E67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E67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E67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E67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E67B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E67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E67BC"/>
  </w:style>
  <w:style w:type="table" w:customStyle="1" w:styleId="TableNormal">
    <w:name w:val="Table Normal"/>
    <w:rsid w:val="006E67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E67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63D61"/>
    <w:pPr>
      <w:spacing w:after="160" w:line="256" w:lineRule="auto"/>
      <w:ind w:left="720"/>
      <w:contextualSpacing/>
    </w:pPr>
    <w:rPr>
      <w:rFonts w:eastAsiaTheme="minorHAnsi"/>
      <w:lang w:val="ru-RU" w:eastAsia="en-US"/>
    </w:rPr>
  </w:style>
  <w:style w:type="paragraph" w:styleId="a5">
    <w:name w:val="Subtitle"/>
    <w:basedOn w:val="normal"/>
    <w:next w:val="normal"/>
    <w:rsid w:val="006E67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hcUM3ndm6uplBfSh5/xWWQlzg==">AMUW2mW1oTKctGVzTTCfcXbIPtrHyg4XxI0mX2nTClOac4RdJSJoae4+wvxThPL/WjNiAhjHvxrmcuH2xCC3noevBF5LNLpaTalEq5xz3oY4tw3ThZCLZ68=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2796</Words>
  <Characters>1594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2021-12-09T07:37:00Z</dcterms:created>
  <dcterms:modified xsi:type="dcterms:W3CDTF">2021-12-09T07:37:00Z</dcterms:modified>
</cp:coreProperties>
</file>