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01" w:rsidRPr="009C0901" w:rsidRDefault="009C0901" w:rsidP="009C0901">
      <w:pPr>
        <w:jc w:val="center"/>
        <w:rPr>
          <w:b/>
          <w:sz w:val="40"/>
          <w:szCs w:val="40"/>
        </w:rPr>
      </w:pPr>
      <w:r w:rsidRPr="009C0901">
        <w:rPr>
          <w:b/>
          <w:sz w:val="40"/>
          <w:szCs w:val="40"/>
        </w:rPr>
        <w:t xml:space="preserve">Звіт директора </w:t>
      </w:r>
    </w:p>
    <w:p w:rsidR="009C0901" w:rsidRDefault="009C0901" w:rsidP="009C0901">
      <w:pPr>
        <w:jc w:val="center"/>
        <w:rPr>
          <w:b/>
          <w:sz w:val="32"/>
          <w:szCs w:val="32"/>
        </w:rPr>
      </w:pPr>
      <w:r w:rsidRPr="009C0901">
        <w:rPr>
          <w:b/>
          <w:sz w:val="32"/>
          <w:szCs w:val="32"/>
        </w:rPr>
        <w:t xml:space="preserve">Бурштинської загальноосвітньої школи І-ІІІ ступенів №3 </w:t>
      </w:r>
    </w:p>
    <w:p w:rsidR="008D6AB2" w:rsidRDefault="009C0901" w:rsidP="009C0901">
      <w:pPr>
        <w:jc w:val="center"/>
        <w:rPr>
          <w:b/>
          <w:sz w:val="32"/>
          <w:szCs w:val="32"/>
        </w:rPr>
      </w:pPr>
      <w:r w:rsidRPr="009C0901">
        <w:rPr>
          <w:b/>
          <w:sz w:val="32"/>
          <w:szCs w:val="32"/>
        </w:rPr>
        <w:t>за 2018-2019 навчальний рік</w:t>
      </w:r>
    </w:p>
    <w:p w:rsidR="009C0901" w:rsidRDefault="009C0901" w:rsidP="009C0901">
      <w:pPr>
        <w:jc w:val="center"/>
        <w:rPr>
          <w:b/>
          <w:sz w:val="32"/>
          <w:szCs w:val="32"/>
        </w:rPr>
      </w:pPr>
    </w:p>
    <w:p w:rsidR="000975DD" w:rsidRDefault="000975DD" w:rsidP="009C0901">
      <w:pPr>
        <w:ind w:firstLine="709"/>
        <w:jc w:val="both"/>
        <w:rPr>
          <w:sz w:val="28"/>
          <w:szCs w:val="28"/>
        </w:rPr>
      </w:pPr>
    </w:p>
    <w:p w:rsidR="000975DD" w:rsidRDefault="000975DD" w:rsidP="009C0901">
      <w:pPr>
        <w:ind w:firstLine="709"/>
        <w:jc w:val="both"/>
        <w:rPr>
          <w:sz w:val="28"/>
          <w:szCs w:val="28"/>
        </w:rPr>
      </w:pPr>
      <w:r w:rsidRPr="000975DD">
        <w:rPr>
          <w:sz w:val="28"/>
          <w:szCs w:val="28"/>
        </w:rPr>
        <w:t>(Звіт  проводиться відповідно до наказу МОН України «Про запровадження звітування керівників дошкільних, загальноосвітніх та професійно-технічних навчал</w:t>
      </w:r>
      <w:r w:rsidR="00CD636B">
        <w:rPr>
          <w:sz w:val="28"/>
          <w:szCs w:val="28"/>
        </w:rPr>
        <w:t>ьних закладів» від 28.01.2005р.</w:t>
      </w:r>
      <w:r w:rsidRPr="000975DD">
        <w:rPr>
          <w:sz w:val="28"/>
          <w:szCs w:val="28"/>
        </w:rPr>
        <w:t>, Примірного положення про порядок звітування керівників перед педагогічним колективом та громадськістю», затвердженого наказом МОН від 23.03.2005р.)</w:t>
      </w:r>
      <w:r>
        <w:rPr>
          <w:sz w:val="28"/>
          <w:szCs w:val="28"/>
        </w:rPr>
        <w:t>.</w:t>
      </w:r>
    </w:p>
    <w:p w:rsidR="008D6AB2" w:rsidRDefault="008D6AB2" w:rsidP="009C0901">
      <w:pPr>
        <w:ind w:firstLine="709"/>
        <w:jc w:val="both"/>
        <w:rPr>
          <w:sz w:val="28"/>
          <w:szCs w:val="28"/>
        </w:rPr>
      </w:pPr>
    </w:p>
    <w:p w:rsidR="008D6AB2" w:rsidRPr="008D6AB2" w:rsidRDefault="008D6AB2" w:rsidP="009C0901">
      <w:pPr>
        <w:ind w:firstLine="709"/>
        <w:jc w:val="both"/>
        <w:rPr>
          <w:b/>
          <w:sz w:val="28"/>
          <w:szCs w:val="28"/>
          <w:u w:val="single"/>
        </w:rPr>
      </w:pPr>
      <w:r w:rsidRPr="008D6AB2">
        <w:rPr>
          <w:b/>
          <w:sz w:val="28"/>
          <w:szCs w:val="28"/>
          <w:u w:val="single"/>
        </w:rPr>
        <w:t>Загальна інформація про заклад:</w:t>
      </w:r>
    </w:p>
    <w:p w:rsidR="008D6AB2" w:rsidRDefault="008D6AB2" w:rsidP="009C0901">
      <w:pPr>
        <w:ind w:firstLine="709"/>
        <w:jc w:val="both"/>
        <w:rPr>
          <w:sz w:val="28"/>
          <w:szCs w:val="28"/>
        </w:rPr>
      </w:pPr>
    </w:p>
    <w:p w:rsidR="008D6AB2" w:rsidRDefault="008D6AB2" w:rsidP="009C0901">
      <w:pPr>
        <w:ind w:firstLine="709"/>
        <w:jc w:val="both"/>
        <w:rPr>
          <w:sz w:val="28"/>
          <w:szCs w:val="28"/>
        </w:rPr>
      </w:pPr>
      <w:r w:rsidRPr="008D6AB2">
        <w:rPr>
          <w:b/>
          <w:sz w:val="28"/>
          <w:szCs w:val="28"/>
        </w:rPr>
        <w:t>Повна назва:</w:t>
      </w:r>
      <w:r>
        <w:rPr>
          <w:sz w:val="28"/>
          <w:szCs w:val="28"/>
        </w:rPr>
        <w:t xml:space="preserve"> Бурштинська загальноосвітня школа І-ІІІ ступенів №3 Бурштинської міської ради Івано-Франківської області</w:t>
      </w:r>
    </w:p>
    <w:p w:rsidR="008D6AB2" w:rsidRDefault="008D6AB2" w:rsidP="008D6AB2">
      <w:pPr>
        <w:ind w:firstLine="709"/>
        <w:jc w:val="both"/>
        <w:rPr>
          <w:sz w:val="28"/>
          <w:szCs w:val="28"/>
        </w:rPr>
      </w:pPr>
      <w:r w:rsidRPr="00954E02">
        <w:rPr>
          <w:b/>
          <w:sz w:val="28"/>
          <w:szCs w:val="28"/>
        </w:rPr>
        <w:t>Поштова адреса:</w:t>
      </w:r>
      <w:r>
        <w:rPr>
          <w:sz w:val="28"/>
          <w:szCs w:val="28"/>
        </w:rPr>
        <w:t xml:space="preserve"> 77111, Україна, Івано-Франківська область, Галицький район, місто Бурштин, вул. Євгена Коновальця 1</w:t>
      </w:r>
    </w:p>
    <w:p w:rsidR="008D6AB2" w:rsidRPr="008D6AB2" w:rsidRDefault="008D6AB2" w:rsidP="008D6AB2">
      <w:pPr>
        <w:ind w:firstLine="709"/>
        <w:jc w:val="both"/>
        <w:rPr>
          <w:sz w:val="28"/>
          <w:szCs w:val="28"/>
        </w:rPr>
      </w:pPr>
      <w:r w:rsidRPr="00954E02">
        <w:rPr>
          <w:b/>
          <w:sz w:val="28"/>
          <w:szCs w:val="28"/>
        </w:rPr>
        <w:t>Електронна адреса (е</w:t>
      </w:r>
      <w:r w:rsidRPr="00954E02">
        <w:rPr>
          <w:b/>
          <w:sz w:val="28"/>
          <w:szCs w:val="28"/>
          <w:lang w:val="ru-RU"/>
        </w:rPr>
        <w:t>-</w:t>
      </w:r>
      <w:r w:rsidRPr="00954E02">
        <w:rPr>
          <w:b/>
          <w:sz w:val="28"/>
          <w:szCs w:val="28"/>
          <w:lang w:val="en-US"/>
        </w:rPr>
        <w:t>mail</w:t>
      </w:r>
      <w:r w:rsidRPr="00954E02">
        <w:rPr>
          <w:b/>
          <w:sz w:val="28"/>
          <w:szCs w:val="28"/>
        </w:rPr>
        <w:t>):</w:t>
      </w:r>
      <w:r>
        <w:rPr>
          <w:sz w:val="28"/>
          <w:szCs w:val="28"/>
        </w:rPr>
        <w:t xml:space="preserve"> </w:t>
      </w:r>
      <w:r w:rsidRPr="008D6AB2">
        <w:rPr>
          <w:sz w:val="28"/>
          <w:szCs w:val="28"/>
        </w:rPr>
        <w:t>burshtyn_school_3@ukr.net</w:t>
      </w:r>
    </w:p>
    <w:p w:rsidR="008D6AB2" w:rsidRDefault="008D6AB2" w:rsidP="009C0901">
      <w:pPr>
        <w:ind w:firstLine="709"/>
        <w:jc w:val="both"/>
        <w:rPr>
          <w:sz w:val="28"/>
          <w:szCs w:val="28"/>
        </w:rPr>
      </w:pPr>
      <w:r w:rsidRPr="00954E02">
        <w:rPr>
          <w:b/>
          <w:sz w:val="28"/>
          <w:szCs w:val="28"/>
        </w:rPr>
        <w:t>Сайт школи:</w:t>
      </w:r>
      <w:r>
        <w:rPr>
          <w:sz w:val="28"/>
          <w:szCs w:val="28"/>
        </w:rPr>
        <w:t xml:space="preserve"> </w:t>
      </w:r>
      <w:hyperlink r:id="rId7" w:history="1">
        <w:r w:rsidRPr="00D27A1B">
          <w:rPr>
            <w:rStyle w:val="a9"/>
            <w:sz w:val="28"/>
            <w:szCs w:val="28"/>
          </w:rPr>
          <w:t>http://burshtynska-shkola-3.mozello.com/</w:t>
        </w:r>
      </w:hyperlink>
    </w:p>
    <w:p w:rsidR="008D6AB2" w:rsidRDefault="008D6AB2" w:rsidP="009C0901">
      <w:pPr>
        <w:ind w:firstLine="709"/>
        <w:jc w:val="both"/>
        <w:rPr>
          <w:sz w:val="28"/>
          <w:szCs w:val="28"/>
        </w:rPr>
      </w:pPr>
      <w:r w:rsidRPr="00954E02">
        <w:rPr>
          <w:b/>
          <w:sz w:val="28"/>
          <w:szCs w:val="28"/>
        </w:rPr>
        <w:t>Мова навчання:</w:t>
      </w:r>
      <w:r>
        <w:rPr>
          <w:sz w:val="28"/>
          <w:szCs w:val="28"/>
        </w:rPr>
        <w:t xml:space="preserve"> українська</w:t>
      </w:r>
    </w:p>
    <w:p w:rsidR="008D6AB2" w:rsidRPr="00954E02" w:rsidRDefault="008D6AB2" w:rsidP="009C0901">
      <w:pPr>
        <w:ind w:firstLine="709"/>
        <w:jc w:val="both"/>
        <w:rPr>
          <w:b/>
          <w:sz w:val="28"/>
          <w:szCs w:val="28"/>
        </w:rPr>
      </w:pPr>
      <w:r w:rsidRPr="00954E02">
        <w:rPr>
          <w:b/>
          <w:sz w:val="28"/>
          <w:szCs w:val="28"/>
        </w:rPr>
        <w:t xml:space="preserve">Кількість вчителів: </w:t>
      </w:r>
      <w:r w:rsidR="00D0698B">
        <w:rPr>
          <w:b/>
          <w:sz w:val="28"/>
          <w:szCs w:val="28"/>
        </w:rPr>
        <w:t>67</w:t>
      </w:r>
    </w:p>
    <w:p w:rsidR="008D6AB2" w:rsidRDefault="008D6AB2" w:rsidP="009C0901">
      <w:pPr>
        <w:ind w:firstLine="709"/>
        <w:jc w:val="both"/>
        <w:rPr>
          <w:sz w:val="28"/>
          <w:szCs w:val="28"/>
        </w:rPr>
      </w:pPr>
    </w:p>
    <w:p w:rsidR="000975DD" w:rsidRDefault="000975DD" w:rsidP="009C0901">
      <w:pPr>
        <w:ind w:firstLine="709"/>
        <w:jc w:val="both"/>
        <w:rPr>
          <w:sz w:val="28"/>
          <w:szCs w:val="28"/>
        </w:rPr>
      </w:pPr>
      <w:r>
        <w:rPr>
          <w:sz w:val="28"/>
          <w:szCs w:val="28"/>
        </w:rPr>
        <w:t>П</w:t>
      </w:r>
      <w:r w:rsidRPr="000975DD">
        <w:rPr>
          <w:sz w:val="28"/>
          <w:szCs w:val="28"/>
        </w:rPr>
        <w:t>ід</w:t>
      </w:r>
      <w:r w:rsidR="00BF5A74">
        <w:rPr>
          <w:sz w:val="28"/>
          <w:szCs w:val="28"/>
        </w:rPr>
        <w:t>сумовуємо</w:t>
      </w:r>
      <w:r w:rsidRPr="000975DD">
        <w:rPr>
          <w:sz w:val="28"/>
          <w:szCs w:val="28"/>
        </w:rPr>
        <w:t xml:space="preserve"> </w:t>
      </w:r>
      <w:r w:rsidR="00BF5A74">
        <w:rPr>
          <w:sz w:val="28"/>
          <w:szCs w:val="28"/>
        </w:rPr>
        <w:t>роботу</w:t>
      </w:r>
      <w:r w:rsidRPr="000975DD">
        <w:rPr>
          <w:sz w:val="28"/>
          <w:szCs w:val="28"/>
        </w:rPr>
        <w:t xml:space="preserve"> </w:t>
      </w:r>
      <w:r>
        <w:rPr>
          <w:sz w:val="28"/>
          <w:szCs w:val="28"/>
        </w:rPr>
        <w:t xml:space="preserve">Бурштинської загальноосвітньої школи І-ІІІ ступенів №3 </w:t>
      </w:r>
      <w:r w:rsidRPr="000975DD">
        <w:rPr>
          <w:sz w:val="28"/>
          <w:szCs w:val="28"/>
        </w:rPr>
        <w:t xml:space="preserve"> за 201</w:t>
      </w:r>
      <w:r>
        <w:rPr>
          <w:sz w:val="28"/>
          <w:szCs w:val="28"/>
        </w:rPr>
        <w:t>8-2019</w:t>
      </w:r>
      <w:r w:rsidRPr="000975DD">
        <w:rPr>
          <w:sz w:val="28"/>
          <w:szCs w:val="28"/>
        </w:rPr>
        <w:t xml:space="preserve"> навчальний рік – рік напруженої праці, творчих здобутків, нових відкриттів.    Ми живемо в час змін у сфері формування змісту середньої загальної освіти – перегляду та оновлення навчальних програм, підручників, усього навчально-методичного комплексу, необхідного для успішного функціонування та розвитку сучасної школи.</w:t>
      </w:r>
    </w:p>
    <w:p w:rsidR="000975DD" w:rsidRDefault="000975DD" w:rsidP="009C0901">
      <w:pPr>
        <w:ind w:firstLine="709"/>
        <w:jc w:val="both"/>
        <w:rPr>
          <w:sz w:val="28"/>
          <w:szCs w:val="28"/>
        </w:rPr>
      </w:pPr>
      <w:r w:rsidRPr="000975DD">
        <w:rPr>
          <w:sz w:val="28"/>
          <w:szCs w:val="28"/>
        </w:rPr>
        <w:t xml:space="preserve">У своїй діяльності  я керувалася Законом України «Про Освіту», Статутом </w:t>
      </w:r>
      <w:r>
        <w:rPr>
          <w:sz w:val="28"/>
          <w:szCs w:val="28"/>
        </w:rPr>
        <w:t>школи</w:t>
      </w:r>
      <w:r w:rsidRPr="000975DD">
        <w:rPr>
          <w:sz w:val="28"/>
          <w:szCs w:val="28"/>
        </w:rPr>
        <w:t>, Правилами внутрішнього трудового розпорядку, посадовими обов’язками директора ЗЗСО, законодавством  України, іншими нормативними актами, що регламентують роботу керівника.</w:t>
      </w:r>
    </w:p>
    <w:p w:rsidR="000975DD" w:rsidRDefault="000975DD" w:rsidP="000975DD">
      <w:pPr>
        <w:ind w:firstLine="709"/>
        <w:jc w:val="both"/>
      </w:pPr>
      <w:r>
        <w:rPr>
          <w:sz w:val="28"/>
          <w:szCs w:val="28"/>
        </w:rPr>
        <w:t xml:space="preserve">Протягом навчального року працювали над проблемними питаннями: </w:t>
      </w:r>
    </w:p>
    <w:p w:rsidR="000975DD" w:rsidRPr="000975DD" w:rsidRDefault="000975DD" w:rsidP="000975DD">
      <w:pPr>
        <w:pStyle w:val="a3"/>
        <w:numPr>
          <w:ilvl w:val="0"/>
          <w:numId w:val="1"/>
        </w:numPr>
        <w:jc w:val="both"/>
      </w:pPr>
      <w:r w:rsidRPr="000975DD">
        <w:t xml:space="preserve">НАУКОВО-МЕТОДИЧНЕ ЗАБЕЗПЕЧЕННЯ </w:t>
      </w:r>
      <w:r>
        <w:t>П</w:t>
      </w:r>
      <w:r w:rsidRPr="000975DD">
        <w:t>РОЦЕСУ НАВЧАННЯ І ВИХОВАННЯ ВСЕСТОРОННЬО РОЗВИНЕНОЇ ОСОБИСТОСТІ, СВІДОМОГО ГРОМАДЯНИНА, ПАТРІОТА РІДНОЇ ДЕРЖАВИ НА ЗАСАДАХ КОЗАЦЬКОЇ ПЕДАГОГІКИ ТА НА ОСНОВІ ВИКОРИСТАННЯ СУЧАСНИХ МЕТОДИЧНИХ ТЕХНОЛОГІЙ.</w:t>
      </w:r>
    </w:p>
    <w:p w:rsidR="000975DD" w:rsidRDefault="000975DD" w:rsidP="000975DD">
      <w:pPr>
        <w:pStyle w:val="a3"/>
        <w:numPr>
          <w:ilvl w:val="0"/>
          <w:numId w:val="1"/>
        </w:numPr>
        <w:jc w:val="both"/>
      </w:pPr>
      <w:r w:rsidRPr="000975DD">
        <w:t>КОМПЕТЕНТНІСТЬ ВЧИТЕЛЯ – ЗАПОРУКА НАВЧАННЯ ТА ВИХОВАННЯ УЧНІВ НА ЗАСАДАХ КОЗАЦЬКОЇ ПЕДАГОГІКИ ТА СУЧАСНИХ ПЕДАГОГІЧНИХ ТЕХНОЛОГІЙ.</w:t>
      </w:r>
    </w:p>
    <w:p w:rsidR="007F517A" w:rsidRDefault="007F517A" w:rsidP="001C6FFE">
      <w:pPr>
        <w:jc w:val="center"/>
        <w:rPr>
          <w:b/>
          <w:sz w:val="28"/>
          <w:szCs w:val="28"/>
          <w:lang w:eastAsia="ru-RU"/>
        </w:rPr>
      </w:pPr>
    </w:p>
    <w:p w:rsidR="007F517A" w:rsidRDefault="007F517A" w:rsidP="001C6FFE">
      <w:pPr>
        <w:jc w:val="center"/>
        <w:rPr>
          <w:b/>
          <w:sz w:val="28"/>
          <w:szCs w:val="28"/>
          <w:lang w:eastAsia="ru-RU"/>
        </w:rPr>
      </w:pPr>
    </w:p>
    <w:p w:rsidR="007F517A" w:rsidRDefault="007F517A" w:rsidP="001C6FFE">
      <w:pPr>
        <w:jc w:val="center"/>
        <w:rPr>
          <w:b/>
          <w:sz w:val="28"/>
          <w:szCs w:val="28"/>
          <w:lang w:eastAsia="ru-RU"/>
        </w:rPr>
      </w:pPr>
    </w:p>
    <w:p w:rsidR="007F517A" w:rsidRDefault="007F517A" w:rsidP="001C6FFE">
      <w:pPr>
        <w:jc w:val="center"/>
        <w:rPr>
          <w:b/>
          <w:sz w:val="28"/>
          <w:szCs w:val="28"/>
          <w:lang w:eastAsia="ru-RU"/>
        </w:rPr>
      </w:pPr>
    </w:p>
    <w:p w:rsidR="000975DD" w:rsidRDefault="001C6FFE" w:rsidP="001C6FFE">
      <w:pPr>
        <w:jc w:val="center"/>
        <w:rPr>
          <w:b/>
          <w:sz w:val="28"/>
          <w:szCs w:val="28"/>
          <w:lang w:eastAsia="ru-RU"/>
        </w:rPr>
      </w:pPr>
      <w:r w:rsidRPr="001C6FFE">
        <w:rPr>
          <w:b/>
          <w:sz w:val="28"/>
          <w:szCs w:val="28"/>
          <w:lang w:eastAsia="ru-RU"/>
        </w:rPr>
        <w:lastRenderedPageBreak/>
        <w:t>Мережа класів</w:t>
      </w:r>
    </w:p>
    <w:p w:rsidR="001C6FFE" w:rsidRDefault="001C6FFE" w:rsidP="001C6FFE">
      <w:pPr>
        <w:ind w:firstLine="400"/>
        <w:jc w:val="both"/>
        <w:rPr>
          <w:sz w:val="28"/>
          <w:szCs w:val="28"/>
          <w:lang w:eastAsia="ru-RU"/>
        </w:rPr>
      </w:pPr>
      <w:r w:rsidRPr="001C6FFE">
        <w:rPr>
          <w:sz w:val="28"/>
          <w:szCs w:val="28"/>
          <w:lang w:eastAsia="ru-RU"/>
        </w:rPr>
        <w:t xml:space="preserve">Педагогічним колективом закладу освіти проведено певну роботу щодо збереження і розвитку шкільної мережі. </w:t>
      </w:r>
    </w:p>
    <w:p w:rsidR="001C6FFE" w:rsidRDefault="001C6FFE" w:rsidP="001C6FFE">
      <w:pPr>
        <w:ind w:firstLine="400"/>
        <w:jc w:val="both"/>
        <w:rPr>
          <w:sz w:val="28"/>
          <w:szCs w:val="28"/>
          <w:lang w:eastAsia="ru-RU"/>
        </w:rPr>
      </w:pPr>
      <w:r w:rsidRPr="001C6FFE">
        <w:rPr>
          <w:sz w:val="28"/>
          <w:szCs w:val="28"/>
          <w:lang w:eastAsia="ru-RU"/>
        </w:rPr>
        <w:t>Мова навчання – українська. Станом на 31.05.2019 кількість учнів станови</w:t>
      </w:r>
      <w:r w:rsidR="00BF5A74">
        <w:rPr>
          <w:sz w:val="28"/>
          <w:szCs w:val="28"/>
          <w:lang w:eastAsia="ru-RU"/>
        </w:rPr>
        <w:t>ть</w:t>
      </w:r>
      <w:r w:rsidRPr="001C6FFE">
        <w:rPr>
          <w:sz w:val="28"/>
          <w:szCs w:val="28"/>
          <w:lang w:eastAsia="ru-RU"/>
        </w:rPr>
        <w:t xml:space="preserve"> 533 особи.</w:t>
      </w:r>
    </w:p>
    <w:p w:rsidR="001C6FFE" w:rsidRPr="001C6FFE" w:rsidRDefault="001C6FFE" w:rsidP="001C6FFE">
      <w:pPr>
        <w:spacing w:line="240" w:lineRule="atLeast"/>
        <w:jc w:val="center"/>
        <w:rPr>
          <w:rFonts w:ascii="Bookman Old Style" w:hAnsi="Bookman Old Style"/>
          <w:b/>
          <w:sz w:val="18"/>
          <w:szCs w:val="18"/>
        </w:rPr>
      </w:pPr>
      <w:r w:rsidRPr="001C6FFE">
        <w:rPr>
          <w:rFonts w:ascii="Bookman Old Style" w:hAnsi="Bookman Old Style"/>
          <w:b/>
          <w:sz w:val="18"/>
          <w:szCs w:val="18"/>
        </w:rPr>
        <w:t>Фактична мережа</w:t>
      </w:r>
    </w:p>
    <w:p w:rsidR="001C6FFE" w:rsidRPr="001C6FFE" w:rsidRDefault="001C6FFE" w:rsidP="001C6FFE">
      <w:pPr>
        <w:spacing w:line="240" w:lineRule="atLeast"/>
        <w:jc w:val="center"/>
        <w:rPr>
          <w:rFonts w:ascii="Bookman Old Style" w:hAnsi="Bookman Old Style"/>
          <w:b/>
          <w:sz w:val="18"/>
          <w:szCs w:val="18"/>
        </w:rPr>
      </w:pPr>
      <w:r w:rsidRPr="001C6FFE">
        <w:rPr>
          <w:rFonts w:ascii="Bookman Old Style" w:hAnsi="Bookman Old Style"/>
          <w:b/>
          <w:sz w:val="18"/>
          <w:szCs w:val="18"/>
        </w:rPr>
        <w:t>Бурштинської ЗОШ І-ІІІ ступенів №3</w:t>
      </w:r>
    </w:p>
    <w:p w:rsidR="001C6FFE" w:rsidRPr="001C6FFE" w:rsidRDefault="001C6FFE" w:rsidP="001C6FFE">
      <w:pPr>
        <w:spacing w:line="240" w:lineRule="atLeast"/>
        <w:jc w:val="center"/>
        <w:rPr>
          <w:rFonts w:ascii="Bookman Old Style" w:hAnsi="Bookman Old Style"/>
          <w:b/>
          <w:sz w:val="18"/>
          <w:szCs w:val="18"/>
        </w:rPr>
      </w:pPr>
      <w:r w:rsidRPr="001C6FFE">
        <w:rPr>
          <w:rFonts w:ascii="Bookman Old Style" w:hAnsi="Bookman Old Style"/>
          <w:b/>
          <w:sz w:val="18"/>
          <w:szCs w:val="18"/>
        </w:rPr>
        <w:t>на 2018-2019 н. р.</w:t>
      </w:r>
    </w:p>
    <w:p w:rsidR="001C6FFE" w:rsidRPr="001C6FFE" w:rsidRDefault="001C6FFE" w:rsidP="001C6FFE">
      <w:pPr>
        <w:spacing w:line="240" w:lineRule="atLeast"/>
        <w:jc w:val="center"/>
        <w:rPr>
          <w:rFonts w:ascii="Bookman Old Style" w:hAnsi="Bookman Old Style"/>
          <w:sz w:val="18"/>
          <w:szCs w:val="18"/>
        </w:rPr>
      </w:pPr>
      <w:r w:rsidRPr="001C6FFE">
        <w:rPr>
          <w:rFonts w:ascii="Bookman Old Style" w:hAnsi="Bookman Old Style"/>
          <w:sz w:val="18"/>
          <w:szCs w:val="18"/>
        </w:rPr>
        <w:t>станом на 31.05.2019 р.</w:t>
      </w:r>
    </w:p>
    <w:p w:rsidR="001C6FFE" w:rsidRDefault="001C6FFE" w:rsidP="001C6FFE">
      <w:pPr>
        <w:spacing w:after="120" w:line="240" w:lineRule="atLeast"/>
        <w:rPr>
          <w:rFonts w:ascii="Bookman Old Style" w:hAnsi="Bookman Old Style"/>
        </w:rPr>
      </w:pPr>
    </w:p>
    <w:tbl>
      <w:tblPr>
        <w:tblStyle w:val="a4"/>
        <w:tblW w:w="0" w:type="auto"/>
        <w:tblLook w:val="04A0"/>
      </w:tblPr>
      <w:tblGrid>
        <w:gridCol w:w="728"/>
        <w:gridCol w:w="665"/>
        <w:gridCol w:w="693"/>
        <w:gridCol w:w="919"/>
        <w:gridCol w:w="916"/>
        <w:gridCol w:w="669"/>
        <w:gridCol w:w="748"/>
        <w:gridCol w:w="820"/>
        <w:gridCol w:w="740"/>
        <w:gridCol w:w="1872"/>
        <w:gridCol w:w="1085"/>
      </w:tblGrid>
      <w:tr w:rsidR="001C6FFE" w:rsidRPr="001C6FFE" w:rsidTr="001C6FFE">
        <w:tc>
          <w:tcPr>
            <w:tcW w:w="2086" w:type="dxa"/>
            <w:gridSpan w:val="3"/>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 xml:space="preserve"> </w:t>
            </w:r>
            <w:r w:rsidR="00D71945">
              <w:rPr>
                <w:rFonts w:ascii="Times New Roman" w:hAnsi="Times New Roman" w:cs="Times New Roman"/>
                <w:b/>
                <w:sz w:val="16"/>
                <w:szCs w:val="16"/>
              </w:rPr>
              <w:t xml:space="preserve">1 </w:t>
            </w:r>
            <w:r w:rsidRPr="001C6FFE">
              <w:rPr>
                <w:rFonts w:ascii="Times New Roman" w:hAnsi="Times New Roman" w:cs="Times New Roman"/>
                <w:b/>
                <w:sz w:val="16"/>
                <w:szCs w:val="16"/>
              </w:rPr>
              <w:t>кл.</w:t>
            </w:r>
          </w:p>
        </w:tc>
        <w:tc>
          <w:tcPr>
            <w:tcW w:w="1835"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2 кл.</w:t>
            </w:r>
          </w:p>
        </w:tc>
        <w:tc>
          <w:tcPr>
            <w:tcW w:w="1417"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3 кл.</w:t>
            </w:r>
          </w:p>
        </w:tc>
        <w:tc>
          <w:tcPr>
            <w:tcW w:w="1560"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4 кл.</w:t>
            </w:r>
          </w:p>
        </w:tc>
        <w:tc>
          <w:tcPr>
            <w:tcW w:w="2957"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1-4 кл.</w:t>
            </w:r>
          </w:p>
        </w:tc>
      </w:tr>
      <w:tr w:rsidR="001C6FFE" w:rsidRPr="001C6FFE" w:rsidTr="001C6FFE">
        <w:tc>
          <w:tcPr>
            <w:tcW w:w="728"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1А</w:t>
            </w:r>
          </w:p>
        </w:tc>
        <w:tc>
          <w:tcPr>
            <w:tcW w:w="665"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1Б</w:t>
            </w:r>
          </w:p>
        </w:tc>
        <w:tc>
          <w:tcPr>
            <w:tcW w:w="693"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1В</w:t>
            </w:r>
          </w:p>
        </w:tc>
        <w:tc>
          <w:tcPr>
            <w:tcW w:w="919"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2А</w:t>
            </w:r>
          </w:p>
        </w:tc>
        <w:tc>
          <w:tcPr>
            <w:tcW w:w="916"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2Б</w:t>
            </w:r>
          </w:p>
        </w:tc>
        <w:tc>
          <w:tcPr>
            <w:tcW w:w="669"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3Б</w:t>
            </w:r>
          </w:p>
        </w:tc>
        <w:tc>
          <w:tcPr>
            <w:tcW w:w="748"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3В</w:t>
            </w:r>
          </w:p>
        </w:tc>
        <w:tc>
          <w:tcPr>
            <w:tcW w:w="820"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4А</w:t>
            </w:r>
          </w:p>
        </w:tc>
        <w:tc>
          <w:tcPr>
            <w:tcW w:w="740"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4Б</w:t>
            </w:r>
          </w:p>
        </w:tc>
        <w:tc>
          <w:tcPr>
            <w:tcW w:w="1872"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Класів</w:t>
            </w:r>
          </w:p>
        </w:tc>
        <w:tc>
          <w:tcPr>
            <w:tcW w:w="108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Учнів</w:t>
            </w:r>
          </w:p>
        </w:tc>
      </w:tr>
      <w:tr w:rsidR="001C6FFE" w:rsidRPr="001C6FFE" w:rsidTr="001C6FFE">
        <w:tc>
          <w:tcPr>
            <w:tcW w:w="728"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20</w:t>
            </w:r>
          </w:p>
        </w:tc>
        <w:tc>
          <w:tcPr>
            <w:tcW w:w="665"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22</w:t>
            </w:r>
          </w:p>
        </w:tc>
        <w:tc>
          <w:tcPr>
            <w:tcW w:w="693"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26</w:t>
            </w:r>
          </w:p>
        </w:tc>
        <w:tc>
          <w:tcPr>
            <w:tcW w:w="919"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18</w:t>
            </w:r>
          </w:p>
        </w:tc>
        <w:tc>
          <w:tcPr>
            <w:tcW w:w="916"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19</w:t>
            </w:r>
          </w:p>
        </w:tc>
        <w:tc>
          <w:tcPr>
            <w:tcW w:w="669"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29</w:t>
            </w:r>
          </w:p>
        </w:tc>
        <w:tc>
          <w:tcPr>
            <w:tcW w:w="748"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29</w:t>
            </w:r>
          </w:p>
        </w:tc>
        <w:tc>
          <w:tcPr>
            <w:tcW w:w="820"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22</w:t>
            </w:r>
          </w:p>
        </w:tc>
        <w:tc>
          <w:tcPr>
            <w:tcW w:w="740"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24</w:t>
            </w:r>
          </w:p>
        </w:tc>
        <w:tc>
          <w:tcPr>
            <w:tcW w:w="1872"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9</w:t>
            </w:r>
          </w:p>
        </w:tc>
        <w:tc>
          <w:tcPr>
            <w:tcW w:w="108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209</w:t>
            </w:r>
          </w:p>
        </w:tc>
      </w:tr>
    </w:tbl>
    <w:p w:rsidR="001C6FFE" w:rsidRDefault="001C6FFE" w:rsidP="001C6FFE">
      <w:pPr>
        <w:spacing w:after="120" w:line="240" w:lineRule="atLeast"/>
        <w:rPr>
          <w:rFonts w:ascii="Bookman Old Style" w:hAnsi="Bookman Old Style"/>
        </w:rPr>
      </w:pPr>
    </w:p>
    <w:tbl>
      <w:tblPr>
        <w:tblStyle w:val="a4"/>
        <w:tblW w:w="9935" w:type="dxa"/>
        <w:tblLayout w:type="fixed"/>
        <w:tblLook w:val="04A0"/>
      </w:tblPr>
      <w:tblGrid>
        <w:gridCol w:w="534"/>
        <w:gridCol w:w="425"/>
        <w:gridCol w:w="425"/>
        <w:gridCol w:w="425"/>
        <w:gridCol w:w="565"/>
        <w:gridCol w:w="427"/>
        <w:gridCol w:w="426"/>
        <w:gridCol w:w="425"/>
        <w:gridCol w:w="425"/>
        <w:gridCol w:w="425"/>
        <w:gridCol w:w="426"/>
        <w:gridCol w:w="425"/>
        <w:gridCol w:w="567"/>
        <w:gridCol w:w="473"/>
        <w:gridCol w:w="661"/>
        <w:gridCol w:w="661"/>
        <w:gridCol w:w="519"/>
        <w:gridCol w:w="566"/>
        <w:gridCol w:w="568"/>
        <w:gridCol w:w="567"/>
      </w:tblGrid>
      <w:tr w:rsidR="001C6FFE" w:rsidRPr="001C6FFE" w:rsidTr="001C6FFE">
        <w:tc>
          <w:tcPr>
            <w:tcW w:w="1384" w:type="dxa"/>
            <w:gridSpan w:val="3"/>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5 кл.</w:t>
            </w:r>
          </w:p>
        </w:tc>
        <w:tc>
          <w:tcPr>
            <w:tcW w:w="990" w:type="dxa"/>
            <w:gridSpan w:val="2"/>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6 кл.</w:t>
            </w:r>
          </w:p>
        </w:tc>
        <w:tc>
          <w:tcPr>
            <w:tcW w:w="1278" w:type="dxa"/>
            <w:gridSpan w:val="3"/>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7 кл.</w:t>
            </w:r>
          </w:p>
        </w:tc>
        <w:tc>
          <w:tcPr>
            <w:tcW w:w="850" w:type="dxa"/>
            <w:gridSpan w:val="2"/>
            <w:tcBorders>
              <w:lef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8 кл.</w:t>
            </w:r>
          </w:p>
        </w:tc>
        <w:tc>
          <w:tcPr>
            <w:tcW w:w="851"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9 кл.</w:t>
            </w:r>
          </w:p>
        </w:tc>
        <w:tc>
          <w:tcPr>
            <w:tcW w:w="1040"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5-9 кл.</w:t>
            </w:r>
          </w:p>
        </w:tc>
        <w:tc>
          <w:tcPr>
            <w:tcW w:w="661" w:type="dxa"/>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10 кл.</w:t>
            </w:r>
          </w:p>
        </w:tc>
        <w:tc>
          <w:tcPr>
            <w:tcW w:w="661"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11 кл.</w:t>
            </w:r>
          </w:p>
        </w:tc>
        <w:tc>
          <w:tcPr>
            <w:tcW w:w="1085" w:type="dxa"/>
            <w:gridSpan w:val="2"/>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10-11 кл.</w:t>
            </w:r>
          </w:p>
        </w:tc>
        <w:tc>
          <w:tcPr>
            <w:tcW w:w="1135" w:type="dxa"/>
            <w:gridSpan w:val="2"/>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1-11 кл.</w:t>
            </w:r>
          </w:p>
        </w:tc>
      </w:tr>
      <w:tr w:rsidR="001C6FFE" w:rsidRPr="001C6FFE" w:rsidTr="001C6FFE">
        <w:tc>
          <w:tcPr>
            <w:tcW w:w="534"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5А</w:t>
            </w:r>
          </w:p>
        </w:tc>
        <w:tc>
          <w:tcPr>
            <w:tcW w:w="425"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5Б</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5В</w:t>
            </w:r>
          </w:p>
        </w:tc>
        <w:tc>
          <w:tcPr>
            <w:tcW w:w="42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6А</w:t>
            </w:r>
          </w:p>
        </w:tc>
        <w:tc>
          <w:tcPr>
            <w:tcW w:w="56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6Б</w:t>
            </w:r>
          </w:p>
        </w:tc>
        <w:tc>
          <w:tcPr>
            <w:tcW w:w="427"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7А</w:t>
            </w:r>
          </w:p>
        </w:tc>
        <w:tc>
          <w:tcPr>
            <w:tcW w:w="426"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7Б</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7В</w:t>
            </w:r>
          </w:p>
        </w:tc>
        <w:tc>
          <w:tcPr>
            <w:tcW w:w="42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8А</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8Б</w:t>
            </w:r>
          </w:p>
        </w:tc>
        <w:tc>
          <w:tcPr>
            <w:tcW w:w="426"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9А</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9Б</w:t>
            </w:r>
          </w:p>
        </w:tc>
        <w:tc>
          <w:tcPr>
            <w:tcW w:w="567"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Кл.</w:t>
            </w:r>
          </w:p>
        </w:tc>
        <w:tc>
          <w:tcPr>
            <w:tcW w:w="473"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Уч.</w:t>
            </w:r>
          </w:p>
        </w:tc>
        <w:tc>
          <w:tcPr>
            <w:tcW w:w="661"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10</w:t>
            </w:r>
          </w:p>
        </w:tc>
        <w:tc>
          <w:tcPr>
            <w:tcW w:w="661"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11А</w:t>
            </w:r>
          </w:p>
        </w:tc>
        <w:tc>
          <w:tcPr>
            <w:tcW w:w="519"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Кл.</w:t>
            </w:r>
          </w:p>
        </w:tc>
        <w:tc>
          <w:tcPr>
            <w:tcW w:w="566"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Уч.</w:t>
            </w:r>
          </w:p>
        </w:tc>
        <w:tc>
          <w:tcPr>
            <w:tcW w:w="568"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Кл.</w:t>
            </w:r>
          </w:p>
        </w:tc>
        <w:tc>
          <w:tcPr>
            <w:tcW w:w="567"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b/>
                <w:sz w:val="16"/>
                <w:szCs w:val="16"/>
              </w:rPr>
            </w:pPr>
            <w:r w:rsidRPr="001C6FFE">
              <w:rPr>
                <w:rFonts w:ascii="Times New Roman" w:hAnsi="Times New Roman" w:cs="Times New Roman"/>
                <w:b/>
                <w:sz w:val="16"/>
                <w:szCs w:val="16"/>
              </w:rPr>
              <w:t>Уч.</w:t>
            </w:r>
          </w:p>
        </w:tc>
      </w:tr>
      <w:tr w:rsidR="001C6FFE" w:rsidRPr="001C6FFE" w:rsidTr="001C6FFE">
        <w:tc>
          <w:tcPr>
            <w:tcW w:w="534"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23</w:t>
            </w:r>
          </w:p>
        </w:tc>
        <w:tc>
          <w:tcPr>
            <w:tcW w:w="425"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25</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28</w:t>
            </w:r>
          </w:p>
        </w:tc>
        <w:tc>
          <w:tcPr>
            <w:tcW w:w="42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30</w:t>
            </w:r>
          </w:p>
        </w:tc>
        <w:tc>
          <w:tcPr>
            <w:tcW w:w="56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21</w:t>
            </w:r>
          </w:p>
        </w:tc>
        <w:tc>
          <w:tcPr>
            <w:tcW w:w="427"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20</w:t>
            </w:r>
          </w:p>
        </w:tc>
        <w:tc>
          <w:tcPr>
            <w:tcW w:w="426"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22</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26</w:t>
            </w:r>
          </w:p>
        </w:tc>
        <w:tc>
          <w:tcPr>
            <w:tcW w:w="425"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21</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13</w:t>
            </w:r>
          </w:p>
        </w:tc>
        <w:tc>
          <w:tcPr>
            <w:tcW w:w="426"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28</w:t>
            </w:r>
          </w:p>
        </w:tc>
        <w:tc>
          <w:tcPr>
            <w:tcW w:w="425"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16</w:t>
            </w:r>
          </w:p>
        </w:tc>
        <w:tc>
          <w:tcPr>
            <w:tcW w:w="567"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12</w:t>
            </w:r>
          </w:p>
        </w:tc>
        <w:tc>
          <w:tcPr>
            <w:tcW w:w="473"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273</w:t>
            </w:r>
          </w:p>
        </w:tc>
        <w:tc>
          <w:tcPr>
            <w:tcW w:w="661"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18</w:t>
            </w:r>
          </w:p>
        </w:tc>
        <w:tc>
          <w:tcPr>
            <w:tcW w:w="661"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33</w:t>
            </w:r>
          </w:p>
        </w:tc>
        <w:tc>
          <w:tcPr>
            <w:tcW w:w="519"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w:t>
            </w:r>
          </w:p>
        </w:tc>
        <w:tc>
          <w:tcPr>
            <w:tcW w:w="566" w:type="dxa"/>
            <w:tcBorders>
              <w:lef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51</w:t>
            </w:r>
          </w:p>
        </w:tc>
        <w:tc>
          <w:tcPr>
            <w:tcW w:w="568" w:type="dxa"/>
            <w:tcBorders>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23</w:t>
            </w:r>
          </w:p>
        </w:tc>
        <w:tc>
          <w:tcPr>
            <w:tcW w:w="567" w:type="dxa"/>
            <w:tcBorders>
              <w:left w:val="single" w:sz="4" w:space="0" w:color="auto"/>
              <w:right w:val="single" w:sz="4" w:space="0" w:color="auto"/>
            </w:tcBorders>
          </w:tcPr>
          <w:p w:rsidR="001C6FFE" w:rsidRPr="001C6FFE" w:rsidRDefault="001C6FFE" w:rsidP="008D6AB2">
            <w:pPr>
              <w:spacing w:line="360" w:lineRule="auto"/>
              <w:jc w:val="center"/>
              <w:rPr>
                <w:rFonts w:ascii="Times New Roman" w:hAnsi="Times New Roman" w:cs="Times New Roman"/>
                <w:sz w:val="16"/>
                <w:szCs w:val="16"/>
              </w:rPr>
            </w:pPr>
            <w:r w:rsidRPr="001C6FFE">
              <w:rPr>
                <w:rFonts w:ascii="Times New Roman" w:hAnsi="Times New Roman" w:cs="Times New Roman"/>
                <w:sz w:val="16"/>
                <w:szCs w:val="16"/>
              </w:rPr>
              <w:t>533</w:t>
            </w:r>
          </w:p>
        </w:tc>
      </w:tr>
    </w:tbl>
    <w:p w:rsidR="001C6FFE" w:rsidRPr="001C6FFE" w:rsidRDefault="001C6FFE" w:rsidP="001C6FFE">
      <w:pPr>
        <w:spacing w:line="360" w:lineRule="auto"/>
        <w:jc w:val="both"/>
        <w:rPr>
          <w:rFonts w:ascii="Bookman Old Style" w:hAnsi="Bookman Old Style"/>
        </w:rPr>
      </w:pPr>
      <w:r w:rsidRPr="001C6FFE">
        <w:rPr>
          <w:sz w:val="28"/>
          <w:szCs w:val="28"/>
        </w:rPr>
        <w:t>ГПД – 30 учнів.</w:t>
      </w:r>
    </w:p>
    <w:p w:rsidR="00CF21FA" w:rsidRPr="003E10C3" w:rsidRDefault="00CF21FA" w:rsidP="00CF21FA">
      <w:pPr>
        <w:ind w:firstLine="426"/>
        <w:jc w:val="both"/>
        <w:rPr>
          <w:sz w:val="28"/>
          <w:szCs w:val="28"/>
        </w:rPr>
      </w:pPr>
      <w:r w:rsidRPr="003E10C3">
        <w:rPr>
          <w:sz w:val="28"/>
          <w:szCs w:val="28"/>
        </w:rPr>
        <w:t>У школі діє єдина загальношкільна система обліку відвідування учнями занять на виконання Порядку ведення обліку дітей шкільного віку та учнів,</w:t>
      </w:r>
      <w:r w:rsidR="00BF5A74" w:rsidRPr="003E10C3">
        <w:rPr>
          <w:sz w:val="28"/>
          <w:szCs w:val="28"/>
        </w:rPr>
        <w:t xml:space="preserve"> </w:t>
      </w:r>
      <w:r w:rsidRPr="003E10C3">
        <w:rPr>
          <w:sz w:val="28"/>
          <w:szCs w:val="28"/>
        </w:rPr>
        <w:t xml:space="preserve">затвердженого постановою Кабінету Міністрів України від 13 вересня 2017р. </w:t>
      </w:r>
      <w:r w:rsidR="00BF5A74" w:rsidRPr="003E10C3">
        <w:rPr>
          <w:sz w:val="28"/>
          <w:szCs w:val="28"/>
        </w:rPr>
        <w:t xml:space="preserve"> </w:t>
      </w:r>
      <w:r w:rsidRPr="003E10C3">
        <w:rPr>
          <w:sz w:val="28"/>
          <w:szCs w:val="28"/>
        </w:rPr>
        <w:t>№ 684. Ми не байдужі до причини відсутності на заняттях кожної дитини. Питання охоплення учнів навчанням часто розглядається на нарадах при директорі та виробничих нарадах, неодноразово дане питання піднімалось й на батьківських зборах, конференціях.</w:t>
      </w:r>
    </w:p>
    <w:p w:rsidR="001C6FFE" w:rsidRPr="003E10C3" w:rsidRDefault="00CF21FA" w:rsidP="001C6FFE">
      <w:pPr>
        <w:ind w:firstLine="400"/>
        <w:jc w:val="both"/>
        <w:rPr>
          <w:sz w:val="28"/>
          <w:szCs w:val="28"/>
        </w:rPr>
      </w:pPr>
      <w:r w:rsidRPr="003E10C3">
        <w:rPr>
          <w:sz w:val="28"/>
          <w:szCs w:val="28"/>
        </w:rPr>
        <w:t>В цьому навчальному році свідоцтво про базову загальну середню освіту отримало 44 учні 9-х класів. Результати попередніх співбесід свідчать про наміри більшості з них продовжити навчання в 10-му класі. Свідоцтв про повну загальну середню освіту отримало 33 учні 11 класу.</w:t>
      </w:r>
      <w:r w:rsidR="00B53421" w:rsidRPr="003E10C3">
        <w:rPr>
          <w:sz w:val="28"/>
          <w:szCs w:val="28"/>
        </w:rPr>
        <w:t xml:space="preserve">  4 учні отримали свідоцтва з відзнакою про базову загальну середню освіту. За високі досягнення у навчанні 3 учнів нагороджено золотими медалями і 1 учня за досягнення у навчанні – срібною медаллю. </w:t>
      </w:r>
    </w:p>
    <w:p w:rsidR="00401997" w:rsidRPr="003E10C3" w:rsidRDefault="00E21F4B" w:rsidP="001C6FFE">
      <w:pPr>
        <w:ind w:firstLine="400"/>
        <w:jc w:val="both"/>
        <w:rPr>
          <w:sz w:val="28"/>
          <w:szCs w:val="28"/>
        </w:rPr>
      </w:pPr>
      <w:r w:rsidRPr="003E10C3">
        <w:rPr>
          <w:sz w:val="28"/>
          <w:szCs w:val="28"/>
        </w:rPr>
        <w:t>Забезпечуючи конституційне право громадян отримувати освіту різними формами, в школі діяла індивідуальна форма навчання для</w:t>
      </w:r>
      <w:r w:rsidR="00401997" w:rsidRPr="003E10C3">
        <w:rPr>
          <w:sz w:val="28"/>
          <w:szCs w:val="28"/>
        </w:rPr>
        <w:t xml:space="preserve"> трьох</w:t>
      </w:r>
      <w:r w:rsidR="00BF5A74" w:rsidRPr="003E10C3">
        <w:rPr>
          <w:sz w:val="28"/>
          <w:szCs w:val="28"/>
        </w:rPr>
        <w:t xml:space="preserve"> </w:t>
      </w:r>
      <w:r w:rsidRPr="003E10C3">
        <w:rPr>
          <w:sz w:val="28"/>
          <w:szCs w:val="28"/>
        </w:rPr>
        <w:t>дітей, які за станом здоров’я не спроможні відвідувати заняття</w:t>
      </w:r>
      <w:r w:rsidR="00401997" w:rsidRPr="003E10C3">
        <w:rPr>
          <w:sz w:val="28"/>
          <w:szCs w:val="28"/>
        </w:rPr>
        <w:t>.</w:t>
      </w:r>
      <w:r w:rsidRPr="003E10C3">
        <w:rPr>
          <w:sz w:val="28"/>
          <w:szCs w:val="28"/>
        </w:rPr>
        <w:t xml:space="preserve"> </w:t>
      </w:r>
    </w:p>
    <w:p w:rsidR="00E21F4B" w:rsidRPr="003E10C3" w:rsidRDefault="00E21F4B" w:rsidP="001C6FFE">
      <w:pPr>
        <w:ind w:firstLine="400"/>
        <w:jc w:val="both"/>
        <w:rPr>
          <w:sz w:val="28"/>
          <w:szCs w:val="28"/>
          <w:lang w:eastAsia="ru-RU"/>
        </w:rPr>
      </w:pPr>
      <w:r w:rsidRPr="003E10C3">
        <w:rPr>
          <w:sz w:val="28"/>
          <w:szCs w:val="28"/>
        </w:rPr>
        <w:t xml:space="preserve">В 2018-2019 навчальному році у навчальному закладі </w:t>
      </w:r>
      <w:r w:rsidR="00401997" w:rsidRPr="003E10C3">
        <w:rPr>
          <w:sz w:val="28"/>
          <w:szCs w:val="28"/>
        </w:rPr>
        <w:t xml:space="preserve">організовано три інклюзивні класи для дітей з особливими освітніми потребами. </w:t>
      </w:r>
    </w:p>
    <w:p w:rsidR="00401997" w:rsidRPr="003E10C3" w:rsidRDefault="00401997" w:rsidP="001C6FFE">
      <w:pPr>
        <w:jc w:val="center"/>
        <w:rPr>
          <w:b/>
          <w:sz w:val="28"/>
          <w:szCs w:val="28"/>
          <w:lang w:eastAsia="ru-RU"/>
        </w:rPr>
      </w:pPr>
    </w:p>
    <w:p w:rsidR="001C6FFE" w:rsidRPr="003E10C3" w:rsidRDefault="001C6FFE" w:rsidP="001C6FFE">
      <w:pPr>
        <w:jc w:val="center"/>
        <w:rPr>
          <w:b/>
          <w:sz w:val="28"/>
          <w:szCs w:val="28"/>
          <w:lang w:eastAsia="ru-RU"/>
        </w:rPr>
      </w:pPr>
      <w:r w:rsidRPr="003E10C3">
        <w:rPr>
          <w:b/>
          <w:sz w:val="28"/>
          <w:szCs w:val="28"/>
          <w:lang w:eastAsia="ru-RU"/>
        </w:rPr>
        <w:t xml:space="preserve">Стан працевлаштування випускників </w:t>
      </w:r>
    </w:p>
    <w:p w:rsidR="001C6FFE" w:rsidRPr="003E10C3" w:rsidRDefault="001C6FFE" w:rsidP="00DB4CB9">
      <w:pPr>
        <w:tabs>
          <w:tab w:val="left" w:pos="567"/>
        </w:tabs>
        <w:ind w:firstLine="426"/>
        <w:jc w:val="both"/>
        <w:rPr>
          <w:sz w:val="28"/>
          <w:szCs w:val="28"/>
          <w:lang w:eastAsia="ru-RU"/>
        </w:rPr>
      </w:pPr>
      <w:r w:rsidRPr="003E10C3">
        <w:rPr>
          <w:sz w:val="28"/>
          <w:szCs w:val="28"/>
          <w:lang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w:t>
      </w:r>
      <w:r w:rsidR="00173227" w:rsidRPr="003E10C3">
        <w:rPr>
          <w:sz w:val="28"/>
          <w:szCs w:val="28"/>
          <w:lang w:eastAsia="ru-RU"/>
        </w:rPr>
        <w:t xml:space="preserve"> і науки</w:t>
      </w:r>
      <w:r w:rsidRPr="003E10C3">
        <w:rPr>
          <w:sz w:val="28"/>
          <w:szCs w:val="28"/>
          <w:lang w:eastAsia="ru-RU"/>
        </w:rPr>
        <w:t xml:space="preserve"> </w:t>
      </w:r>
      <w:r w:rsidR="00DB4CB9" w:rsidRPr="003E10C3">
        <w:rPr>
          <w:sz w:val="28"/>
          <w:szCs w:val="28"/>
          <w:lang w:eastAsia="ru-RU"/>
        </w:rPr>
        <w:t>Бурштинсько</w:t>
      </w:r>
      <w:r w:rsidRPr="003E10C3">
        <w:rPr>
          <w:sz w:val="28"/>
          <w:szCs w:val="28"/>
          <w:lang w:eastAsia="ru-RU"/>
        </w:rPr>
        <w:t xml:space="preserve">ї міської ради, центром зайнятості населення, вищими навчальними закладами, </w:t>
      </w:r>
      <w:r w:rsidRPr="003E10C3">
        <w:rPr>
          <w:sz w:val="28"/>
          <w:szCs w:val="28"/>
          <w:lang w:eastAsia="ru-RU"/>
        </w:rPr>
        <w:lastRenderedPageBreak/>
        <w:t>керівниками підприємств. Така робота проводилася як з учнями так і з батьками:</w:t>
      </w:r>
    </w:p>
    <w:p w:rsidR="001C6FFE" w:rsidRPr="003E10C3" w:rsidRDefault="001C6FFE" w:rsidP="001C6FFE">
      <w:pPr>
        <w:numPr>
          <w:ilvl w:val="0"/>
          <w:numId w:val="2"/>
        </w:numPr>
        <w:jc w:val="both"/>
        <w:rPr>
          <w:sz w:val="28"/>
          <w:szCs w:val="28"/>
          <w:lang w:eastAsia="ru-RU"/>
        </w:rPr>
      </w:pPr>
      <w:r w:rsidRPr="003E10C3">
        <w:rPr>
          <w:sz w:val="28"/>
          <w:szCs w:val="28"/>
          <w:lang w:eastAsia="ru-RU"/>
        </w:rPr>
        <w:t>школа забезпечена законодавчими та нормативними документами, які передбачають обов’язкову повну загальну середню освіту;</w:t>
      </w:r>
    </w:p>
    <w:p w:rsidR="001C6FFE" w:rsidRPr="003E10C3" w:rsidRDefault="001C6FFE" w:rsidP="001C6FFE">
      <w:pPr>
        <w:numPr>
          <w:ilvl w:val="0"/>
          <w:numId w:val="2"/>
        </w:numPr>
        <w:jc w:val="both"/>
        <w:rPr>
          <w:sz w:val="28"/>
          <w:szCs w:val="28"/>
          <w:lang w:eastAsia="ru-RU"/>
        </w:rPr>
      </w:pPr>
      <w:r w:rsidRPr="003E10C3">
        <w:rPr>
          <w:sz w:val="28"/>
          <w:szCs w:val="28"/>
          <w:lang w:eastAsia="ru-RU"/>
        </w:rPr>
        <w:t>під час навчально-виховного процесу та в позаурочний час проводилася профорієнтаційна робота з учнями;</w:t>
      </w:r>
    </w:p>
    <w:p w:rsidR="001C6FFE" w:rsidRPr="003E10C3" w:rsidRDefault="001C6FFE" w:rsidP="001C6FFE">
      <w:pPr>
        <w:numPr>
          <w:ilvl w:val="0"/>
          <w:numId w:val="2"/>
        </w:numPr>
        <w:jc w:val="both"/>
        <w:rPr>
          <w:sz w:val="28"/>
          <w:szCs w:val="28"/>
          <w:lang w:eastAsia="ru-RU"/>
        </w:rPr>
      </w:pPr>
      <w:r w:rsidRPr="003E10C3">
        <w:rPr>
          <w:sz w:val="28"/>
          <w:szCs w:val="28"/>
          <w:lang w:eastAsia="ru-RU"/>
        </w:rPr>
        <w:t xml:space="preserve">удосконалено співпрацю з центром зайнятості населення (створено банк даних випускників 9  класів за минулий навчальний рік; </w:t>
      </w:r>
    </w:p>
    <w:p w:rsidR="001C6FFE" w:rsidRPr="003E10C3" w:rsidRDefault="001C6FFE" w:rsidP="001C6FFE">
      <w:pPr>
        <w:numPr>
          <w:ilvl w:val="0"/>
          <w:numId w:val="2"/>
        </w:numPr>
        <w:jc w:val="both"/>
        <w:rPr>
          <w:sz w:val="28"/>
          <w:szCs w:val="28"/>
          <w:lang w:eastAsia="ru-RU"/>
        </w:rPr>
      </w:pPr>
      <w:r w:rsidRPr="003E10C3">
        <w:rPr>
          <w:sz w:val="28"/>
          <w:szCs w:val="28"/>
          <w:lang w:eastAsia="ru-RU"/>
        </w:rPr>
        <w:t>працювали з випускниками з метою залучення до навчання у вищих навчальних закладах І-І</w:t>
      </w:r>
      <w:r w:rsidRPr="003E10C3">
        <w:rPr>
          <w:sz w:val="28"/>
          <w:szCs w:val="28"/>
          <w:lang w:val="en-US" w:eastAsia="ru-RU"/>
        </w:rPr>
        <w:t>V</w:t>
      </w:r>
      <w:r w:rsidRPr="003E10C3">
        <w:rPr>
          <w:sz w:val="28"/>
          <w:szCs w:val="28"/>
          <w:lang w:eastAsia="ru-RU"/>
        </w:rPr>
        <w:t xml:space="preserve"> рівнів акредитації та подальшим працевлаштуванням; </w:t>
      </w:r>
    </w:p>
    <w:p w:rsidR="001C6FFE" w:rsidRPr="003E10C3" w:rsidRDefault="001C6FFE" w:rsidP="001C6FFE">
      <w:pPr>
        <w:numPr>
          <w:ilvl w:val="0"/>
          <w:numId w:val="2"/>
        </w:numPr>
        <w:jc w:val="both"/>
        <w:rPr>
          <w:sz w:val="28"/>
          <w:szCs w:val="28"/>
          <w:lang w:eastAsia="ru-RU"/>
        </w:rPr>
      </w:pPr>
      <w:r w:rsidRPr="003E10C3">
        <w:rPr>
          <w:sz w:val="28"/>
          <w:szCs w:val="28"/>
          <w:lang w:eastAsia="ru-RU"/>
        </w:rPr>
        <w:t xml:space="preserve">взяли участь у профорієнтаційних заняттях щодо підвищення престижу професій, необхідних на ринку праці в місті, області; </w:t>
      </w:r>
    </w:p>
    <w:p w:rsidR="001C6FFE" w:rsidRPr="003E10C3" w:rsidRDefault="001C6FFE" w:rsidP="001C6FFE">
      <w:pPr>
        <w:numPr>
          <w:ilvl w:val="0"/>
          <w:numId w:val="2"/>
        </w:numPr>
        <w:jc w:val="both"/>
        <w:rPr>
          <w:sz w:val="28"/>
          <w:szCs w:val="28"/>
          <w:lang w:eastAsia="ru-RU"/>
        </w:rPr>
      </w:pPr>
      <w:r w:rsidRPr="003E10C3">
        <w:rPr>
          <w:sz w:val="28"/>
          <w:szCs w:val="28"/>
          <w:lang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1C6FFE" w:rsidRPr="003E10C3" w:rsidRDefault="001C6FFE" w:rsidP="001C6FFE">
      <w:pPr>
        <w:numPr>
          <w:ilvl w:val="1"/>
          <w:numId w:val="2"/>
        </w:numPr>
        <w:jc w:val="both"/>
        <w:rPr>
          <w:sz w:val="28"/>
          <w:szCs w:val="28"/>
          <w:lang w:eastAsia="ru-RU"/>
        </w:rPr>
      </w:pPr>
      <w:r w:rsidRPr="003E10C3">
        <w:rPr>
          <w:sz w:val="28"/>
          <w:szCs w:val="28"/>
          <w:lang w:eastAsia="ru-RU"/>
        </w:rPr>
        <w:t xml:space="preserve">використовувати джерела що містять інформацію про навчальні заклади та наявність вакансій; </w:t>
      </w:r>
    </w:p>
    <w:p w:rsidR="001C6FFE" w:rsidRPr="003E10C3" w:rsidRDefault="001C6FFE" w:rsidP="001C6FFE">
      <w:pPr>
        <w:numPr>
          <w:ilvl w:val="1"/>
          <w:numId w:val="2"/>
        </w:numPr>
        <w:jc w:val="both"/>
        <w:rPr>
          <w:sz w:val="28"/>
          <w:szCs w:val="28"/>
          <w:lang w:eastAsia="ru-RU"/>
        </w:rPr>
      </w:pPr>
      <w:r w:rsidRPr="003E10C3">
        <w:rPr>
          <w:sz w:val="28"/>
          <w:szCs w:val="28"/>
          <w:lang w:eastAsia="ru-RU"/>
        </w:rPr>
        <w:t>складати резюме і листи до роботодавців, об’яви про пошук роботи;</w:t>
      </w:r>
    </w:p>
    <w:p w:rsidR="001C6FFE" w:rsidRPr="003E10C3" w:rsidRDefault="001C6FFE" w:rsidP="001C6FFE">
      <w:pPr>
        <w:numPr>
          <w:ilvl w:val="1"/>
          <w:numId w:val="2"/>
        </w:numPr>
        <w:jc w:val="both"/>
        <w:rPr>
          <w:sz w:val="28"/>
          <w:szCs w:val="28"/>
          <w:lang w:eastAsia="ru-RU"/>
        </w:rPr>
      </w:pPr>
      <w:r w:rsidRPr="003E10C3">
        <w:rPr>
          <w:sz w:val="28"/>
          <w:szCs w:val="28"/>
          <w:lang w:eastAsia="ru-RU"/>
        </w:rPr>
        <w:t xml:space="preserve">спілкуватися з роботодавцем, </w:t>
      </w:r>
    </w:p>
    <w:p w:rsidR="001C6FFE" w:rsidRPr="003E10C3" w:rsidRDefault="001C6FFE" w:rsidP="001C6FFE">
      <w:pPr>
        <w:numPr>
          <w:ilvl w:val="1"/>
          <w:numId w:val="2"/>
        </w:numPr>
        <w:jc w:val="both"/>
        <w:rPr>
          <w:sz w:val="28"/>
          <w:szCs w:val="28"/>
          <w:lang w:eastAsia="ru-RU"/>
        </w:rPr>
      </w:pPr>
      <w:r w:rsidRPr="003E10C3">
        <w:rPr>
          <w:sz w:val="28"/>
          <w:szCs w:val="28"/>
          <w:lang w:eastAsia="ru-RU"/>
        </w:rPr>
        <w:t>оформляти анкети та інші документи для вступу до вищих навчальних закладів та прийому на роботу;</w:t>
      </w:r>
    </w:p>
    <w:p w:rsidR="001C6FFE" w:rsidRPr="003E10C3" w:rsidRDefault="001C6FFE" w:rsidP="001C6FFE">
      <w:pPr>
        <w:numPr>
          <w:ilvl w:val="1"/>
          <w:numId w:val="2"/>
        </w:numPr>
        <w:jc w:val="both"/>
        <w:rPr>
          <w:sz w:val="28"/>
          <w:szCs w:val="28"/>
          <w:lang w:eastAsia="ru-RU"/>
        </w:rPr>
      </w:pPr>
      <w:r w:rsidRPr="003E10C3">
        <w:rPr>
          <w:sz w:val="28"/>
          <w:szCs w:val="28"/>
          <w:lang w:eastAsia="ru-RU"/>
        </w:rPr>
        <w:t>підготуватися до співбесіди з роботодавцем, щоб успішно її пройти;</w:t>
      </w:r>
    </w:p>
    <w:p w:rsidR="001C6FFE" w:rsidRPr="003E10C3" w:rsidRDefault="001C6FFE" w:rsidP="001C6FFE">
      <w:pPr>
        <w:numPr>
          <w:ilvl w:val="0"/>
          <w:numId w:val="2"/>
        </w:numPr>
        <w:jc w:val="both"/>
        <w:rPr>
          <w:sz w:val="28"/>
          <w:szCs w:val="28"/>
          <w:lang w:eastAsia="ru-RU"/>
        </w:rPr>
      </w:pPr>
      <w:r w:rsidRPr="003E10C3">
        <w:rPr>
          <w:sz w:val="28"/>
          <w:szCs w:val="28"/>
          <w:lang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292C9A" w:rsidRPr="003E10C3" w:rsidRDefault="001C6FFE" w:rsidP="00292C9A">
      <w:pPr>
        <w:jc w:val="both"/>
        <w:rPr>
          <w:sz w:val="28"/>
          <w:szCs w:val="28"/>
        </w:rPr>
      </w:pPr>
      <w:r w:rsidRPr="003E10C3">
        <w:rPr>
          <w:sz w:val="28"/>
          <w:szCs w:val="28"/>
          <w:lang w:eastAsia="ru-RU"/>
        </w:rPr>
        <w:t xml:space="preserve">          У </w:t>
      </w:r>
      <w:r w:rsidR="00292C9A" w:rsidRPr="003E10C3">
        <w:rPr>
          <w:sz w:val="28"/>
          <w:szCs w:val="28"/>
          <w:lang w:eastAsia="ru-RU"/>
        </w:rPr>
        <w:t>жовтні</w:t>
      </w:r>
      <w:r w:rsidRPr="003E10C3">
        <w:rPr>
          <w:sz w:val="28"/>
          <w:szCs w:val="28"/>
          <w:lang w:eastAsia="ru-RU"/>
        </w:rPr>
        <w:t xml:space="preserve"> 2018 року учні </w:t>
      </w:r>
      <w:r w:rsidR="003913BF" w:rsidRPr="003E10C3">
        <w:rPr>
          <w:sz w:val="28"/>
          <w:szCs w:val="28"/>
        </w:rPr>
        <w:t xml:space="preserve">старших класів </w:t>
      </w:r>
      <w:r w:rsidRPr="003E10C3">
        <w:rPr>
          <w:sz w:val="28"/>
          <w:szCs w:val="28"/>
          <w:lang w:eastAsia="ru-RU"/>
        </w:rPr>
        <w:t xml:space="preserve">відвідали </w:t>
      </w:r>
      <w:r w:rsidR="00292C9A" w:rsidRPr="003E10C3">
        <w:rPr>
          <w:sz w:val="28"/>
          <w:szCs w:val="28"/>
        </w:rPr>
        <w:t>хімічний факультет  у Прикарпатському університеті (м. Івано-Франківськ)</w:t>
      </w:r>
      <w:r w:rsidR="003913BF" w:rsidRPr="003E10C3">
        <w:rPr>
          <w:sz w:val="28"/>
          <w:szCs w:val="28"/>
        </w:rPr>
        <w:t>; у</w:t>
      </w:r>
      <w:r w:rsidR="00292C9A" w:rsidRPr="003E10C3">
        <w:rPr>
          <w:sz w:val="28"/>
          <w:szCs w:val="28"/>
          <w:lang w:eastAsia="ru-RU"/>
        </w:rPr>
        <w:t xml:space="preserve"> грудні 2018 року </w:t>
      </w:r>
      <w:r w:rsidR="003913BF" w:rsidRPr="003E10C3">
        <w:rPr>
          <w:sz w:val="28"/>
          <w:szCs w:val="28"/>
          <w:lang w:eastAsia="ru-RU"/>
        </w:rPr>
        <w:t>-</w:t>
      </w:r>
      <w:r w:rsidR="00292C9A" w:rsidRPr="003E10C3">
        <w:rPr>
          <w:sz w:val="28"/>
          <w:szCs w:val="28"/>
        </w:rPr>
        <w:t>Львівський державний ліцей з посиленою військово-фізичною підготовкою імені Героїв Крут</w:t>
      </w:r>
      <w:r w:rsidR="003913BF" w:rsidRPr="003E10C3">
        <w:rPr>
          <w:sz w:val="28"/>
          <w:szCs w:val="28"/>
        </w:rPr>
        <w:t>, а також</w:t>
      </w:r>
      <w:r w:rsidR="00292C9A" w:rsidRPr="003E10C3">
        <w:rPr>
          <w:sz w:val="28"/>
          <w:szCs w:val="28"/>
        </w:rPr>
        <w:t xml:space="preserve"> </w:t>
      </w:r>
      <w:r w:rsidR="003913BF" w:rsidRPr="003E10C3">
        <w:rPr>
          <w:sz w:val="28"/>
          <w:szCs w:val="28"/>
        </w:rPr>
        <w:t>Бурштинський торговельно-економічний коледж Київського національного торговельно-економічного університету та Бурштинський енергетичний коледж Івано-Франківського національного технічного університету нафти і газу.</w:t>
      </w:r>
    </w:p>
    <w:p w:rsidR="001C6FFE" w:rsidRPr="003E10C3" w:rsidRDefault="001C6FFE" w:rsidP="001C6FFE">
      <w:pPr>
        <w:tabs>
          <w:tab w:val="left" w:pos="567"/>
        </w:tabs>
        <w:ind w:left="12" w:firstLine="555"/>
        <w:jc w:val="both"/>
        <w:rPr>
          <w:sz w:val="28"/>
          <w:szCs w:val="28"/>
          <w:lang w:eastAsia="ru-RU"/>
        </w:rPr>
      </w:pPr>
      <w:r w:rsidRPr="003E10C3">
        <w:rPr>
          <w:sz w:val="28"/>
          <w:szCs w:val="28"/>
          <w:lang w:eastAsia="ru-RU"/>
        </w:rPr>
        <w:t>В ході проведення профорієнтаційн</w:t>
      </w:r>
      <w:r w:rsidR="00292C9A" w:rsidRPr="003E10C3">
        <w:rPr>
          <w:sz w:val="28"/>
          <w:szCs w:val="28"/>
          <w:lang w:eastAsia="ru-RU"/>
        </w:rPr>
        <w:t>их</w:t>
      </w:r>
      <w:r w:rsidRPr="003E10C3">
        <w:rPr>
          <w:sz w:val="28"/>
          <w:szCs w:val="28"/>
          <w:lang w:eastAsia="ru-RU"/>
        </w:rPr>
        <w:t xml:space="preserve"> зах</w:t>
      </w:r>
      <w:r w:rsidR="00292C9A" w:rsidRPr="003E10C3">
        <w:rPr>
          <w:sz w:val="28"/>
          <w:szCs w:val="28"/>
          <w:lang w:eastAsia="ru-RU"/>
        </w:rPr>
        <w:t>одів</w:t>
      </w:r>
      <w:r w:rsidRPr="003E10C3">
        <w:rPr>
          <w:sz w:val="28"/>
          <w:szCs w:val="28"/>
          <w:lang w:eastAsia="ru-RU"/>
        </w:rPr>
        <w:t xml:space="preserve"> учні мали змогу</w:t>
      </w:r>
      <w:r w:rsidR="00292C9A" w:rsidRPr="003E10C3">
        <w:rPr>
          <w:sz w:val="28"/>
          <w:szCs w:val="28"/>
          <w:lang w:eastAsia="ru-RU"/>
        </w:rPr>
        <w:t xml:space="preserve"> ознайомитися з правилами вступу</w:t>
      </w:r>
      <w:r w:rsidRPr="003E10C3">
        <w:rPr>
          <w:sz w:val="28"/>
          <w:szCs w:val="28"/>
          <w:lang w:eastAsia="ru-RU"/>
        </w:rPr>
        <w:t xml:space="preserve"> та навчання в вищих навчальних закладах</w:t>
      </w:r>
      <w:r w:rsidR="00292C9A" w:rsidRPr="003E10C3">
        <w:rPr>
          <w:sz w:val="28"/>
          <w:szCs w:val="28"/>
          <w:lang w:eastAsia="ru-RU"/>
        </w:rPr>
        <w:t>.</w:t>
      </w:r>
    </w:p>
    <w:p w:rsidR="001C6FFE" w:rsidRDefault="00292C9A" w:rsidP="001C6FFE">
      <w:pPr>
        <w:tabs>
          <w:tab w:val="left" w:pos="567"/>
        </w:tabs>
        <w:ind w:firstLine="555"/>
        <w:jc w:val="both"/>
        <w:rPr>
          <w:sz w:val="28"/>
          <w:szCs w:val="28"/>
          <w:lang w:eastAsia="ru-RU"/>
        </w:rPr>
      </w:pPr>
      <w:r w:rsidRPr="003E10C3">
        <w:rPr>
          <w:sz w:val="28"/>
          <w:szCs w:val="28"/>
          <w:lang w:eastAsia="ru-RU"/>
        </w:rPr>
        <w:t xml:space="preserve">Загалом, </w:t>
      </w:r>
      <w:r w:rsidR="001C6FFE" w:rsidRPr="003E10C3">
        <w:rPr>
          <w:sz w:val="28"/>
          <w:szCs w:val="28"/>
          <w:lang w:eastAsia="ru-RU"/>
        </w:rPr>
        <w:t>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3913BF" w:rsidRPr="003E10C3">
        <w:rPr>
          <w:sz w:val="28"/>
          <w:szCs w:val="28"/>
          <w:lang w:eastAsia="ru-RU"/>
        </w:rPr>
        <w:t>.</w:t>
      </w:r>
    </w:p>
    <w:p w:rsidR="008F4606" w:rsidRDefault="008F4606" w:rsidP="001C6FFE">
      <w:pPr>
        <w:tabs>
          <w:tab w:val="left" w:pos="567"/>
        </w:tabs>
        <w:ind w:firstLine="555"/>
        <w:jc w:val="both"/>
        <w:rPr>
          <w:sz w:val="28"/>
          <w:szCs w:val="28"/>
          <w:lang w:eastAsia="ru-RU"/>
        </w:rPr>
      </w:pPr>
    </w:p>
    <w:p w:rsidR="008F4606" w:rsidRDefault="008F4606" w:rsidP="001C6FFE">
      <w:pPr>
        <w:tabs>
          <w:tab w:val="left" w:pos="567"/>
        </w:tabs>
        <w:ind w:firstLine="555"/>
        <w:jc w:val="both"/>
        <w:rPr>
          <w:sz w:val="28"/>
          <w:szCs w:val="28"/>
          <w:lang w:eastAsia="ru-RU"/>
        </w:rPr>
      </w:pPr>
    </w:p>
    <w:p w:rsidR="008F4606" w:rsidRDefault="008F4606" w:rsidP="001C6FFE">
      <w:pPr>
        <w:tabs>
          <w:tab w:val="left" w:pos="567"/>
        </w:tabs>
        <w:ind w:firstLine="555"/>
        <w:jc w:val="both"/>
        <w:rPr>
          <w:sz w:val="28"/>
          <w:szCs w:val="28"/>
          <w:lang w:eastAsia="ru-RU"/>
        </w:rPr>
      </w:pPr>
    </w:p>
    <w:p w:rsidR="008F4606" w:rsidRDefault="008F4606" w:rsidP="001C6FFE">
      <w:pPr>
        <w:tabs>
          <w:tab w:val="left" w:pos="567"/>
        </w:tabs>
        <w:ind w:firstLine="555"/>
        <w:jc w:val="both"/>
        <w:rPr>
          <w:sz w:val="28"/>
          <w:szCs w:val="28"/>
          <w:lang w:eastAsia="ru-RU"/>
        </w:rPr>
      </w:pPr>
    </w:p>
    <w:p w:rsidR="008F4606" w:rsidRPr="003E10C3" w:rsidRDefault="008F4606" w:rsidP="001C6FFE">
      <w:pPr>
        <w:tabs>
          <w:tab w:val="left" w:pos="567"/>
        </w:tabs>
        <w:ind w:firstLine="555"/>
        <w:jc w:val="both"/>
        <w:rPr>
          <w:sz w:val="28"/>
          <w:szCs w:val="28"/>
          <w:lang w:eastAsia="ru-RU"/>
        </w:rPr>
      </w:pPr>
    </w:p>
    <w:p w:rsidR="009046FD" w:rsidRPr="003E10C3" w:rsidRDefault="009046FD" w:rsidP="001C6FFE">
      <w:pPr>
        <w:tabs>
          <w:tab w:val="left" w:pos="567"/>
        </w:tabs>
        <w:ind w:firstLine="555"/>
        <w:jc w:val="both"/>
        <w:rPr>
          <w:sz w:val="28"/>
          <w:szCs w:val="28"/>
          <w:lang w:eastAsia="ru-RU"/>
        </w:rPr>
      </w:pPr>
    </w:p>
    <w:p w:rsidR="007A74F7" w:rsidRPr="003E10C3" w:rsidRDefault="00D71945" w:rsidP="00D71945">
      <w:pPr>
        <w:ind w:firstLine="709"/>
        <w:jc w:val="center"/>
        <w:rPr>
          <w:b/>
          <w:sz w:val="28"/>
          <w:szCs w:val="28"/>
          <w:lang w:eastAsia="ru-RU"/>
        </w:rPr>
      </w:pPr>
      <w:r w:rsidRPr="003E10C3">
        <w:rPr>
          <w:b/>
          <w:sz w:val="28"/>
          <w:szCs w:val="28"/>
          <w:lang w:eastAsia="ru-RU"/>
        </w:rPr>
        <w:lastRenderedPageBreak/>
        <w:t>Кадрове забезпечення</w:t>
      </w:r>
    </w:p>
    <w:p w:rsidR="007A74F7" w:rsidRPr="003E10C3" w:rsidRDefault="007A74F7" w:rsidP="007A74F7">
      <w:pPr>
        <w:ind w:firstLine="567"/>
        <w:jc w:val="both"/>
        <w:rPr>
          <w:sz w:val="28"/>
          <w:szCs w:val="28"/>
          <w:lang w:eastAsia="ru-RU"/>
        </w:rPr>
      </w:pPr>
      <w:r w:rsidRPr="003E10C3">
        <w:rPr>
          <w:sz w:val="28"/>
          <w:szCs w:val="28"/>
          <w:lang w:eastAsia="ru-RU"/>
        </w:rPr>
        <w:t xml:space="preserve">Упродовж року навчальний заклад в основному був забезпечений кадрами. </w:t>
      </w:r>
    </w:p>
    <w:p w:rsidR="007A74F7" w:rsidRPr="003E10C3" w:rsidRDefault="007A74F7" w:rsidP="007A74F7">
      <w:pPr>
        <w:ind w:firstLine="567"/>
        <w:jc w:val="both"/>
        <w:rPr>
          <w:bCs/>
          <w:sz w:val="28"/>
          <w:szCs w:val="28"/>
          <w:lang w:eastAsia="ru-RU"/>
        </w:rPr>
      </w:pPr>
      <w:r w:rsidRPr="003E10C3">
        <w:rPr>
          <w:bCs/>
          <w:sz w:val="28"/>
          <w:szCs w:val="28"/>
          <w:lang w:eastAsia="ru-RU"/>
        </w:rPr>
        <w:t xml:space="preserve">У </w:t>
      </w:r>
      <w:r w:rsidRPr="003E10C3">
        <w:rPr>
          <w:sz w:val="28"/>
          <w:szCs w:val="28"/>
          <w:lang w:eastAsia="ru-RU"/>
        </w:rPr>
        <w:t>201</w:t>
      </w:r>
      <w:r w:rsidR="00301D25" w:rsidRPr="003E10C3">
        <w:rPr>
          <w:sz w:val="28"/>
          <w:szCs w:val="28"/>
          <w:lang w:eastAsia="ru-RU"/>
        </w:rPr>
        <w:t>8/2019</w:t>
      </w:r>
      <w:r w:rsidRPr="003E10C3">
        <w:rPr>
          <w:sz w:val="28"/>
          <w:szCs w:val="28"/>
          <w:lang w:eastAsia="ru-RU"/>
        </w:rPr>
        <w:t xml:space="preserve"> </w:t>
      </w:r>
      <w:r w:rsidRPr="003E10C3">
        <w:rPr>
          <w:bCs/>
          <w:sz w:val="28"/>
          <w:szCs w:val="28"/>
          <w:lang w:eastAsia="ru-RU"/>
        </w:rPr>
        <w:t xml:space="preserve"> навчальному році у школі працювало </w:t>
      </w:r>
      <w:r w:rsidR="00301D25" w:rsidRPr="003E10C3">
        <w:rPr>
          <w:b/>
          <w:bCs/>
          <w:sz w:val="28"/>
          <w:szCs w:val="28"/>
          <w:lang w:eastAsia="ru-RU"/>
        </w:rPr>
        <w:t>67</w:t>
      </w:r>
      <w:r w:rsidRPr="003E10C3">
        <w:rPr>
          <w:b/>
          <w:bCs/>
          <w:sz w:val="28"/>
          <w:szCs w:val="28"/>
          <w:lang w:eastAsia="ru-RU"/>
        </w:rPr>
        <w:t xml:space="preserve"> вчителі</w:t>
      </w:r>
      <w:r w:rsidR="00301D25" w:rsidRPr="003E10C3">
        <w:rPr>
          <w:b/>
          <w:bCs/>
          <w:sz w:val="28"/>
          <w:szCs w:val="28"/>
          <w:lang w:eastAsia="ru-RU"/>
        </w:rPr>
        <w:t>в</w:t>
      </w:r>
      <w:r w:rsidR="003E10C3">
        <w:rPr>
          <w:bCs/>
          <w:sz w:val="28"/>
          <w:szCs w:val="28"/>
          <w:lang w:eastAsia="ru-RU"/>
        </w:rPr>
        <w:t>, у тому числі директор, заступники</w:t>
      </w:r>
      <w:r w:rsidRPr="003E10C3">
        <w:rPr>
          <w:bCs/>
          <w:sz w:val="28"/>
          <w:szCs w:val="28"/>
          <w:lang w:eastAsia="ru-RU"/>
        </w:rPr>
        <w:t xml:space="preserve"> з навчально-виховної роботи,</w:t>
      </w:r>
      <w:r w:rsidR="003E10C3">
        <w:rPr>
          <w:bCs/>
          <w:sz w:val="28"/>
          <w:szCs w:val="28"/>
          <w:lang w:eastAsia="ru-RU"/>
        </w:rPr>
        <w:t xml:space="preserve"> заступник з виховної роботи, педагог-організатор,  соціальний педагог,</w:t>
      </w:r>
      <w:r w:rsidRPr="003E10C3">
        <w:rPr>
          <w:bCs/>
          <w:sz w:val="28"/>
          <w:szCs w:val="28"/>
          <w:lang w:eastAsia="ru-RU"/>
        </w:rPr>
        <w:t xml:space="preserve"> практичний психолог,</w:t>
      </w:r>
      <w:r w:rsidR="00BC40FE" w:rsidRPr="003E10C3">
        <w:rPr>
          <w:bCs/>
          <w:sz w:val="28"/>
          <w:szCs w:val="28"/>
          <w:lang w:eastAsia="ru-RU"/>
        </w:rPr>
        <w:t xml:space="preserve">  4 вчителя за сумісництвом та 7 учителів</w:t>
      </w:r>
      <w:r w:rsidRPr="003E10C3">
        <w:rPr>
          <w:bCs/>
          <w:sz w:val="28"/>
          <w:szCs w:val="28"/>
          <w:lang w:eastAsia="ru-RU"/>
        </w:rPr>
        <w:t>, що пере</w:t>
      </w:r>
      <w:r w:rsidR="00BC40FE" w:rsidRPr="003E10C3">
        <w:rPr>
          <w:bCs/>
          <w:sz w:val="28"/>
          <w:szCs w:val="28"/>
          <w:lang w:eastAsia="ru-RU"/>
        </w:rPr>
        <w:t>бувають у соціальній відпустці.</w:t>
      </w:r>
    </w:p>
    <w:p w:rsidR="007A74F7" w:rsidRPr="003E10C3" w:rsidRDefault="007A74F7" w:rsidP="007A74F7">
      <w:pPr>
        <w:ind w:firstLine="360"/>
        <w:jc w:val="both"/>
        <w:rPr>
          <w:sz w:val="28"/>
          <w:szCs w:val="28"/>
          <w:lang w:eastAsia="ru-RU"/>
        </w:rPr>
      </w:pPr>
      <w:r w:rsidRPr="003E10C3">
        <w:rPr>
          <w:sz w:val="28"/>
          <w:szCs w:val="28"/>
          <w:lang w:eastAsia="ru-RU"/>
        </w:rPr>
        <w:t>Якісний склад вчителів має наступний розподіл за кваліфікаційними категоріями:</w:t>
      </w:r>
    </w:p>
    <w:p w:rsidR="00D0698B" w:rsidRPr="003E10C3" w:rsidRDefault="00D0698B" w:rsidP="007A74F7">
      <w:pPr>
        <w:ind w:firstLine="360"/>
        <w:jc w:val="both"/>
        <w:rPr>
          <w:sz w:val="28"/>
          <w:szCs w:val="28"/>
          <w:lang w:eastAsia="ru-RU"/>
        </w:rPr>
      </w:pPr>
      <w:r w:rsidRPr="003E10C3">
        <w:rPr>
          <w:sz w:val="28"/>
          <w:szCs w:val="28"/>
          <w:lang w:eastAsia="ru-RU"/>
        </w:rPr>
        <w:t xml:space="preserve">Спеціаліст </w:t>
      </w:r>
      <w:r w:rsidRPr="003E10C3">
        <w:rPr>
          <w:b/>
          <w:sz w:val="28"/>
          <w:szCs w:val="28"/>
          <w:lang w:eastAsia="ru-RU"/>
        </w:rPr>
        <w:t>10</w:t>
      </w:r>
    </w:p>
    <w:p w:rsidR="00D0698B" w:rsidRPr="003E10C3" w:rsidRDefault="003E10C3" w:rsidP="007A74F7">
      <w:pPr>
        <w:ind w:firstLine="360"/>
        <w:jc w:val="both"/>
        <w:rPr>
          <w:sz w:val="28"/>
          <w:szCs w:val="28"/>
          <w:lang w:eastAsia="ru-RU"/>
        </w:rPr>
      </w:pPr>
      <w:r>
        <w:rPr>
          <w:sz w:val="28"/>
          <w:szCs w:val="28"/>
          <w:lang w:eastAsia="ru-RU"/>
        </w:rPr>
        <w:t>ІІ к</w:t>
      </w:r>
      <w:r w:rsidR="00D0698B" w:rsidRPr="003E10C3">
        <w:rPr>
          <w:sz w:val="28"/>
          <w:szCs w:val="28"/>
          <w:lang w:eastAsia="ru-RU"/>
        </w:rPr>
        <w:t xml:space="preserve">атегорія </w:t>
      </w:r>
      <w:r w:rsidR="00D0698B" w:rsidRPr="003E10C3">
        <w:rPr>
          <w:b/>
          <w:sz w:val="28"/>
          <w:szCs w:val="28"/>
          <w:lang w:eastAsia="ru-RU"/>
        </w:rPr>
        <w:t>10</w:t>
      </w:r>
    </w:p>
    <w:p w:rsidR="00D0698B" w:rsidRPr="003E10C3" w:rsidRDefault="003E10C3" w:rsidP="007A74F7">
      <w:pPr>
        <w:ind w:firstLine="360"/>
        <w:jc w:val="both"/>
        <w:rPr>
          <w:sz w:val="28"/>
          <w:szCs w:val="28"/>
          <w:lang w:eastAsia="ru-RU"/>
        </w:rPr>
      </w:pPr>
      <w:r>
        <w:rPr>
          <w:sz w:val="28"/>
          <w:szCs w:val="28"/>
          <w:lang w:eastAsia="ru-RU"/>
        </w:rPr>
        <w:t>І к</w:t>
      </w:r>
      <w:r w:rsidR="00D0698B" w:rsidRPr="003E10C3">
        <w:rPr>
          <w:sz w:val="28"/>
          <w:szCs w:val="28"/>
          <w:lang w:eastAsia="ru-RU"/>
        </w:rPr>
        <w:t xml:space="preserve">атегорія </w:t>
      </w:r>
      <w:r w:rsidR="00D0698B" w:rsidRPr="003E10C3">
        <w:rPr>
          <w:b/>
          <w:sz w:val="28"/>
          <w:szCs w:val="28"/>
          <w:lang w:eastAsia="ru-RU"/>
        </w:rPr>
        <w:t>6</w:t>
      </w:r>
      <w:r w:rsidR="00D0698B" w:rsidRPr="003E10C3">
        <w:rPr>
          <w:sz w:val="28"/>
          <w:szCs w:val="28"/>
          <w:lang w:eastAsia="ru-RU"/>
        </w:rPr>
        <w:t xml:space="preserve"> </w:t>
      </w:r>
    </w:p>
    <w:p w:rsidR="00D0698B" w:rsidRPr="003E10C3" w:rsidRDefault="00D0698B" w:rsidP="007A74F7">
      <w:pPr>
        <w:ind w:firstLine="360"/>
        <w:jc w:val="both"/>
        <w:rPr>
          <w:sz w:val="28"/>
          <w:szCs w:val="28"/>
          <w:lang w:eastAsia="ru-RU"/>
        </w:rPr>
      </w:pPr>
      <w:r w:rsidRPr="003E10C3">
        <w:rPr>
          <w:sz w:val="28"/>
          <w:szCs w:val="28"/>
          <w:lang w:eastAsia="ru-RU"/>
        </w:rPr>
        <w:t xml:space="preserve">Вища категорія </w:t>
      </w:r>
      <w:r w:rsidRPr="003E10C3">
        <w:rPr>
          <w:b/>
          <w:sz w:val="28"/>
          <w:szCs w:val="28"/>
          <w:lang w:eastAsia="ru-RU"/>
        </w:rPr>
        <w:t>41</w:t>
      </w:r>
    </w:p>
    <w:p w:rsidR="00D0698B" w:rsidRPr="003E10C3" w:rsidRDefault="00D0698B" w:rsidP="007A74F7">
      <w:pPr>
        <w:ind w:firstLine="360"/>
        <w:jc w:val="both"/>
        <w:rPr>
          <w:sz w:val="28"/>
          <w:szCs w:val="28"/>
          <w:lang w:eastAsia="ru-RU"/>
        </w:rPr>
      </w:pPr>
      <w:r w:rsidRPr="003E10C3">
        <w:rPr>
          <w:sz w:val="28"/>
          <w:szCs w:val="28"/>
          <w:lang w:eastAsia="ru-RU"/>
        </w:rPr>
        <w:t xml:space="preserve">Звання «Старший вчитель» </w:t>
      </w:r>
      <w:r w:rsidRPr="003E10C3">
        <w:rPr>
          <w:b/>
          <w:sz w:val="28"/>
          <w:szCs w:val="28"/>
          <w:lang w:eastAsia="ru-RU"/>
        </w:rPr>
        <w:t>17</w:t>
      </w:r>
    </w:p>
    <w:p w:rsidR="00D0698B" w:rsidRPr="003E10C3" w:rsidRDefault="00D0698B" w:rsidP="007A74F7">
      <w:pPr>
        <w:ind w:firstLine="360"/>
        <w:jc w:val="both"/>
        <w:rPr>
          <w:b/>
          <w:sz w:val="28"/>
          <w:szCs w:val="28"/>
          <w:lang w:eastAsia="ru-RU"/>
        </w:rPr>
      </w:pPr>
      <w:r w:rsidRPr="003E10C3">
        <w:rPr>
          <w:sz w:val="28"/>
          <w:szCs w:val="28"/>
          <w:lang w:eastAsia="ru-RU"/>
        </w:rPr>
        <w:t xml:space="preserve">Звання «Вчитель-медодист» </w:t>
      </w:r>
      <w:r w:rsidRPr="003E10C3">
        <w:rPr>
          <w:b/>
          <w:sz w:val="28"/>
          <w:szCs w:val="28"/>
          <w:lang w:eastAsia="ru-RU"/>
        </w:rPr>
        <w:t>2</w:t>
      </w:r>
    </w:p>
    <w:p w:rsidR="009046FD" w:rsidRPr="003E10C3" w:rsidRDefault="00BC40FE" w:rsidP="00BC40FE">
      <w:pPr>
        <w:ind w:firstLine="360"/>
        <w:jc w:val="both"/>
        <w:rPr>
          <w:sz w:val="28"/>
          <w:szCs w:val="28"/>
          <w:lang w:eastAsia="ru-RU"/>
        </w:rPr>
      </w:pPr>
      <w:r w:rsidRPr="003E10C3">
        <w:rPr>
          <w:sz w:val="28"/>
          <w:szCs w:val="28"/>
          <w:lang w:eastAsia="ru-RU"/>
        </w:rPr>
        <w:t>Протягом навчального року в школі проводилась системна робота по забезпеченню навчально-виховного процесу кваліфікованими кадрами.</w:t>
      </w:r>
    </w:p>
    <w:p w:rsidR="009046FD" w:rsidRPr="003E10C3" w:rsidRDefault="009046FD" w:rsidP="001C6FFE">
      <w:pPr>
        <w:tabs>
          <w:tab w:val="left" w:pos="567"/>
        </w:tabs>
        <w:ind w:firstLine="555"/>
        <w:jc w:val="both"/>
        <w:rPr>
          <w:sz w:val="28"/>
          <w:szCs w:val="28"/>
          <w:lang w:eastAsia="ru-RU"/>
        </w:rPr>
      </w:pPr>
    </w:p>
    <w:p w:rsidR="001C6FFE" w:rsidRPr="003E10C3" w:rsidRDefault="00277230" w:rsidP="00277230">
      <w:pPr>
        <w:jc w:val="center"/>
        <w:rPr>
          <w:b/>
          <w:sz w:val="28"/>
          <w:szCs w:val="28"/>
        </w:rPr>
      </w:pPr>
      <w:r w:rsidRPr="003E10C3">
        <w:rPr>
          <w:b/>
          <w:sz w:val="28"/>
          <w:szCs w:val="28"/>
        </w:rPr>
        <w:t>Методична робота</w:t>
      </w:r>
    </w:p>
    <w:p w:rsidR="00277230" w:rsidRPr="003E10C3" w:rsidRDefault="00277230" w:rsidP="00277230">
      <w:pPr>
        <w:ind w:firstLine="567"/>
        <w:jc w:val="both"/>
        <w:rPr>
          <w:sz w:val="28"/>
          <w:szCs w:val="28"/>
        </w:rPr>
      </w:pPr>
      <w:r w:rsidRPr="003E10C3">
        <w:rPr>
          <w:sz w:val="28"/>
          <w:szCs w:val="28"/>
        </w:rPr>
        <w:t>Відповідно до Концепції  Нової української школи , закону України «Про освіту», законодавства України, що регламентує та регулює освітній процес , освітня політика в школі спрямовується на пізнавальну, наукову, аналітико – управлінську діяльність, психолого-діагностичну функцію навчального процесу, на ефективність, дієвість і результативність внутрішньо-шкільної методичної роботи.</w:t>
      </w:r>
    </w:p>
    <w:p w:rsidR="00277230" w:rsidRPr="003E10C3" w:rsidRDefault="00277230" w:rsidP="00277230">
      <w:pPr>
        <w:ind w:firstLine="567"/>
        <w:jc w:val="both"/>
        <w:rPr>
          <w:sz w:val="28"/>
          <w:szCs w:val="28"/>
        </w:rPr>
      </w:pPr>
      <w:r w:rsidRPr="003E10C3">
        <w:rPr>
          <w:sz w:val="28"/>
          <w:szCs w:val="28"/>
        </w:rPr>
        <w:t>Так у 2018-2019 н.р.</w:t>
      </w:r>
      <w:r w:rsidRPr="003E10C3">
        <w:rPr>
          <w:sz w:val="28"/>
          <w:szCs w:val="28"/>
          <w:lang w:eastAsia="ru-RU"/>
        </w:rPr>
        <w:t xml:space="preserve"> методична робота в школі здійснювалася відповідно до завдань, визначених у наказі по школі №166   від  31.08.2018 р.   “Про організацію наково-методичної роботи з педагогічними працівниками в 2018-2019 навчальному році.”  </w:t>
      </w:r>
    </w:p>
    <w:p w:rsidR="00277230" w:rsidRPr="003E10C3" w:rsidRDefault="00277230" w:rsidP="00277230">
      <w:pPr>
        <w:shd w:val="clear" w:color="auto" w:fill="FFFFFF"/>
        <w:spacing w:after="225"/>
        <w:ind w:firstLine="567"/>
        <w:contextualSpacing/>
        <w:jc w:val="both"/>
        <w:textAlignment w:val="baseline"/>
        <w:rPr>
          <w:sz w:val="28"/>
          <w:szCs w:val="28"/>
        </w:rPr>
      </w:pPr>
      <w:r w:rsidRPr="003E10C3">
        <w:rPr>
          <w:sz w:val="28"/>
          <w:szCs w:val="28"/>
        </w:rPr>
        <w:t xml:space="preserve">Згідно з річним планом роботи закладу педагогічний колектив продовжував працювати над методичними проблемами: «Використання педагогічних технологій, удосконалення навчально-виховного процесу з метою забезпечення якості знань, вмінь і навичок учнів в умовах сучасної школи та вимог сьогодення». Методична робота здійснюється згідно із законодавством, нормативними документами про освіту, рекомендаціями МОН України , планується й проводиться на діагностичній основі. </w:t>
      </w:r>
    </w:p>
    <w:p w:rsidR="00277230" w:rsidRPr="003E10C3" w:rsidRDefault="00277230" w:rsidP="00277230">
      <w:pPr>
        <w:shd w:val="clear" w:color="auto" w:fill="FFFFFF"/>
        <w:spacing w:after="225"/>
        <w:ind w:firstLine="567"/>
        <w:contextualSpacing/>
        <w:jc w:val="both"/>
        <w:textAlignment w:val="baseline"/>
        <w:rPr>
          <w:sz w:val="28"/>
          <w:szCs w:val="28"/>
        </w:rPr>
      </w:pPr>
      <w:r w:rsidRPr="003E10C3">
        <w:rPr>
          <w:sz w:val="28"/>
          <w:szCs w:val="28"/>
        </w:rPr>
        <w:t>Педагогічний колектив школи працював на сприяння виробленню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кращого педагогічного досвіду.</w:t>
      </w:r>
    </w:p>
    <w:p w:rsidR="00277230" w:rsidRPr="003E10C3" w:rsidRDefault="00277230" w:rsidP="00277230">
      <w:pPr>
        <w:shd w:val="clear" w:color="auto" w:fill="FFFFFF"/>
        <w:spacing w:before="180" w:after="142"/>
        <w:ind w:firstLine="567"/>
        <w:contextualSpacing/>
        <w:jc w:val="both"/>
        <w:rPr>
          <w:sz w:val="28"/>
          <w:szCs w:val="28"/>
        </w:rPr>
      </w:pPr>
      <w:r w:rsidRPr="003E10C3">
        <w:rPr>
          <w:sz w:val="28"/>
          <w:szCs w:val="28"/>
        </w:rPr>
        <w:t>Методична робота була скерована по напрямках:</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1.Організація контрольно-діагностичної діяльності.</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2.Вивчення та використання в своїй професійній діяльності сучасних педагогічних технологій, методик, прийомів і способів успішного навчання й виховання.</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lastRenderedPageBreak/>
        <w:t>3.Підвищення рівня педагогічної майстерності.</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4.Створення умов до самоосвіти учителя, як індивідуальної форми підвищення професійної майстерності.</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5.Вивчення та практичне використання сучасних способів діагностування учнівської успішності.</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6.Використання різноманітних способів та організаційних рішень для підвищення кваліфікації педагогів.</w:t>
      </w:r>
    </w:p>
    <w:p w:rsidR="00277230" w:rsidRPr="003E10C3" w:rsidRDefault="00277230" w:rsidP="00277230">
      <w:pPr>
        <w:shd w:val="clear" w:color="auto" w:fill="FFFFFF"/>
        <w:spacing w:before="180" w:after="142"/>
        <w:ind w:firstLine="709"/>
        <w:contextualSpacing/>
        <w:jc w:val="both"/>
        <w:rPr>
          <w:sz w:val="28"/>
          <w:szCs w:val="28"/>
        </w:rPr>
      </w:pPr>
      <w:r w:rsidRPr="003E10C3">
        <w:rPr>
          <w:sz w:val="28"/>
          <w:szCs w:val="28"/>
        </w:rPr>
        <w:t> Методична робота була організована згідно структури:</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Педагогічна рада;</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Методична рада;</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Семінари: проблемні, психолого-педагогічний, (згідно окремих планів);</w:t>
      </w:r>
    </w:p>
    <w:p w:rsidR="00277230" w:rsidRPr="003E10C3" w:rsidRDefault="00277230" w:rsidP="00277230">
      <w:pPr>
        <w:shd w:val="clear" w:color="auto" w:fill="FFFFFF"/>
        <w:spacing w:before="180" w:after="142"/>
        <w:contextualSpacing/>
        <w:rPr>
          <w:sz w:val="28"/>
          <w:szCs w:val="28"/>
        </w:rPr>
      </w:pPr>
      <w:r w:rsidRPr="003E10C3">
        <w:rPr>
          <w:sz w:val="28"/>
          <w:szCs w:val="28"/>
        </w:rPr>
        <w:t>- Організація  та проведення предметних тижнів;</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Проведення заходів спрямованих на вдосконалення навчально – виховного процесу, підвищення загальноосвітнього рівня школярів;</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Організація роботи з молодими вчителями;</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Організація роботи з обдарованими дітьми;</w:t>
      </w:r>
    </w:p>
    <w:p w:rsidR="00277230" w:rsidRPr="003E10C3" w:rsidRDefault="00277230" w:rsidP="00277230">
      <w:pPr>
        <w:shd w:val="clear" w:color="auto" w:fill="FFFFFF"/>
        <w:spacing w:before="180" w:after="142"/>
        <w:contextualSpacing/>
        <w:jc w:val="both"/>
        <w:rPr>
          <w:sz w:val="28"/>
          <w:szCs w:val="28"/>
        </w:rPr>
      </w:pPr>
      <w:r w:rsidRPr="003E10C3">
        <w:rPr>
          <w:sz w:val="28"/>
          <w:szCs w:val="28"/>
        </w:rPr>
        <w:t>- Організація роботи з учнями, схильними до правопорушень.</w:t>
      </w:r>
    </w:p>
    <w:p w:rsidR="00277230" w:rsidRPr="003E10C3" w:rsidRDefault="00277230" w:rsidP="00277230">
      <w:pPr>
        <w:shd w:val="clear" w:color="auto" w:fill="FFFFFF"/>
        <w:spacing w:before="180" w:after="142"/>
        <w:ind w:firstLine="567"/>
        <w:contextualSpacing/>
        <w:jc w:val="both"/>
        <w:rPr>
          <w:sz w:val="28"/>
          <w:szCs w:val="28"/>
        </w:rPr>
      </w:pPr>
      <w:r w:rsidRPr="003E10C3">
        <w:rPr>
          <w:sz w:val="28"/>
          <w:szCs w:val="28"/>
        </w:rPr>
        <w:t> Адміністрація школи та педагогічний колектив працюють над поставленим перед собою завданням, спланувати діяльність навчального закладу у відповідності перспективного і поточного планування роботи навчального закладу, концептуальним і проблемним завданням, над якими працює колектив.</w:t>
      </w:r>
    </w:p>
    <w:p w:rsidR="006375D9" w:rsidRPr="003E10C3" w:rsidRDefault="006375D9" w:rsidP="006375D9">
      <w:pPr>
        <w:ind w:left="-181" w:firstLine="720"/>
        <w:contextualSpacing/>
        <w:rPr>
          <w:sz w:val="28"/>
          <w:szCs w:val="28"/>
          <w:lang w:eastAsia="ru-RU"/>
        </w:rPr>
      </w:pPr>
      <w:r w:rsidRPr="003E10C3">
        <w:rPr>
          <w:sz w:val="28"/>
          <w:szCs w:val="28"/>
          <w:lang w:eastAsia="ru-RU"/>
        </w:rPr>
        <w:t xml:space="preserve">Заслуговували на увагу проведені Предметні тижні:  </w:t>
      </w:r>
    </w:p>
    <w:p w:rsidR="006375D9" w:rsidRPr="003E10C3" w:rsidRDefault="006375D9" w:rsidP="006375D9">
      <w:pPr>
        <w:contextualSpacing/>
        <w:rPr>
          <w:sz w:val="28"/>
          <w:szCs w:val="28"/>
          <w:lang w:eastAsia="ru-RU"/>
        </w:rPr>
      </w:pPr>
      <w:r w:rsidRPr="003E10C3">
        <w:rPr>
          <w:sz w:val="28"/>
          <w:szCs w:val="28"/>
          <w:lang w:eastAsia="ru-RU"/>
        </w:rPr>
        <w:t>Вересень –</w:t>
      </w:r>
      <w:r w:rsidR="008F4606">
        <w:rPr>
          <w:sz w:val="28"/>
          <w:szCs w:val="28"/>
          <w:lang w:eastAsia="ru-RU"/>
        </w:rPr>
        <w:t xml:space="preserve"> </w:t>
      </w:r>
      <w:r w:rsidRPr="003E10C3">
        <w:rPr>
          <w:sz w:val="28"/>
          <w:szCs w:val="28"/>
          <w:lang w:eastAsia="ru-RU"/>
        </w:rPr>
        <w:t>Олімпійський тиждень;</w:t>
      </w:r>
    </w:p>
    <w:p w:rsidR="006375D9" w:rsidRPr="003E10C3" w:rsidRDefault="006375D9" w:rsidP="006375D9">
      <w:pPr>
        <w:contextualSpacing/>
        <w:rPr>
          <w:sz w:val="28"/>
          <w:szCs w:val="28"/>
          <w:lang w:eastAsia="ru-RU"/>
        </w:rPr>
      </w:pPr>
      <w:r w:rsidRPr="003E10C3">
        <w:rPr>
          <w:sz w:val="28"/>
          <w:szCs w:val="28"/>
          <w:lang w:eastAsia="ru-RU"/>
        </w:rPr>
        <w:t xml:space="preserve">жовтень - Тиждень біології, хімії, географії ; </w:t>
      </w:r>
    </w:p>
    <w:p w:rsidR="006375D9" w:rsidRPr="003E10C3" w:rsidRDefault="006375D9" w:rsidP="006375D9">
      <w:pPr>
        <w:contextualSpacing/>
        <w:rPr>
          <w:sz w:val="28"/>
          <w:szCs w:val="28"/>
          <w:lang w:eastAsia="ru-RU"/>
        </w:rPr>
      </w:pPr>
      <w:r w:rsidRPr="003E10C3">
        <w:rPr>
          <w:sz w:val="28"/>
          <w:szCs w:val="28"/>
          <w:lang w:eastAsia="ru-RU"/>
        </w:rPr>
        <w:t>листопад-Тиждень історії ;</w:t>
      </w:r>
    </w:p>
    <w:p w:rsidR="006375D9" w:rsidRPr="003E10C3" w:rsidRDefault="006375D9" w:rsidP="006375D9">
      <w:pPr>
        <w:contextualSpacing/>
        <w:rPr>
          <w:sz w:val="28"/>
          <w:szCs w:val="28"/>
          <w:lang w:eastAsia="ru-RU"/>
        </w:rPr>
      </w:pPr>
      <w:r w:rsidRPr="003E10C3">
        <w:rPr>
          <w:sz w:val="28"/>
          <w:szCs w:val="28"/>
          <w:lang w:eastAsia="ru-RU"/>
        </w:rPr>
        <w:t>грудень-Тиждень правознавства;  Тиждень початкової освіти;</w:t>
      </w:r>
    </w:p>
    <w:p w:rsidR="006375D9" w:rsidRPr="003E10C3" w:rsidRDefault="006375D9" w:rsidP="006375D9">
      <w:pPr>
        <w:contextualSpacing/>
        <w:jc w:val="both"/>
        <w:rPr>
          <w:sz w:val="28"/>
          <w:szCs w:val="28"/>
          <w:lang w:eastAsia="ru-RU"/>
        </w:rPr>
      </w:pPr>
      <w:r w:rsidRPr="003E10C3">
        <w:rPr>
          <w:sz w:val="28"/>
          <w:szCs w:val="28"/>
          <w:lang w:eastAsia="ru-RU"/>
        </w:rPr>
        <w:t>січень - Тиждень іноземної мови та зарубіжної літератури;</w:t>
      </w:r>
    </w:p>
    <w:p w:rsidR="006375D9" w:rsidRPr="003E10C3" w:rsidRDefault="006375D9" w:rsidP="006375D9">
      <w:pPr>
        <w:contextualSpacing/>
        <w:jc w:val="both"/>
        <w:rPr>
          <w:sz w:val="28"/>
          <w:szCs w:val="28"/>
          <w:lang w:eastAsia="ru-RU"/>
        </w:rPr>
      </w:pPr>
      <w:r w:rsidRPr="003E10C3">
        <w:rPr>
          <w:sz w:val="28"/>
          <w:szCs w:val="28"/>
          <w:lang w:eastAsia="ru-RU"/>
        </w:rPr>
        <w:t>лютий-Тиждень математики, фізики та інформатики.</w:t>
      </w:r>
    </w:p>
    <w:p w:rsidR="006375D9" w:rsidRPr="003E10C3" w:rsidRDefault="006375D9" w:rsidP="006375D9">
      <w:pPr>
        <w:contextualSpacing/>
        <w:jc w:val="both"/>
        <w:rPr>
          <w:sz w:val="28"/>
          <w:szCs w:val="28"/>
          <w:lang w:eastAsia="ru-RU"/>
        </w:rPr>
      </w:pPr>
      <w:r w:rsidRPr="003E10C3">
        <w:rPr>
          <w:sz w:val="28"/>
          <w:szCs w:val="28"/>
          <w:lang w:eastAsia="ru-RU"/>
        </w:rPr>
        <w:t>березень-Тиждень ГПД, Тиждень української мови та літератури;</w:t>
      </w:r>
    </w:p>
    <w:p w:rsidR="006375D9" w:rsidRPr="003E10C3" w:rsidRDefault="006375D9" w:rsidP="006375D9">
      <w:pPr>
        <w:contextualSpacing/>
        <w:jc w:val="both"/>
        <w:rPr>
          <w:sz w:val="28"/>
          <w:szCs w:val="28"/>
          <w:lang w:eastAsia="ru-RU"/>
        </w:rPr>
      </w:pPr>
      <w:r w:rsidRPr="003E10C3">
        <w:rPr>
          <w:sz w:val="28"/>
          <w:szCs w:val="28"/>
          <w:lang w:eastAsia="ru-RU"/>
        </w:rPr>
        <w:t xml:space="preserve">квітень - Тиждень безпеки життєдіяльності                 </w:t>
      </w:r>
    </w:p>
    <w:p w:rsidR="006375D9" w:rsidRPr="003E10C3" w:rsidRDefault="006375D9" w:rsidP="006375D9">
      <w:pPr>
        <w:shd w:val="clear" w:color="auto" w:fill="FFFFFF"/>
        <w:spacing w:before="180" w:after="142"/>
        <w:ind w:firstLine="567"/>
        <w:contextualSpacing/>
        <w:jc w:val="both"/>
        <w:rPr>
          <w:sz w:val="28"/>
          <w:szCs w:val="28"/>
        </w:rPr>
      </w:pPr>
      <w:r w:rsidRPr="003E10C3">
        <w:rPr>
          <w:sz w:val="28"/>
          <w:szCs w:val="28"/>
          <w:lang w:eastAsia="ru-RU"/>
        </w:rPr>
        <w:t>Мета проведення тижнів – привернути увагу учнів до вивчення предметів, сприяти оптимізації навчальної діяльності на уроці і в позакласній роботі.</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Методична робота в школі спрямована на всебічне підвищення професійної майстерності кожного вчителя шко</w:t>
      </w:r>
      <w:r w:rsidRPr="003E10C3">
        <w:rPr>
          <w:sz w:val="28"/>
          <w:szCs w:val="28"/>
        </w:rPr>
        <w:softHyphen/>
        <w:t>ли, на збагачення й розвиток творчого потенціа</w:t>
      </w:r>
      <w:r w:rsidRPr="003E10C3">
        <w:rPr>
          <w:sz w:val="28"/>
          <w:szCs w:val="28"/>
        </w:rPr>
        <w:softHyphen/>
        <w:t>лу педагогічного колективу в цілому, на досягнен</w:t>
      </w:r>
      <w:r w:rsidRPr="003E10C3">
        <w:rPr>
          <w:sz w:val="28"/>
          <w:szCs w:val="28"/>
        </w:rPr>
        <w:softHyphen/>
        <w:t>ня оптимальних результатів навчання, виховання й розвитку конкретних учнів, класів. В школі на належному рівні організована робота з молодими вчителями.</w:t>
      </w:r>
    </w:p>
    <w:p w:rsidR="006375D9" w:rsidRPr="003E10C3" w:rsidRDefault="006375D9" w:rsidP="006375D9">
      <w:pPr>
        <w:shd w:val="clear" w:color="auto" w:fill="FFFFFF"/>
        <w:spacing w:before="180" w:after="142"/>
        <w:ind w:firstLine="567"/>
        <w:contextualSpacing/>
        <w:jc w:val="both"/>
        <w:rPr>
          <w:sz w:val="28"/>
          <w:szCs w:val="28"/>
        </w:rPr>
      </w:pPr>
      <w:r w:rsidRPr="003E10C3">
        <w:rPr>
          <w:sz w:val="28"/>
          <w:szCs w:val="28"/>
        </w:rPr>
        <w:t xml:space="preserve">Так, заступником директора з навчально – виховної роботи Назар Б.І., протягом першого семестру було проведено ряд заходів з молодими вчителями Бендяк М.В., Москвою Н.Ю., Яневич Н.В., а саме: консультації з питань організації інклюзивного навчання , складання індивідуальної програми розвитку учнів з ООП . </w:t>
      </w:r>
    </w:p>
    <w:p w:rsidR="006375D9" w:rsidRPr="003E10C3" w:rsidRDefault="006375D9" w:rsidP="006375D9">
      <w:pPr>
        <w:ind w:firstLine="567"/>
        <w:jc w:val="both"/>
        <w:rPr>
          <w:sz w:val="28"/>
          <w:szCs w:val="28"/>
          <w:lang w:eastAsia="ru-RU"/>
        </w:rPr>
      </w:pPr>
      <w:r w:rsidRPr="003E10C3">
        <w:rPr>
          <w:sz w:val="28"/>
          <w:szCs w:val="28"/>
        </w:rPr>
        <w:t xml:space="preserve">Одним з пріоритетних питань методичної роботи це підвищення професійної майстерності вчителя через його самоосвіту, самовдосконалення </w:t>
      </w:r>
      <w:r w:rsidRPr="003E10C3">
        <w:rPr>
          <w:sz w:val="28"/>
          <w:szCs w:val="28"/>
        </w:rPr>
        <w:lastRenderedPageBreak/>
        <w:t>задоволення індивідуальних потреб педагогічних працівників в особистому та фаховому зростанні; активізації творчого потенціалу. Тому основне завдання організованих заходів (між курсові форми роботи) - допомогти педагогічним працівникам у реалізації актуальних завдань розвитку, вдосконалення і підвищення професійної майстерності та рівня психологічної підготовки; активізація творчого потенціалу. Саме з цією метою в плані роботи з педкадрами та в плані роботи методичної підструктури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до курсова та після курсова підготовка, консультування, опрацювання фахових журналів і методичної літератури та інше.</w:t>
      </w:r>
      <w:r w:rsidRPr="003E10C3">
        <w:rPr>
          <w:sz w:val="28"/>
          <w:szCs w:val="28"/>
          <w:lang w:eastAsia="ru-RU"/>
        </w:rPr>
        <w:t xml:space="preserve"> Протягом року значна увага приділялася самоосвіті вчителів. Дане питання обговорювалося на засіданнях МР. Вчителі підвищували свою кваліфікацію відповідно до графіка проходження курсів підвищення кваліфікації в ОІППО, складеним заступником директора з навчально-виховної роботи Назар Б.І.</w:t>
      </w:r>
      <w:r w:rsidR="00B918F5" w:rsidRPr="003E10C3">
        <w:rPr>
          <w:sz w:val="28"/>
          <w:szCs w:val="28"/>
          <w:lang w:eastAsia="ru-RU"/>
        </w:rPr>
        <w:t xml:space="preserve"> На належному рівні</w:t>
      </w:r>
      <w:r w:rsidRPr="003E10C3">
        <w:rPr>
          <w:sz w:val="28"/>
          <w:szCs w:val="28"/>
          <w:lang w:eastAsia="ru-RU"/>
        </w:rPr>
        <w:t>, відкрито, прозоро пройшла атестація педагогічних кадрів школи. МР спільно з адміністрацією школи  були розроблені критерії оцінки діяльності вчителів. З 17 педагогів , які атестувалися в цьому навчальному році, 12 - підтвердили кваліфікаційну категорію  «Спеціаліст вищої категорії», 3 педагог</w:t>
      </w:r>
      <w:r w:rsidR="00F27931" w:rsidRPr="003E10C3">
        <w:rPr>
          <w:sz w:val="28"/>
          <w:szCs w:val="28"/>
          <w:lang w:eastAsia="ru-RU"/>
        </w:rPr>
        <w:t>ам встановлено вищу категорію та присвоєно звання Старший вчитель .</w:t>
      </w:r>
    </w:p>
    <w:p w:rsidR="006375D9" w:rsidRPr="003E10C3" w:rsidRDefault="006375D9" w:rsidP="006375D9">
      <w:pPr>
        <w:ind w:firstLine="567"/>
        <w:jc w:val="both"/>
        <w:rPr>
          <w:bCs/>
          <w:sz w:val="28"/>
          <w:szCs w:val="28"/>
          <w:lang w:eastAsia="ru-RU"/>
        </w:rPr>
      </w:pPr>
      <w:r w:rsidRPr="003E10C3">
        <w:rPr>
          <w:sz w:val="28"/>
          <w:szCs w:val="28"/>
          <w:lang w:eastAsia="ru-RU"/>
        </w:rPr>
        <w:t xml:space="preserve">В ході атестації було проведено </w:t>
      </w:r>
      <w:r w:rsidRPr="003E10C3">
        <w:rPr>
          <w:bCs/>
          <w:sz w:val="28"/>
          <w:szCs w:val="28"/>
          <w:lang w:eastAsia="ru-RU"/>
        </w:rPr>
        <w:t>Місячник педагогічної майстерності вчителів,</w:t>
      </w:r>
      <w:r w:rsidRPr="003E10C3">
        <w:rPr>
          <w:sz w:val="28"/>
          <w:szCs w:val="28"/>
          <w:lang w:eastAsia="ru-RU"/>
        </w:rPr>
        <w:t xml:space="preserve"> які атестувалися, під час якого педагоги демонстрували свої надбання, ділилися досвідом роботи з колегами. На належному рівні підготовлено і проведено </w:t>
      </w:r>
      <w:r w:rsidRPr="003E10C3">
        <w:rPr>
          <w:bCs/>
          <w:sz w:val="28"/>
          <w:szCs w:val="28"/>
          <w:lang w:eastAsia="ru-RU"/>
        </w:rPr>
        <w:t>творчий звіт вчителів «Від атестації до атестації».</w:t>
      </w:r>
    </w:p>
    <w:p w:rsidR="006375D9" w:rsidRPr="003E10C3" w:rsidRDefault="006375D9" w:rsidP="006375D9">
      <w:pPr>
        <w:ind w:firstLine="567"/>
        <w:jc w:val="both"/>
        <w:rPr>
          <w:sz w:val="28"/>
          <w:szCs w:val="28"/>
          <w:lang w:eastAsia="ru-RU"/>
        </w:rPr>
      </w:pPr>
      <w:r w:rsidRPr="003E10C3">
        <w:rPr>
          <w:bCs/>
          <w:sz w:val="28"/>
          <w:szCs w:val="28"/>
          <w:lang w:eastAsia="ru-RU"/>
        </w:rPr>
        <w:t xml:space="preserve"> </w:t>
      </w:r>
      <w:r w:rsidR="00C17E09" w:rsidRPr="003E10C3">
        <w:rPr>
          <w:sz w:val="28"/>
          <w:szCs w:val="28"/>
          <w:lang w:eastAsia="ru-RU"/>
        </w:rPr>
        <w:t>Так</w:t>
      </w:r>
      <w:r w:rsidRPr="003E10C3">
        <w:rPr>
          <w:sz w:val="28"/>
          <w:szCs w:val="28"/>
          <w:lang w:eastAsia="ru-RU"/>
        </w:rPr>
        <w:t>, Ориняк Г.В. провела  показовий урок в 9Б класі на тему :Соціально-побутова драма «Наталка Полтавка»- перший твір нової української драматургії. Колоритні образи твору .( Листопад )</w:t>
      </w:r>
    </w:p>
    <w:p w:rsidR="006375D9" w:rsidRPr="003E10C3" w:rsidRDefault="006375D9" w:rsidP="006375D9">
      <w:pPr>
        <w:ind w:firstLine="567"/>
        <w:jc w:val="both"/>
        <w:rPr>
          <w:sz w:val="28"/>
          <w:szCs w:val="28"/>
          <w:lang w:eastAsia="ru-RU"/>
        </w:rPr>
      </w:pPr>
      <w:r w:rsidRPr="003E10C3">
        <w:rPr>
          <w:sz w:val="28"/>
          <w:szCs w:val="28"/>
          <w:lang w:eastAsia="ru-RU"/>
        </w:rPr>
        <w:t>Крижанівська М.Й. провела  показовий урок в7А класі на тему : І.Франко, короткі відомості про митця. Змалювання  героїчної боротьби русичів проти монголо – татарських нападників у повісті « Захар Беркут » ( Жовтень )</w:t>
      </w:r>
    </w:p>
    <w:p w:rsidR="00B53421" w:rsidRPr="003E10C3" w:rsidRDefault="006375D9" w:rsidP="00B53421">
      <w:pPr>
        <w:ind w:firstLine="567"/>
        <w:jc w:val="both"/>
        <w:rPr>
          <w:sz w:val="28"/>
          <w:szCs w:val="28"/>
          <w:lang w:eastAsia="ru-RU"/>
        </w:rPr>
      </w:pPr>
      <w:r w:rsidRPr="003E10C3">
        <w:rPr>
          <w:sz w:val="28"/>
          <w:szCs w:val="28"/>
          <w:lang w:eastAsia="ru-RU"/>
        </w:rPr>
        <w:t>Загарук О.І.</w:t>
      </w:r>
      <w:r w:rsidR="00F27931" w:rsidRPr="003E10C3">
        <w:rPr>
          <w:sz w:val="28"/>
          <w:szCs w:val="28"/>
          <w:lang w:eastAsia="ru-RU"/>
        </w:rPr>
        <w:t xml:space="preserve"> </w:t>
      </w:r>
      <w:r w:rsidRPr="003E10C3">
        <w:rPr>
          <w:sz w:val="28"/>
          <w:szCs w:val="28"/>
          <w:lang w:eastAsia="ru-RU"/>
        </w:rPr>
        <w:t>провела  показовий урок в7В класі на тему :Дієслова І-ІІ дієвідмін  Букви и,е в особових закінченнях дієслів І і ІІ дієвідмін ( Жовтень )</w:t>
      </w:r>
    </w:p>
    <w:p w:rsidR="006375D9" w:rsidRPr="003E10C3" w:rsidRDefault="006375D9" w:rsidP="00B53421">
      <w:pPr>
        <w:ind w:firstLine="567"/>
        <w:jc w:val="both"/>
        <w:rPr>
          <w:sz w:val="28"/>
          <w:szCs w:val="28"/>
          <w:lang w:eastAsia="ru-RU"/>
        </w:rPr>
      </w:pPr>
      <w:r w:rsidRPr="003E10C3">
        <w:rPr>
          <w:sz w:val="28"/>
          <w:szCs w:val="28"/>
          <w:lang w:eastAsia="ru-RU"/>
        </w:rPr>
        <w:t>Корнієнко Л.В.</w:t>
      </w:r>
      <w:r w:rsidR="00F27931" w:rsidRPr="003E10C3">
        <w:rPr>
          <w:sz w:val="28"/>
          <w:szCs w:val="28"/>
          <w:lang w:eastAsia="ru-RU"/>
        </w:rPr>
        <w:t xml:space="preserve"> </w:t>
      </w:r>
      <w:r w:rsidRPr="003E10C3">
        <w:rPr>
          <w:sz w:val="28"/>
          <w:szCs w:val="28"/>
          <w:lang w:eastAsia="ru-RU"/>
        </w:rPr>
        <w:t>провела  п</w:t>
      </w:r>
      <w:r w:rsidR="00F27931" w:rsidRPr="003E10C3">
        <w:rPr>
          <w:sz w:val="28"/>
          <w:szCs w:val="28"/>
          <w:lang w:eastAsia="ru-RU"/>
        </w:rPr>
        <w:t>оказовий урок в9Б класі на тему</w:t>
      </w:r>
      <w:r w:rsidRPr="003E10C3">
        <w:rPr>
          <w:sz w:val="28"/>
          <w:szCs w:val="28"/>
          <w:lang w:eastAsia="ru-RU"/>
        </w:rPr>
        <w:t>:</w:t>
      </w:r>
      <w:r w:rsidR="00F27931" w:rsidRPr="003E10C3">
        <w:rPr>
          <w:sz w:val="28"/>
          <w:szCs w:val="28"/>
          <w:lang w:eastAsia="ru-RU"/>
        </w:rPr>
        <w:t xml:space="preserve"> </w:t>
      </w:r>
      <w:r w:rsidRPr="003E10C3">
        <w:rPr>
          <w:sz w:val="28"/>
          <w:szCs w:val="28"/>
          <w:lang w:eastAsia="ru-RU"/>
        </w:rPr>
        <w:t>Образ Гобсека  з однойменної повісті Оноре де Бальзака  ( Січень )</w:t>
      </w:r>
    </w:p>
    <w:p w:rsidR="006375D9" w:rsidRPr="003E10C3" w:rsidRDefault="006375D9" w:rsidP="00B53421">
      <w:pPr>
        <w:ind w:firstLine="567"/>
        <w:contextualSpacing/>
        <w:rPr>
          <w:sz w:val="28"/>
          <w:szCs w:val="28"/>
          <w:lang w:eastAsia="ru-RU"/>
        </w:rPr>
      </w:pPr>
      <w:r w:rsidRPr="003E10C3">
        <w:rPr>
          <w:sz w:val="28"/>
          <w:szCs w:val="28"/>
          <w:lang w:eastAsia="ru-RU"/>
        </w:rPr>
        <w:t>Головко Г.Р.</w:t>
      </w:r>
      <w:r w:rsidR="00F27931" w:rsidRPr="003E10C3">
        <w:rPr>
          <w:sz w:val="28"/>
          <w:szCs w:val="28"/>
          <w:lang w:eastAsia="ru-RU"/>
        </w:rPr>
        <w:t xml:space="preserve"> </w:t>
      </w:r>
      <w:r w:rsidRPr="003E10C3">
        <w:rPr>
          <w:sz w:val="28"/>
          <w:szCs w:val="28"/>
          <w:lang w:eastAsia="ru-RU"/>
        </w:rPr>
        <w:t>провела  показовий урок в5 класі на тему:</w:t>
      </w:r>
      <w:r w:rsidR="00F27931" w:rsidRPr="003E10C3">
        <w:rPr>
          <w:sz w:val="28"/>
          <w:szCs w:val="28"/>
          <w:lang w:eastAsia="ru-RU"/>
        </w:rPr>
        <w:t xml:space="preserve"> </w:t>
      </w:r>
      <w:r w:rsidRPr="003E10C3">
        <w:rPr>
          <w:sz w:val="28"/>
          <w:szCs w:val="28"/>
          <w:lang w:eastAsia="ru-RU"/>
        </w:rPr>
        <w:t>Десяткові дроби.</w:t>
      </w:r>
    </w:p>
    <w:p w:rsidR="006375D9" w:rsidRPr="003E10C3" w:rsidRDefault="006375D9" w:rsidP="006375D9">
      <w:pPr>
        <w:contextualSpacing/>
        <w:rPr>
          <w:sz w:val="28"/>
          <w:szCs w:val="28"/>
          <w:lang w:eastAsia="ru-RU"/>
        </w:rPr>
      </w:pPr>
      <w:r w:rsidRPr="003E10C3">
        <w:rPr>
          <w:sz w:val="28"/>
          <w:szCs w:val="28"/>
          <w:lang w:eastAsia="ru-RU"/>
        </w:rPr>
        <w:t>( Лютий )</w:t>
      </w:r>
    </w:p>
    <w:p w:rsidR="006375D9" w:rsidRPr="003E10C3" w:rsidRDefault="006375D9" w:rsidP="00B53421">
      <w:pPr>
        <w:ind w:firstLine="567"/>
        <w:contextualSpacing/>
        <w:rPr>
          <w:sz w:val="28"/>
          <w:szCs w:val="28"/>
          <w:lang w:eastAsia="ru-RU"/>
        </w:rPr>
      </w:pPr>
      <w:r w:rsidRPr="003E10C3">
        <w:rPr>
          <w:sz w:val="28"/>
          <w:szCs w:val="28"/>
          <w:lang w:eastAsia="ru-RU"/>
        </w:rPr>
        <w:t>Марцінів І.Д.</w:t>
      </w:r>
      <w:r w:rsidR="00F27931" w:rsidRPr="003E10C3">
        <w:rPr>
          <w:sz w:val="28"/>
          <w:szCs w:val="28"/>
          <w:lang w:eastAsia="ru-RU"/>
        </w:rPr>
        <w:t xml:space="preserve"> </w:t>
      </w:r>
      <w:r w:rsidRPr="003E10C3">
        <w:rPr>
          <w:sz w:val="28"/>
          <w:szCs w:val="28"/>
          <w:lang w:eastAsia="ru-RU"/>
        </w:rPr>
        <w:t>провів   показовий урок в7В класі на тему:Сучасне аранжування творів. Вивчення твору « Стоїть тополя »О. Осадчого. Слухання творів Й. Баха.( Грудень )</w:t>
      </w:r>
    </w:p>
    <w:p w:rsidR="00C17E09" w:rsidRPr="003E10C3" w:rsidRDefault="006375D9" w:rsidP="00B53421">
      <w:pPr>
        <w:ind w:firstLine="567"/>
        <w:contextualSpacing/>
        <w:rPr>
          <w:sz w:val="28"/>
          <w:szCs w:val="28"/>
          <w:lang w:eastAsia="ru-RU"/>
        </w:rPr>
      </w:pPr>
      <w:r w:rsidRPr="003E10C3">
        <w:rPr>
          <w:sz w:val="28"/>
          <w:szCs w:val="28"/>
          <w:lang w:eastAsia="ru-RU"/>
        </w:rPr>
        <w:t>Небір Н.С.</w:t>
      </w:r>
      <w:r w:rsidR="00F27931" w:rsidRPr="003E10C3">
        <w:rPr>
          <w:sz w:val="28"/>
          <w:szCs w:val="28"/>
          <w:lang w:eastAsia="ru-RU"/>
        </w:rPr>
        <w:t xml:space="preserve"> </w:t>
      </w:r>
      <w:r w:rsidRPr="003E10C3">
        <w:rPr>
          <w:sz w:val="28"/>
          <w:szCs w:val="28"/>
          <w:lang w:eastAsia="ru-RU"/>
        </w:rPr>
        <w:t>провела  показовий урок в7Б класі на тему:Коливальний рух у природі .</w:t>
      </w:r>
    </w:p>
    <w:p w:rsidR="006375D9" w:rsidRPr="003E10C3" w:rsidRDefault="006375D9" w:rsidP="00B53421">
      <w:pPr>
        <w:ind w:firstLine="567"/>
        <w:contextualSpacing/>
        <w:rPr>
          <w:sz w:val="28"/>
          <w:szCs w:val="28"/>
          <w:lang w:eastAsia="ru-RU"/>
        </w:rPr>
      </w:pPr>
      <w:r w:rsidRPr="003E10C3">
        <w:rPr>
          <w:sz w:val="28"/>
          <w:szCs w:val="28"/>
          <w:lang w:eastAsia="ru-RU"/>
        </w:rPr>
        <w:t>( Листопад )</w:t>
      </w:r>
    </w:p>
    <w:p w:rsidR="006375D9" w:rsidRPr="003E10C3" w:rsidRDefault="006375D9" w:rsidP="00B53421">
      <w:pPr>
        <w:ind w:firstLine="567"/>
        <w:contextualSpacing/>
        <w:rPr>
          <w:sz w:val="28"/>
          <w:szCs w:val="28"/>
          <w:lang w:eastAsia="ru-RU"/>
        </w:rPr>
      </w:pPr>
      <w:r w:rsidRPr="003E10C3">
        <w:rPr>
          <w:sz w:val="28"/>
          <w:szCs w:val="28"/>
          <w:lang w:eastAsia="ru-RU"/>
        </w:rPr>
        <w:t>Джочко М.П.</w:t>
      </w:r>
      <w:r w:rsidR="00F27931" w:rsidRPr="003E10C3">
        <w:rPr>
          <w:sz w:val="28"/>
          <w:szCs w:val="28"/>
          <w:lang w:eastAsia="ru-RU"/>
        </w:rPr>
        <w:t xml:space="preserve"> </w:t>
      </w:r>
      <w:r w:rsidRPr="003E10C3">
        <w:rPr>
          <w:sz w:val="28"/>
          <w:szCs w:val="28"/>
          <w:lang w:eastAsia="ru-RU"/>
        </w:rPr>
        <w:t>провела  показовий урок в</w:t>
      </w:r>
      <w:r w:rsidR="00F27931" w:rsidRPr="003E10C3">
        <w:rPr>
          <w:sz w:val="28"/>
          <w:szCs w:val="28"/>
          <w:lang w:eastAsia="ru-RU"/>
        </w:rPr>
        <w:t xml:space="preserve"> </w:t>
      </w:r>
      <w:r w:rsidRPr="003E10C3">
        <w:rPr>
          <w:sz w:val="28"/>
          <w:szCs w:val="28"/>
          <w:lang w:eastAsia="ru-RU"/>
        </w:rPr>
        <w:t>8А класі на тему:</w:t>
      </w:r>
      <w:r w:rsidR="00F27931" w:rsidRPr="003E10C3">
        <w:rPr>
          <w:sz w:val="28"/>
          <w:szCs w:val="28"/>
          <w:lang w:eastAsia="ru-RU"/>
        </w:rPr>
        <w:t xml:space="preserve"> </w:t>
      </w:r>
      <w:r w:rsidRPr="003E10C3">
        <w:rPr>
          <w:sz w:val="28"/>
          <w:szCs w:val="28"/>
          <w:lang w:eastAsia="ru-RU"/>
        </w:rPr>
        <w:t>Формула коренів квадратного рівняння. ( Лютий )</w:t>
      </w:r>
    </w:p>
    <w:p w:rsidR="006375D9" w:rsidRPr="003E10C3" w:rsidRDefault="006375D9" w:rsidP="00B53421">
      <w:pPr>
        <w:ind w:firstLine="567"/>
        <w:contextualSpacing/>
        <w:rPr>
          <w:sz w:val="28"/>
          <w:szCs w:val="28"/>
          <w:lang w:eastAsia="ru-RU"/>
        </w:rPr>
      </w:pPr>
      <w:r w:rsidRPr="003E10C3">
        <w:rPr>
          <w:sz w:val="28"/>
          <w:szCs w:val="28"/>
          <w:lang w:eastAsia="ru-RU"/>
        </w:rPr>
        <w:lastRenderedPageBreak/>
        <w:t>Матіїв Р.В.</w:t>
      </w:r>
      <w:r w:rsidR="00F27931" w:rsidRPr="003E10C3">
        <w:rPr>
          <w:sz w:val="28"/>
          <w:szCs w:val="28"/>
          <w:lang w:eastAsia="ru-RU"/>
        </w:rPr>
        <w:t xml:space="preserve"> </w:t>
      </w:r>
      <w:r w:rsidRPr="003E10C3">
        <w:rPr>
          <w:sz w:val="28"/>
          <w:szCs w:val="28"/>
          <w:lang w:eastAsia="ru-RU"/>
        </w:rPr>
        <w:t>провів  показовий урок в</w:t>
      </w:r>
      <w:r w:rsidR="00F27931" w:rsidRPr="003E10C3">
        <w:rPr>
          <w:sz w:val="28"/>
          <w:szCs w:val="28"/>
          <w:lang w:eastAsia="ru-RU"/>
        </w:rPr>
        <w:t xml:space="preserve"> </w:t>
      </w:r>
      <w:r w:rsidRPr="003E10C3">
        <w:rPr>
          <w:sz w:val="28"/>
          <w:szCs w:val="28"/>
          <w:lang w:eastAsia="ru-RU"/>
        </w:rPr>
        <w:t>8А класі на тему:</w:t>
      </w:r>
      <w:r w:rsidR="00F27931" w:rsidRPr="003E10C3">
        <w:rPr>
          <w:sz w:val="28"/>
          <w:szCs w:val="28"/>
          <w:lang w:eastAsia="ru-RU"/>
        </w:rPr>
        <w:t xml:space="preserve"> </w:t>
      </w:r>
      <w:r w:rsidRPr="003E10C3">
        <w:rPr>
          <w:sz w:val="28"/>
          <w:szCs w:val="28"/>
          <w:lang w:eastAsia="ru-RU"/>
        </w:rPr>
        <w:t>Пилип Орлик і його Конституція  ( Січень )</w:t>
      </w:r>
    </w:p>
    <w:p w:rsidR="00B53421" w:rsidRPr="003E10C3" w:rsidRDefault="006375D9" w:rsidP="00B53421">
      <w:pPr>
        <w:ind w:firstLine="567"/>
        <w:contextualSpacing/>
        <w:jc w:val="both"/>
        <w:rPr>
          <w:sz w:val="28"/>
          <w:szCs w:val="28"/>
          <w:lang w:eastAsia="ru-RU"/>
        </w:rPr>
      </w:pPr>
      <w:r w:rsidRPr="003E10C3">
        <w:rPr>
          <w:sz w:val="28"/>
          <w:szCs w:val="28"/>
          <w:lang w:eastAsia="ru-RU"/>
        </w:rPr>
        <w:t>Відповідно до навчального плану роботи школи за рахунок варіативної складової навчального плану було організовано факультативні заняття з креслення;  ОХЕ; організовано  роботу гуртків, до участі в яких залучено велику кількість  школярів. На заняттях учні проявляли свої здібності .</w:t>
      </w:r>
    </w:p>
    <w:p w:rsidR="006375D9" w:rsidRPr="003E10C3" w:rsidRDefault="006375D9" w:rsidP="00B53421">
      <w:pPr>
        <w:ind w:firstLine="567"/>
        <w:contextualSpacing/>
        <w:jc w:val="both"/>
        <w:rPr>
          <w:bCs/>
          <w:sz w:val="28"/>
          <w:szCs w:val="28"/>
          <w:lang w:eastAsia="ru-RU"/>
        </w:rPr>
      </w:pPr>
      <w:r w:rsidRPr="003E10C3">
        <w:rPr>
          <w:bCs/>
          <w:sz w:val="28"/>
          <w:szCs w:val="28"/>
          <w:lang w:eastAsia="ru-RU"/>
        </w:rPr>
        <w:t>У 2018-2019н.р.</w:t>
      </w:r>
      <w:r w:rsidRPr="003E10C3">
        <w:rPr>
          <w:sz w:val="28"/>
          <w:szCs w:val="28"/>
          <w:lang w:eastAsia="ru-RU"/>
        </w:rPr>
        <w:t xml:space="preserve"> учні школи брали участь у І-ІІІ етапах Всеукраїнських олімпіад з базових дисциплін, Міжнародному конкурсі з української мови імені П. Яцика та конкурсі  імені  Т.Шевченка  ,Міжнародному математичному конкурсі «Кенгуру – 2019», і показали непогані </w:t>
      </w:r>
      <w:r w:rsidRPr="003E10C3">
        <w:rPr>
          <w:bCs/>
          <w:sz w:val="28"/>
          <w:szCs w:val="28"/>
          <w:lang w:eastAsia="ru-RU"/>
        </w:rPr>
        <w:t>результати .</w:t>
      </w:r>
    </w:p>
    <w:p w:rsidR="006375D9" w:rsidRPr="003E10C3" w:rsidRDefault="006375D9" w:rsidP="00B53421">
      <w:pPr>
        <w:ind w:right="-334" w:firstLine="567"/>
        <w:rPr>
          <w:b/>
          <w:bCs/>
          <w:sz w:val="28"/>
          <w:szCs w:val="28"/>
          <w:lang w:eastAsia="ru-RU"/>
        </w:rPr>
      </w:pPr>
      <w:r w:rsidRPr="003E10C3">
        <w:rPr>
          <w:b/>
          <w:bCs/>
          <w:sz w:val="28"/>
          <w:szCs w:val="28"/>
          <w:lang w:eastAsia="ru-RU"/>
        </w:rPr>
        <w:t>Призерами ІІ етапу Всеукраїнських учнівськиї олімпіад є :</w:t>
      </w:r>
    </w:p>
    <w:p w:rsidR="00B53421" w:rsidRPr="003E10C3" w:rsidRDefault="006375D9" w:rsidP="003E10C3">
      <w:pPr>
        <w:ind w:firstLine="567"/>
        <w:rPr>
          <w:sz w:val="28"/>
          <w:szCs w:val="28"/>
          <w:lang w:eastAsia="ru-RU"/>
        </w:rPr>
      </w:pPr>
      <w:r w:rsidRPr="003E10C3">
        <w:rPr>
          <w:sz w:val="28"/>
          <w:szCs w:val="28"/>
          <w:lang w:eastAsia="ru-RU"/>
        </w:rPr>
        <w:t>Вільчик Владислав Миколайович ( 3В кл.) – ІІІ місце в конк.</w:t>
      </w:r>
      <w:r w:rsidR="00F27931" w:rsidRPr="003E10C3">
        <w:rPr>
          <w:sz w:val="28"/>
          <w:szCs w:val="28"/>
          <w:lang w:eastAsia="ru-RU"/>
        </w:rPr>
        <w:t xml:space="preserve"> </w:t>
      </w:r>
      <w:r w:rsidRPr="003E10C3">
        <w:rPr>
          <w:sz w:val="28"/>
          <w:szCs w:val="28"/>
          <w:lang w:eastAsia="ru-RU"/>
        </w:rPr>
        <w:t>П.Яцика;</w:t>
      </w:r>
      <w:r w:rsidR="00F27931" w:rsidRPr="003E10C3">
        <w:rPr>
          <w:sz w:val="28"/>
          <w:szCs w:val="28"/>
          <w:lang w:eastAsia="ru-RU"/>
        </w:rPr>
        <w:t xml:space="preserve"> </w:t>
      </w:r>
      <w:r w:rsidRPr="003E10C3">
        <w:rPr>
          <w:sz w:val="28"/>
          <w:szCs w:val="28"/>
          <w:lang w:eastAsia="ru-RU"/>
        </w:rPr>
        <w:t xml:space="preserve"> вчитель -Пида М.П.</w:t>
      </w:r>
    </w:p>
    <w:p w:rsidR="00B53421" w:rsidRPr="003E10C3" w:rsidRDefault="006375D9" w:rsidP="003E10C3">
      <w:pPr>
        <w:ind w:firstLine="567"/>
        <w:rPr>
          <w:sz w:val="28"/>
          <w:szCs w:val="28"/>
          <w:lang w:eastAsia="ru-RU"/>
        </w:rPr>
      </w:pPr>
      <w:r w:rsidRPr="003E10C3">
        <w:rPr>
          <w:sz w:val="28"/>
          <w:szCs w:val="28"/>
          <w:lang w:eastAsia="ru-RU"/>
        </w:rPr>
        <w:t>Вербовська Христина Романівна( 7Б кл.)-</w:t>
      </w:r>
      <w:r w:rsidRPr="003E10C3">
        <w:rPr>
          <w:sz w:val="28"/>
          <w:szCs w:val="28"/>
          <w:lang w:eastAsia="ru-RU"/>
        </w:rPr>
        <w:tab/>
        <w:t>І місцев конк.</w:t>
      </w:r>
      <w:r w:rsidR="00F27931" w:rsidRPr="003E10C3">
        <w:rPr>
          <w:sz w:val="28"/>
          <w:szCs w:val="28"/>
          <w:lang w:eastAsia="ru-RU"/>
        </w:rPr>
        <w:t xml:space="preserve"> </w:t>
      </w:r>
      <w:r w:rsidRPr="003E10C3">
        <w:rPr>
          <w:sz w:val="28"/>
          <w:szCs w:val="28"/>
          <w:lang w:eastAsia="ru-RU"/>
        </w:rPr>
        <w:t>П.Яцика;</w:t>
      </w:r>
      <w:r w:rsidR="00F27931" w:rsidRPr="003E10C3">
        <w:rPr>
          <w:sz w:val="28"/>
          <w:szCs w:val="28"/>
          <w:lang w:eastAsia="ru-RU"/>
        </w:rPr>
        <w:t xml:space="preserve"> </w:t>
      </w:r>
      <w:r w:rsidRPr="003E10C3">
        <w:rPr>
          <w:sz w:val="28"/>
          <w:szCs w:val="28"/>
          <w:lang w:eastAsia="ru-RU"/>
        </w:rPr>
        <w:t>вчитель-Королишин Т.М.;</w:t>
      </w:r>
      <w:r w:rsidR="00F27931" w:rsidRPr="003E10C3">
        <w:rPr>
          <w:sz w:val="28"/>
          <w:szCs w:val="28"/>
          <w:lang w:eastAsia="ru-RU"/>
        </w:rPr>
        <w:t xml:space="preserve"> </w:t>
      </w:r>
      <w:r w:rsidRPr="003E10C3">
        <w:rPr>
          <w:sz w:val="28"/>
          <w:szCs w:val="28"/>
          <w:lang w:eastAsia="ru-RU"/>
        </w:rPr>
        <w:t>ІІІ місце з хімії; вчитель</w:t>
      </w:r>
      <w:r w:rsidRPr="003E10C3">
        <w:rPr>
          <w:sz w:val="28"/>
          <w:szCs w:val="28"/>
          <w:lang w:eastAsia="ru-RU"/>
        </w:rPr>
        <w:tab/>
        <w:t>Старко І.Ю. ;</w:t>
      </w:r>
      <w:r w:rsidR="00F27931" w:rsidRPr="003E10C3">
        <w:rPr>
          <w:sz w:val="28"/>
          <w:szCs w:val="28"/>
          <w:lang w:eastAsia="ru-RU"/>
        </w:rPr>
        <w:t xml:space="preserve"> </w:t>
      </w:r>
      <w:r w:rsidRPr="003E10C3">
        <w:rPr>
          <w:sz w:val="28"/>
          <w:szCs w:val="28"/>
          <w:lang w:eastAsia="ru-RU"/>
        </w:rPr>
        <w:t xml:space="preserve">«Як ти знаєш Біблію» 1 місце, вчитель Угрин Н.Б.  </w:t>
      </w:r>
    </w:p>
    <w:p w:rsidR="00F27931" w:rsidRPr="003E10C3" w:rsidRDefault="006375D9" w:rsidP="003E10C3">
      <w:pPr>
        <w:ind w:firstLine="567"/>
        <w:rPr>
          <w:sz w:val="28"/>
          <w:szCs w:val="28"/>
          <w:lang w:eastAsia="ru-RU"/>
        </w:rPr>
      </w:pPr>
      <w:r w:rsidRPr="003E10C3">
        <w:rPr>
          <w:sz w:val="28"/>
          <w:szCs w:val="28"/>
          <w:lang w:eastAsia="ru-RU"/>
        </w:rPr>
        <w:t>Залужна Марія Василівна (5А кл.) -ІІ місце в конк.</w:t>
      </w:r>
      <w:r w:rsidR="00F27931" w:rsidRPr="003E10C3">
        <w:rPr>
          <w:sz w:val="28"/>
          <w:szCs w:val="28"/>
          <w:lang w:eastAsia="ru-RU"/>
        </w:rPr>
        <w:t xml:space="preserve"> </w:t>
      </w:r>
      <w:r w:rsidRPr="003E10C3">
        <w:rPr>
          <w:sz w:val="28"/>
          <w:szCs w:val="28"/>
          <w:lang w:eastAsia="ru-RU"/>
        </w:rPr>
        <w:t xml:space="preserve">Т.Шевченка; вчитель Піцун Л.В.     </w:t>
      </w:r>
    </w:p>
    <w:p w:rsidR="00B53421" w:rsidRPr="003E10C3" w:rsidRDefault="006375D9" w:rsidP="003E10C3">
      <w:pPr>
        <w:ind w:firstLine="567"/>
        <w:rPr>
          <w:sz w:val="28"/>
          <w:szCs w:val="28"/>
          <w:lang w:eastAsia="ru-RU"/>
        </w:rPr>
      </w:pPr>
      <w:r w:rsidRPr="003E10C3">
        <w:rPr>
          <w:sz w:val="28"/>
          <w:szCs w:val="28"/>
          <w:lang w:eastAsia="ru-RU"/>
        </w:rPr>
        <w:t>Коцур Юлія Миколаївна</w:t>
      </w:r>
      <w:r w:rsidRPr="003E10C3">
        <w:rPr>
          <w:sz w:val="28"/>
          <w:szCs w:val="28"/>
          <w:lang w:eastAsia="ru-RU"/>
        </w:rPr>
        <w:tab/>
        <w:t xml:space="preserve"> ( 11 кл.) -ІІ</w:t>
      </w:r>
      <w:r w:rsidRPr="003E10C3">
        <w:rPr>
          <w:sz w:val="28"/>
          <w:szCs w:val="28"/>
          <w:lang w:eastAsia="ru-RU"/>
        </w:rPr>
        <w:tab/>
        <w:t xml:space="preserve"> місце в конк.Т.Ш</w:t>
      </w:r>
      <w:r w:rsidR="00F27931" w:rsidRPr="003E10C3">
        <w:rPr>
          <w:sz w:val="28"/>
          <w:szCs w:val="28"/>
          <w:lang w:eastAsia="ru-RU"/>
        </w:rPr>
        <w:t>евченка;вчитель -Королишин Т.М.</w:t>
      </w:r>
    </w:p>
    <w:p w:rsidR="00B53421" w:rsidRPr="003E10C3" w:rsidRDefault="006375D9" w:rsidP="003E10C3">
      <w:pPr>
        <w:ind w:firstLine="567"/>
        <w:rPr>
          <w:sz w:val="28"/>
          <w:szCs w:val="28"/>
          <w:lang w:eastAsia="ru-RU"/>
        </w:rPr>
      </w:pPr>
      <w:r w:rsidRPr="003E10C3">
        <w:rPr>
          <w:sz w:val="28"/>
          <w:szCs w:val="28"/>
          <w:lang w:eastAsia="ru-RU"/>
        </w:rPr>
        <w:t>Гладюк  Вікторія Ростиславівна (8Акл. )-</w:t>
      </w:r>
      <w:r w:rsidRPr="003E10C3">
        <w:rPr>
          <w:sz w:val="28"/>
          <w:szCs w:val="28"/>
          <w:lang w:eastAsia="ru-RU"/>
        </w:rPr>
        <w:tab/>
        <w:t>ІІІ місце з геог</w:t>
      </w:r>
      <w:r w:rsidR="00A91945">
        <w:rPr>
          <w:sz w:val="28"/>
          <w:szCs w:val="28"/>
          <w:lang w:eastAsia="ru-RU"/>
        </w:rPr>
        <w:t>рафії; вчитель -</w:t>
      </w:r>
      <w:r w:rsidR="00F27931" w:rsidRPr="003E10C3">
        <w:rPr>
          <w:sz w:val="28"/>
          <w:szCs w:val="28"/>
          <w:lang w:eastAsia="ru-RU"/>
        </w:rPr>
        <w:t>Пастущак С.Ю.</w:t>
      </w:r>
    </w:p>
    <w:p w:rsidR="00B53421" w:rsidRPr="003E10C3" w:rsidRDefault="006375D9" w:rsidP="003E10C3">
      <w:pPr>
        <w:ind w:firstLine="567"/>
        <w:rPr>
          <w:sz w:val="28"/>
          <w:szCs w:val="28"/>
          <w:lang w:eastAsia="ru-RU"/>
        </w:rPr>
      </w:pPr>
      <w:r w:rsidRPr="003E10C3">
        <w:rPr>
          <w:sz w:val="28"/>
          <w:szCs w:val="28"/>
          <w:lang w:eastAsia="ru-RU"/>
        </w:rPr>
        <w:t>Синишин Назарій Євгенович (9Б кл.)- ІІ місце з географії; в</w:t>
      </w:r>
      <w:r w:rsidR="00A91945">
        <w:rPr>
          <w:sz w:val="28"/>
          <w:szCs w:val="28"/>
          <w:lang w:eastAsia="ru-RU"/>
        </w:rPr>
        <w:t>читель -</w:t>
      </w:r>
      <w:r w:rsidR="00F27931" w:rsidRPr="003E10C3">
        <w:rPr>
          <w:sz w:val="28"/>
          <w:szCs w:val="28"/>
          <w:lang w:eastAsia="ru-RU"/>
        </w:rPr>
        <w:t>Пастущак С.Ю.</w:t>
      </w:r>
      <w:r w:rsidR="00F27931" w:rsidRPr="003E10C3">
        <w:rPr>
          <w:sz w:val="28"/>
          <w:szCs w:val="28"/>
          <w:lang w:eastAsia="ru-RU"/>
        </w:rPr>
        <w:tab/>
      </w:r>
    </w:p>
    <w:p w:rsidR="00A91945" w:rsidRDefault="006375D9" w:rsidP="003E10C3">
      <w:pPr>
        <w:ind w:firstLine="567"/>
        <w:rPr>
          <w:sz w:val="28"/>
          <w:szCs w:val="28"/>
          <w:lang w:eastAsia="ru-RU"/>
        </w:rPr>
      </w:pPr>
      <w:r w:rsidRPr="003E10C3">
        <w:rPr>
          <w:sz w:val="28"/>
          <w:szCs w:val="28"/>
          <w:lang w:eastAsia="ru-RU"/>
        </w:rPr>
        <w:t>Коцур Юлія Миколаївна ( 11кл.) -</w:t>
      </w:r>
      <w:r w:rsidR="00A91945">
        <w:rPr>
          <w:sz w:val="28"/>
          <w:szCs w:val="28"/>
          <w:lang w:eastAsia="ru-RU"/>
        </w:rPr>
        <w:t xml:space="preserve"> </w:t>
      </w:r>
      <w:r w:rsidRPr="003E10C3">
        <w:rPr>
          <w:sz w:val="28"/>
          <w:szCs w:val="28"/>
          <w:lang w:eastAsia="ru-RU"/>
        </w:rPr>
        <w:t>І місце з географії;</w:t>
      </w:r>
      <w:r w:rsidR="00A91945">
        <w:rPr>
          <w:sz w:val="28"/>
          <w:szCs w:val="28"/>
          <w:lang w:eastAsia="ru-RU"/>
        </w:rPr>
        <w:t xml:space="preserve"> </w:t>
      </w:r>
      <w:r w:rsidRPr="003E10C3">
        <w:rPr>
          <w:sz w:val="28"/>
          <w:szCs w:val="28"/>
          <w:lang w:eastAsia="ru-RU"/>
        </w:rPr>
        <w:t xml:space="preserve"> вчитель -</w:t>
      </w:r>
      <w:r w:rsidR="00A91945">
        <w:rPr>
          <w:sz w:val="28"/>
          <w:szCs w:val="28"/>
          <w:lang w:eastAsia="ru-RU"/>
        </w:rPr>
        <w:t xml:space="preserve">    </w:t>
      </w:r>
      <w:r w:rsidRPr="003E10C3">
        <w:rPr>
          <w:sz w:val="28"/>
          <w:szCs w:val="28"/>
          <w:lang w:eastAsia="ru-RU"/>
        </w:rPr>
        <w:t xml:space="preserve">Пастущак С.Ю. </w:t>
      </w:r>
    </w:p>
    <w:p w:rsidR="00A91945" w:rsidRDefault="006375D9" w:rsidP="003E10C3">
      <w:pPr>
        <w:ind w:firstLine="567"/>
        <w:rPr>
          <w:sz w:val="28"/>
          <w:szCs w:val="28"/>
          <w:lang w:eastAsia="ru-RU"/>
        </w:rPr>
      </w:pPr>
      <w:r w:rsidRPr="003E10C3">
        <w:rPr>
          <w:sz w:val="28"/>
          <w:szCs w:val="28"/>
          <w:lang w:eastAsia="ru-RU"/>
        </w:rPr>
        <w:t>Кліщ Тетяна Миколаївна ( 9А кл.) –</w:t>
      </w:r>
      <w:r w:rsidR="00A91945">
        <w:rPr>
          <w:sz w:val="28"/>
          <w:szCs w:val="28"/>
          <w:lang w:eastAsia="ru-RU"/>
        </w:rPr>
        <w:t xml:space="preserve"> </w:t>
      </w:r>
      <w:r w:rsidRPr="003E10C3">
        <w:rPr>
          <w:sz w:val="28"/>
          <w:szCs w:val="28"/>
          <w:lang w:eastAsia="ru-RU"/>
        </w:rPr>
        <w:t>ІІ місце з анг. мови ;</w:t>
      </w:r>
      <w:r w:rsidR="00A91945">
        <w:rPr>
          <w:sz w:val="28"/>
          <w:szCs w:val="28"/>
          <w:lang w:eastAsia="ru-RU"/>
        </w:rPr>
        <w:t xml:space="preserve"> </w:t>
      </w:r>
      <w:r w:rsidRPr="003E10C3">
        <w:rPr>
          <w:sz w:val="28"/>
          <w:szCs w:val="28"/>
          <w:lang w:eastAsia="ru-RU"/>
        </w:rPr>
        <w:t xml:space="preserve"> вчитель Лазоренко Л.І. </w:t>
      </w:r>
    </w:p>
    <w:p w:rsidR="00B53421" w:rsidRPr="003E10C3" w:rsidRDefault="006375D9" w:rsidP="00A91945">
      <w:pPr>
        <w:ind w:firstLine="567"/>
        <w:rPr>
          <w:sz w:val="28"/>
          <w:szCs w:val="28"/>
          <w:lang w:eastAsia="ru-RU"/>
        </w:rPr>
      </w:pPr>
      <w:r w:rsidRPr="003E10C3">
        <w:rPr>
          <w:sz w:val="28"/>
          <w:szCs w:val="28"/>
          <w:lang w:eastAsia="ru-RU"/>
        </w:rPr>
        <w:t>Білик Ірина Андріївна ( 10 кл.)</w:t>
      </w:r>
      <w:r w:rsidR="00A91945">
        <w:rPr>
          <w:sz w:val="28"/>
          <w:szCs w:val="28"/>
          <w:lang w:eastAsia="ru-RU"/>
        </w:rPr>
        <w:t xml:space="preserve"> </w:t>
      </w:r>
      <w:r w:rsidRPr="003E10C3">
        <w:rPr>
          <w:sz w:val="28"/>
          <w:szCs w:val="28"/>
          <w:lang w:eastAsia="ru-RU"/>
        </w:rPr>
        <w:t xml:space="preserve">- ІІ місце з анг. мови ; </w:t>
      </w:r>
      <w:r w:rsidR="00A91945">
        <w:rPr>
          <w:sz w:val="28"/>
          <w:szCs w:val="28"/>
          <w:lang w:eastAsia="ru-RU"/>
        </w:rPr>
        <w:t xml:space="preserve"> </w:t>
      </w:r>
      <w:r w:rsidRPr="003E10C3">
        <w:rPr>
          <w:sz w:val="28"/>
          <w:szCs w:val="28"/>
          <w:lang w:eastAsia="ru-RU"/>
        </w:rPr>
        <w:t>вчитель</w:t>
      </w:r>
      <w:r w:rsidR="00A91945">
        <w:rPr>
          <w:sz w:val="28"/>
          <w:szCs w:val="28"/>
          <w:lang w:eastAsia="ru-RU"/>
        </w:rPr>
        <w:t xml:space="preserve">  </w:t>
      </w:r>
      <w:r w:rsidRPr="003E10C3">
        <w:rPr>
          <w:sz w:val="28"/>
          <w:szCs w:val="28"/>
          <w:lang w:eastAsia="ru-RU"/>
        </w:rPr>
        <w:t>Шекета Ю.І</w:t>
      </w:r>
      <w:r w:rsidR="00A91945">
        <w:rPr>
          <w:sz w:val="28"/>
          <w:szCs w:val="28"/>
          <w:lang w:eastAsia="ru-RU"/>
        </w:rPr>
        <w:t>.</w:t>
      </w:r>
    </w:p>
    <w:p w:rsidR="00F27931" w:rsidRPr="003E10C3" w:rsidRDefault="006375D9" w:rsidP="003E10C3">
      <w:pPr>
        <w:ind w:firstLine="567"/>
        <w:rPr>
          <w:sz w:val="28"/>
          <w:szCs w:val="28"/>
          <w:lang w:eastAsia="ru-RU"/>
        </w:rPr>
      </w:pPr>
      <w:r w:rsidRPr="003E10C3">
        <w:rPr>
          <w:sz w:val="28"/>
          <w:szCs w:val="28"/>
          <w:lang w:eastAsia="ru-RU"/>
        </w:rPr>
        <w:t>Коцур Юлія Миколаївна ( 11 кл.) –І</w:t>
      </w:r>
      <w:r w:rsidR="00A91945">
        <w:rPr>
          <w:sz w:val="28"/>
          <w:szCs w:val="28"/>
          <w:lang w:eastAsia="ru-RU"/>
        </w:rPr>
        <w:t xml:space="preserve">  місце</w:t>
      </w:r>
      <w:r w:rsidR="00A91945">
        <w:rPr>
          <w:sz w:val="28"/>
          <w:szCs w:val="28"/>
          <w:lang w:eastAsia="ru-RU"/>
        </w:rPr>
        <w:tab/>
        <w:t>з анг. мови</w:t>
      </w:r>
      <w:r w:rsidRPr="003E10C3">
        <w:rPr>
          <w:sz w:val="28"/>
          <w:szCs w:val="28"/>
          <w:lang w:eastAsia="ru-RU"/>
        </w:rPr>
        <w:t xml:space="preserve">; вчитель Шекета Ю.І.   </w:t>
      </w:r>
    </w:p>
    <w:p w:rsidR="00A91945" w:rsidRDefault="006375D9" w:rsidP="003E10C3">
      <w:pPr>
        <w:ind w:firstLine="567"/>
        <w:rPr>
          <w:sz w:val="28"/>
          <w:szCs w:val="28"/>
          <w:lang w:eastAsia="ru-RU"/>
        </w:rPr>
      </w:pPr>
      <w:r w:rsidRPr="003E10C3">
        <w:rPr>
          <w:sz w:val="28"/>
          <w:szCs w:val="28"/>
          <w:lang w:eastAsia="ru-RU"/>
        </w:rPr>
        <w:t>Зубрицька Ірина Ігорівна</w:t>
      </w:r>
      <w:r w:rsidR="00A91945">
        <w:rPr>
          <w:sz w:val="28"/>
          <w:szCs w:val="28"/>
          <w:lang w:eastAsia="ru-RU"/>
        </w:rPr>
        <w:t xml:space="preserve"> ( 11 кл.) –І місце</w:t>
      </w:r>
      <w:r w:rsidR="00A91945">
        <w:rPr>
          <w:sz w:val="28"/>
          <w:szCs w:val="28"/>
          <w:lang w:eastAsia="ru-RU"/>
        </w:rPr>
        <w:tab/>
        <w:t>з анг. мови; вчитель Шекета Ю.І.</w:t>
      </w:r>
    </w:p>
    <w:p w:rsidR="00F27931" w:rsidRPr="003E10C3" w:rsidRDefault="006375D9" w:rsidP="003E10C3">
      <w:pPr>
        <w:ind w:firstLine="567"/>
        <w:rPr>
          <w:sz w:val="28"/>
          <w:szCs w:val="28"/>
          <w:lang w:eastAsia="ru-RU"/>
        </w:rPr>
      </w:pPr>
      <w:r w:rsidRPr="003E10C3">
        <w:rPr>
          <w:sz w:val="28"/>
          <w:szCs w:val="28"/>
          <w:lang w:eastAsia="ru-RU"/>
        </w:rPr>
        <w:t xml:space="preserve">Шевцов Микола Максимович ( 9А кл.)-І місце з історії, вчитель Мазур І.М. </w:t>
      </w:r>
    </w:p>
    <w:p w:rsidR="00A91945" w:rsidRDefault="006375D9" w:rsidP="003E10C3">
      <w:pPr>
        <w:ind w:firstLine="567"/>
        <w:rPr>
          <w:sz w:val="28"/>
          <w:szCs w:val="28"/>
          <w:lang w:eastAsia="ru-RU"/>
        </w:rPr>
      </w:pPr>
      <w:r w:rsidRPr="003E10C3">
        <w:rPr>
          <w:sz w:val="28"/>
          <w:szCs w:val="28"/>
          <w:lang w:eastAsia="ru-RU"/>
        </w:rPr>
        <w:t>Шкрібляк Анастасія Васи</w:t>
      </w:r>
      <w:r w:rsidR="00F27931" w:rsidRPr="003E10C3">
        <w:rPr>
          <w:sz w:val="28"/>
          <w:szCs w:val="28"/>
          <w:lang w:eastAsia="ru-RU"/>
        </w:rPr>
        <w:t>лівна ( 6А кл.)- «</w:t>
      </w:r>
      <w:r w:rsidRPr="003E10C3">
        <w:rPr>
          <w:sz w:val="28"/>
          <w:szCs w:val="28"/>
          <w:lang w:eastAsia="ru-RU"/>
        </w:rPr>
        <w:t>Як ти знаєш Біблію»1 місце; вчитель Угрин Н.Б.</w:t>
      </w:r>
    </w:p>
    <w:p w:rsidR="00B53421" w:rsidRPr="003E10C3" w:rsidRDefault="006375D9" w:rsidP="003E10C3">
      <w:pPr>
        <w:ind w:firstLine="567"/>
        <w:rPr>
          <w:sz w:val="28"/>
          <w:szCs w:val="28"/>
          <w:lang w:eastAsia="ru-RU"/>
        </w:rPr>
      </w:pPr>
      <w:r w:rsidRPr="003E10C3">
        <w:rPr>
          <w:sz w:val="28"/>
          <w:szCs w:val="28"/>
          <w:lang w:eastAsia="ru-RU"/>
        </w:rPr>
        <w:t>Синишин</w:t>
      </w:r>
      <w:r w:rsidR="00B53421" w:rsidRPr="003E10C3">
        <w:rPr>
          <w:sz w:val="28"/>
          <w:szCs w:val="28"/>
          <w:lang w:eastAsia="ru-RU"/>
        </w:rPr>
        <w:t xml:space="preserve"> </w:t>
      </w:r>
      <w:r w:rsidR="00F27931" w:rsidRPr="003E10C3">
        <w:rPr>
          <w:sz w:val="28"/>
          <w:szCs w:val="28"/>
          <w:lang w:eastAsia="ru-RU"/>
        </w:rPr>
        <w:t xml:space="preserve">Назарій </w:t>
      </w:r>
      <w:r w:rsidRPr="003E10C3">
        <w:rPr>
          <w:sz w:val="28"/>
          <w:szCs w:val="28"/>
          <w:lang w:eastAsia="ru-RU"/>
        </w:rPr>
        <w:t xml:space="preserve"> Євгенович ( </w:t>
      </w:r>
      <w:r w:rsidR="00A91945">
        <w:rPr>
          <w:sz w:val="28"/>
          <w:szCs w:val="28"/>
          <w:lang w:eastAsia="ru-RU"/>
        </w:rPr>
        <w:t xml:space="preserve">9Б кл.) -   «Як ти знаєш Біблію» 1 </w:t>
      </w:r>
      <w:r w:rsidRPr="003E10C3">
        <w:rPr>
          <w:sz w:val="28"/>
          <w:szCs w:val="28"/>
          <w:lang w:eastAsia="ru-RU"/>
        </w:rPr>
        <w:t>місце,</w:t>
      </w:r>
      <w:r w:rsidR="00A91945">
        <w:rPr>
          <w:sz w:val="28"/>
          <w:szCs w:val="28"/>
          <w:lang w:eastAsia="ru-RU"/>
        </w:rPr>
        <w:t xml:space="preserve"> </w:t>
      </w:r>
      <w:r w:rsidRPr="003E10C3">
        <w:rPr>
          <w:sz w:val="28"/>
          <w:szCs w:val="28"/>
          <w:lang w:eastAsia="ru-RU"/>
        </w:rPr>
        <w:t xml:space="preserve">вчитель Угрин Н.Б.   </w:t>
      </w:r>
    </w:p>
    <w:p w:rsidR="006375D9" w:rsidRPr="003E10C3" w:rsidRDefault="006375D9" w:rsidP="003E10C3">
      <w:pPr>
        <w:ind w:firstLine="567"/>
        <w:rPr>
          <w:sz w:val="28"/>
          <w:szCs w:val="28"/>
          <w:lang w:eastAsia="ru-RU"/>
        </w:rPr>
      </w:pPr>
      <w:r w:rsidRPr="003E10C3">
        <w:rPr>
          <w:sz w:val="28"/>
          <w:szCs w:val="28"/>
          <w:lang w:eastAsia="ru-RU"/>
        </w:rPr>
        <w:t xml:space="preserve"> Пунько Вікторія</w:t>
      </w:r>
      <w:r w:rsidR="00A91945">
        <w:rPr>
          <w:sz w:val="28"/>
          <w:szCs w:val="28"/>
          <w:lang w:eastAsia="ru-RU"/>
        </w:rPr>
        <w:t xml:space="preserve"> Степанівна </w:t>
      </w:r>
      <w:r w:rsidRPr="003E10C3">
        <w:rPr>
          <w:sz w:val="28"/>
          <w:szCs w:val="28"/>
          <w:lang w:eastAsia="ru-RU"/>
        </w:rPr>
        <w:t xml:space="preserve"> (5А кл.)</w:t>
      </w:r>
      <w:r w:rsidR="00A91945">
        <w:rPr>
          <w:sz w:val="28"/>
          <w:szCs w:val="28"/>
          <w:lang w:eastAsia="ru-RU"/>
        </w:rPr>
        <w:t xml:space="preserve">  </w:t>
      </w:r>
      <w:r w:rsidRPr="003E10C3">
        <w:rPr>
          <w:sz w:val="28"/>
          <w:szCs w:val="28"/>
          <w:lang w:eastAsia="ru-RU"/>
        </w:rPr>
        <w:t>- «Як ти знаєш Біблію» 1 місце,</w:t>
      </w:r>
      <w:r w:rsidR="00A91945">
        <w:rPr>
          <w:sz w:val="28"/>
          <w:szCs w:val="28"/>
          <w:lang w:eastAsia="ru-RU"/>
        </w:rPr>
        <w:t xml:space="preserve"> </w:t>
      </w:r>
      <w:r w:rsidRPr="003E10C3">
        <w:rPr>
          <w:sz w:val="28"/>
          <w:szCs w:val="28"/>
          <w:lang w:eastAsia="ru-RU"/>
        </w:rPr>
        <w:t>вчитель</w:t>
      </w:r>
      <w:r w:rsidR="00A91945">
        <w:rPr>
          <w:sz w:val="28"/>
          <w:szCs w:val="28"/>
          <w:lang w:eastAsia="ru-RU"/>
        </w:rPr>
        <w:t xml:space="preserve"> </w:t>
      </w:r>
      <w:r w:rsidRPr="003E10C3">
        <w:rPr>
          <w:sz w:val="28"/>
          <w:szCs w:val="28"/>
          <w:lang w:eastAsia="ru-RU"/>
        </w:rPr>
        <w:t xml:space="preserve"> Угрин Н.Б </w:t>
      </w:r>
    </w:p>
    <w:p w:rsidR="00A91945" w:rsidRDefault="006375D9" w:rsidP="00B53421">
      <w:pPr>
        <w:ind w:left="-180" w:firstLine="1173"/>
        <w:rPr>
          <w:b/>
          <w:sz w:val="28"/>
          <w:szCs w:val="28"/>
          <w:lang w:eastAsia="ru-RU"/>
        </w:rPr>
      </w:pPr>
      <w:r w:rsidRPr="003E10C3">
        <w:rPr>
          <w:b/>
          <w:sz w:val="28"/>
          <w:szCs w:val="28"/>
          <w:lang w:eastAsia="ru-RU"/>
        </w:rPr>
        <w:t>Призерами ІІІ етапу Всеукраїнських учнівських олімпіад є:</w:t>
      </w:r>
    </w:p>
    <w:p w:rsidR="008F4606" w:rsidRDefault="006375D9" w:rsidP="00B53421">
      <w:pPr>
        <w:ind w:left="-180" w:firstLine="1173"/>
        <w:rPr>
          <w:sz w:val="28"/>
          <w:szCs w:val="28"/>
          <w:lang w:eastAsia="ru-RU"/>
        </w:rPr>
      </w:pPr>
      <w:r w:rsidRPr="003E10C3">
        <w:rPr>
          <w:sz w:val="28"/>
          <w:szCs w:val="28"/>
          <w:lang w:eastAsia="ru-RU"/>
        </w:rPr>
        <w:t xml:space="preserve">Коцур ЮліяМиколаївна ( 11кл.) -7 місце з укр.мови; вчитель -Королишин Т.М.; з біології 8 місце , вчитель Стеців О.О.; з анг.мови 3 місце, вчитель Шекета Ю.І. </w:t>
      </w:r>
    </w:p>
    <w:p w:rsidR="008F4606" w:rsidRDefault="006375D9" w:rsidP="00B53421">
      <w:pPr>
        <w:ind w:left="-180" w:firstLine="1173"/>
        <w:rPr>
          <w:sz w:val="28"/>
          <w:szCs w:val="28"/>
          <w:lang w:eastAsia="ru-RU"/>
        </w:rPr>
      </w:pPr>
      <w:r w:rsidRPr="003E10C3">
        <w:rPr>
          <w:sz w:val="28"/>
          <w:szCs w:val="28"/>
          <w:lang w:eastAsia="ru-RU"/>
        </w:rPr>
        <w:t>Шевцов Мик</w:t>
      </w:r>
      <w:r w:rsidR="008F4606">
        <w:rPr>
          <w:sz w:val="28"/>
          <w:szCs w:val="28"/>
          <w:lang w:eastAsia="ru-RU"/>
        </w:rPr>
        <w:t xml:space="preserve">ола </w:t>
      </w:r>
      <w:r w:rsidRPr="003E10C3">
        <w:rPr>
          <w:sz w:val="28"/>
          <w:szCs w:val="28"/>
          <w:lang w:eastAsia="ru-RU"/>
        </w:rPr>
        <w:t>Максимович ( 9А кл.</w:t>
      </w:r>
      <w:r w:rsidR="008F4606">
        <w:rPr>
          <w:sz w:val="28"/>
          <w:szCs w:val="28"/>
          <w:lang w:eastAsia="ru-RU"/>
        </w:rPr>
        <w:t xml:space="preserve"> </w:t>
      </w:r>
      <w:r w:rsidRPr="003E10C3">
        <w:rPr>
          <w:sz w:val="28"/>
          <w:szCs w:val="28"/>
          <w:lang w:eastAsia="ru-RU"/>
        </w:rPr>
        <w:t>)-</w:t>
      </w:r>
      <w:r w:rsidR="008F4606">
        <w:rPr>
          <w:sz w:val="28"/>
          <w:szCs w:val="28"/>
          <w:lang w:eastAsia="ru-RU"/>
        </w:rPr>
        <w:t xml:space="preserve"> </w:t>
      </w:r>
      <w:r w:rsidRPr="003E10C3">
        <w:rPr>
          <w:sz w:val="28"/>
          <w:szCs w:val="28"/>
          <w:lang w:eastAsia="ru-RU"/>
        </w:rPr>
        <w:t xml:space="preserve">4 місце з історії, </w:t>
      </w:r>
      <w:r w:rsidR="008F4606">
        <w:rPr>
          <w:sz w:val="28"/>
          <w:szCs w:val="28"/>
          <w:lang w:eastAsia="ru-RU"/>
        </w:rPr>
        <w:t xml:space="preserve"> </w:t>
      </w:r>
      <w:r w:rsidRPr="003E10C3">
        <w:rPr>
          <w:sz w:val="28"/>
          <w:szCs w:val="28"/>
          <w:lang w:eastAsia="ru-RU"/>
        </w:rPr>
        <w:t xml:space="preserve">вчитель Мазур І.М. </w:t>
      </w:r>
    </w:p>
    <w:p w:rsidR="008F4606" w:rsidRDefault="008F4606" w:rsidP="00B53421">
      <w:pPr>
        <w:ind w:left="-180" w:firstLine="1173"/>
        <w:rPr>
          <w:sz w:val="28"/>
          <w:szCs w:val="28"/>
          <w:lang w:eastAsia="ru-RU"/>
        </w:rPr>
      </w:pPr>
      <w:r>
        <w:rPr>
          <w:sz w:val="28"/>
          <w:szCs w:val="28"/>
          <w:lang w:eastAsia="ru-RU"/>
        </w:rPr>
        <w:lastRenderedPageBreak/>
        <w:t xml:space="preserve">Зубрицька Ірина </w:t>
      </w:r>
      <w:r w:rsidR="006375D9" w:rsidRPr="003E10C3">
        <w:rPr>
          <w:sz w:val="28"/>
          <w:szCs w:val="28"/>
          <w:lang w:eastAsia="ru-RU"/>
        </w:rPr>
        <w:t xml:space="preserve">Ігорівна ( 11 кл.) –3 місцез анг. мови ; вчительШекета Ю.І.  </w:t>
      </w:r>
    </w:p>
    <w:p w:rsidR="008F4606" w:rsidRDefault="006375D9" w:rsidP="008F4606">
      <w:pPr>
        <w:ind w:left="-180" w:firstLine="1173"/>
        <w:rPr>
          <w:sz w:val="28"/>
          <w:szCs w:val="28"/>
          <w:lang w:eastAsia="ru-RU"/>
        </w:rPr>
      </w:pPr>
      <w:r w:rsidRPr="003E10C3">
        <w:rPr>
          <w:sz w:val="28"/>
          <w:szCs w:val="28"/>
          <w:lang w:eastAsia="ru-RU"/>
        </w:rPr>
        <w:t>Вербовська Христина</w:t>
      </w:r>
      <w:r w:rsidR="00B53421" w:rsidRPr="003E10C3">
        <w:rPr>
          <w:sz w:val="28"/>
          <w:szCs w:val="28"/>
          <w:lang w:eastAsia="ru-RU"/>
        </w:rPr>
        <w:t xml:space="preserve"> </w:t>
      </w:r>
      <w:r w:rsidR="008F4606">
        <w:rPr>
          <w:sz w:val="28"/>
          <w:szCs w:val="28"/>
          <w:lang w:eastAsia="ru-RU"/>
        </w:rPr>
        <w:t xml:space="preserve">Романівна( 7Б кл.)- 5 місце в </w:t>
      </w:r>
      <w:r w:rsidRPr="003E10C3">
        <w:rPr>
          <w:sz w:val="28"/>
          <w:szCs w:val="28"/>
          <w:lang w:eastAsia="ru-RU"/>
        </w:rPr>
        <w:t>конк.</w:t>
      </w:r>
      <w:r w:rsidR="008F4606">
        <w:rPr>
          <w:sz w:val="28"/>
          <w:szCs w:val="28"/>
          <w:lang w:eastAsia="ru-RU"/>
        </w:rPr>
        <w:t xml:space="preserve"> </w:t>
      </w:r>
      <w:r w:rsidRPr="003E10C3">
        <w:rPr>
          <w:sz w:val="28"/>
          <w:szCs w:val="28"/>
          <w:lang w:eastAsia="ru-RU"/>
        </w:rPr>
        <w:t>П.</w:t>
      </w:r>
      <w:r w:rsidR="008F4606">
        <w:rPr>
          <w:sz w:val="28"/>
          <w:szCs w:val="28"/>
          <w:lang w:eastAsia="ru-RU"/>
        </w:rPr>
        <w:t xml:space="preserve"> </w:t>
      </w:r>
      <w:r w:rsidRPr="003E10C3">
        <w:rPr>
          <w:sz w:val="28"/>
          <w:szCs w:val="28"/>
          <w:lang w:eastAsia="ru-RU"/>
        </w:rPr>
        <w:t>Яцика;</w:t>
      </w:r>
      <w:r w:rsidR="008F4606">
        <w:rPr>
          <w:sz w:val="28"/>
          <w:szCs w:val="28"/>
          <w:lang w:eastAsia="ru-RU"/>
        </w:rPr>
        <w:t xml:space="preserve"> </w:t>
      </w:r>
      <w:r w:rsidRPr="003E10C3">
        <w:rPr>
          <w:sz w:val="28"/>
          <w:szCs w:val="28"/>
          <w:lang w:eastAsia="ru-RU"/>
        </w:rPr>
        <w:t>вчитель</w:t>
      </w:r>
      <w:r w:rsidR="008F4606">
        <w:rPr>
          <w:sz w:val="28"/>
          <w:szCs w:val="28"/>
          <w:lang w:eastAsia="ru-RU"/>
        </w:rPr>
        <w:t xml:space="preserve"> </w:t>
      </w:r>
      <w:r w:rsidRPr="003E10C3">
        <w:rPr>
          <w:sz w:val="28"/>
          <w:szCs w:val="28"/>
          <w:lang w:eastAsia="ru-RU"/>
        </w:rPr>
        <w:t>-</w:t>
      </w:r>
      <w:r w:rsidR="008F4606">
        <w:rPr>
          <w:sz w:val="28"/>
          <w:szCs w:val="28"/>
          <w:lang w:eastAsia="ru-RU"/>
        </w:rPr>
        <w:t xml:space="preserve"> </w:t>
      </w:r>
      <w:r w:rsidRPr="003E10C3">
        <w:rPr>
          <w:sz w:val="28"/>
          <w:szCs w:val="28"/>
          <w:lang w:eastAsia="ru-RU"/>
        </w:rPr>
        <w:t>Королишин Т.М.; «Як ти знаєш Біблію» 1 місце, вчитель Угрин Н.Б.</w:t>
      </w:r>
    </w:p>
    <w:p w:rsidR="00B53421" w:rsidRPr="003E10C3" w:rsidRDefault="006375D9" w:rsidP="008F4606">
      <w:pPr>
        <w:ind w:left="-180" w:firstLine="1173"/>
        <w:rPr>
          <w:sz w:val="28"/>
          <w:szCs w:val="28"/>
          <w:lang w:eastAsia="ru-RU"/>
        </w:rPr>
      </w:pPr>
      <w:r w:rsidRPr="003E10C3">
        <w:rPr>
          <w:sz w:val="28"/>
          <w:szCs w:val="28"/>
          <w:lang w:eastAsia="ru-RU"/>
        </w:rPr>
        <w:t>Шкрібляк Анастасія Василівна ( 6А кл.)- «</w:t>
      </w:r>
      <w:r w:rsidRPr="003E10C3">
        <w:rPr>
          <w:sz w:val="28"/>
          <w:szCs w:val="28"/>
          <w:lang w:eastAsia="ru-RU"/>
        </w:rPr>
        <w:tab/>
        <w:t xml:space="preserve">Як ти знаєш Біблію»2 місце; вчитель Угрин Н.Б. </w:t>
      </w:r>
    </w:p>
    <w:p w:rsidR="00B53421" w:rsidRPr="003E10C3" w:rsidRDefault="006375D9" w:rsidP="008F4606">
      <w:pPr>
        <w:ind w:left="-180" w:firstLine="1173"/>
        <w:rPr>
          <w:sz w:val="28"/>
          <w:szCs w:val="28"/>
          <w:lang w:eastAsia="ru-RU"/>
        </w:rPr>
      </w:pPr>
      <w:r w:rsidRPr="003E10C3">
        <w:rPr>
          <w:sz w:val="28"/>
          <w:szCs w:val="28"/>
          <w:lang w:eastAsia="ru-RU"/>
        </w:rPr>
        <w:t>Синишин</w:t>
      </w:r>
      <w:r w:rsidR="00B53421" w:rsidRPr="003E10C3">
        <w:rPr>
          <w:sz w:val="28"/>
          <w:szCs w:val="28"/>
          <w:lang w:eastAsia="ru-RU"/>
        </w:rPr>
        <w:t xml:space="preserve"> </w:t>
      </w:r>
      <w:r w:rsidR="00C17BB3" w:rsidRPr="003E10C3">
        <w:rPr>
          <w:sz w:val="28"/>
          <w:szCs w:val="28"/>
          <w:lang w:eastAsia="ru-RU"/>
        </w:rPr>
        <w:t xml:space="preserve">Назарій </w:t>
      </w:r>
      <w:r w:rsidRPr="003E10C3">
        <w:rPr>
          <w:sz w:val="28"/>
          <w:szCs w:val="28"/>
          <w:lang w:eastAsia="ru-RU"/>
        </w:rPr>
        <w:t xml:space="preserve"> Євгенович ( 9Б кл.)- «Як ти знаєш Біблію» 3 місце,вчитель Угрин Н.Б.    </w:t>
      </w:r>
    </w:p>
    <w:p w:rsidR="006375D9" w:rsidRPr="003E10C3" w:rsidRDefault="00B53421" w:rsidP="008F4606">
      <w:pPr>
        <w:ind w:left="-180" w:firstLine="1173"/>
        <w:rPr>
          <w:sz w:val="28"/>
          <w:szCs w:val="28"/>
          <w:lang w:eastAsia="ru-RU"/>
        </w:rPr>
      </w:pPr>
      <w:r w:rsidRPr="003E10C3">
        <w:rPr>
          <w:sz w:val="28"/>
          <w:szCs w:val="28"/>
        </w:rPr>
        <w:t>Зубрицька Ірина, учениця 11 класу, переможниця конкурсу соціального кооперативу Файні ябка «Я будую країну»</w:t>
      </w:r>
      <w:r w:rsidR="006375D9" w:rsidRPr="003E10C3">
        <w:rPr>
          <w:sz w:val="28"/>
          <w:szCs w:val="28"/>
          <w:lang w:eastAsia="ru-RU"/>
        </w:rPr>
        <w:t xml:space="preserve"> </w:t>
      </w:r>
      <w:r w:rsidRPr="003E10C3">
        <w:rPr>
          <w:sz w:val="28"/>
          <w:szCs w:val="28"/>
          <w:lang w:eastAsia="ru-RU"/>
        </w:rPr>
        <w:t xml:space="preserve"> і отримала 10</w:t>
      </w:r>
      <w:r w:rsidR="008F4606">
        <w:rPr>
          <w:sz w:val="28"/>
          <w:szCs w:val="28"/>
          <w:lang w:eastAsia="ru-RU"/>
        </w:rPr>
        <w:t xml:space="preserve"> тисяч  гривень</w:t>
      </w:r>
      <w:r w:rsidRPr="003E10C3">
        <w:rPr>
          <w:sz w:val="28"/>
          <w:szCs w:val="28"/>
          <w:lang w:eastAsia="ru-RU"/>
        </w:rPr>
        <w:t xml:space="preserve"> за найкращі результати ЗНО в м. Бурштин.</w:t>
      </w:r>
      <w:r w:rsidR="006375D9" w:rsidRPr="003E10C3">
        <w:rPr>
          <w:sz w:val="28"/>
          <w:szCs w:val="28"/>
          <w:lang w:eastAsia="ru-RU"/>
        </w:rPr>
        <w:tab/>
      </w:r>
    </w:p>
    <w:p w:rsidR="006375D9" w:rsidRPr="003E10C3" w:rsidRDefault="006375D9" w:rsidP="00B53421">
      <w:pPr>
        <w:ind w:left="-180" w:firstLine="606"/>
        <w:jc w:val="both"/>
        <w:rPr>
          <w:sz w:val="28"/>
          <w:szCs w:val="28"/>
          <w:lang w:eastAsia="ru-RU"/>
        </w:rPr>
      </w:pPr>
      <w:r w:rsidRPr="003E10C3">
        <w:rPr>
          <w:sz w:val="28"/>
          <w:szCs w:val="28"/>
        </w:rPr>
        <w:t>Протягом року</w:t>
      </w:r>
      <w:r w:rsidR="00B53421" w:rsidRPr="003E10C3">
        <w:rPr>
          <w:sz w:val="28"/>
          <w:szCs w:val="28"/>
        </w:rPr>
        <w:t xml:space="preserve"> </w:t>
      </w:r>
      <w:r w:rsidRPr="003E10C3">
        <w:rPr>
          <w:sz w:val="28"/>
          <w:szCs w:val="28"/>
        </w:rPr>
        <w:t>з учителями школи проводилися методичні наради,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w:t>
      </w:r>
    </w:p>
    <w:p w:rsidR="006375D9" w:rsidRPr="003E10C3" w:rsidRDefault="006375D9" w:rsidP="00B53421">
      <w:pPr>
        <w:shd w:val="clear" w:color="auto" w:fill="FFFFFF"/>
        <w:spacing w:before="180" w:after="142"/>
        <w:ind w:firstLine="426"/>
        <w:contextualSpacing/>
        <w:jc w:val="both"/>
        <w:rPr>
          <w:sz w:val="28"/>
          <w:szCs w:val="28"/>
        </w:rPr>
      </w:pPr>
      <w:r w:rsidRPr="003E10C3">
        <w:rPr>
          <w:sz w:val="28"/>
          <w:szCs w:val="28"/>
        </w:rPr>
        <w:t>Основними напрямками діяльності соціально - психологічної служби були: контроль за адаптацією п’ятикласників до нових умов навчання, перехід учнів з початкової школи до середньої сприяє навантаженню як на самих учнів, так і на їхніх батьків. Це пов’язане із зміною класного керівника, з появою нових вчителів, предметів, кабінетною системою навчання та ще й збігається з віковими змінами - вступом дитини у підлітковий вік.</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Учневі доводиться вирішувати ряд психологічних і організаційних проблем, а саме:</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як не загубитись в просторах школи?</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як розподілити час на перерві?</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що робити, коли ображають старшокласники?</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як впоратись із зростанням кількості уроків, а отже, й домашніх завдань?</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як налагодити взаємини з різними учителями, пристосуватися до їхніх вимог, методів навчання, а можливо й темпераменту?</w:t>
      </w:r>
    </w:p>
    <w:p w:rsidR="006375D9" w:rsidRPr="003E10C3" w:rsidRDefault="006375D9" w:rsidP="006375D9">
      <w:pPr>
        <w:numPr>
          <w:ilvl w:val="0"/>
          <w:numId w:val="3"/>
        </w:numPr>
        <w:shd w:val="clear" w:color="auto" w:fill="FFFFFF"/>
        <w:spacing w:before="100" w:beforeAutospacing="1" w:after="100" w:afterAutospacing="1" w:line="276" w:lineRule="auto"/>
        <w:contextualSpacing/>
        <w:jc w:val="both"/>
        <w:rPr>
          <w:sz w:val="28"/>
          <w:szCs w:val="28"/>
        </w:rPr>
      </w:pPr>
      <w:r w:rsidRPr="003E10C3">
        <w:rPr>
          <w:sz w:val="28"/>
          <w:szCs w:val="28"/>
        </w:rPr>
        <w:t>як стати значимою людиною для класного керівника?</w:t>
      </w:r>
    </w:p>
    <w:p w:rsidR="006375D9" w:rsidRPr="003E10C3" w:rsidRDefault="006375D9" w:rsidP="00B53421">
      <w:pPr>
        <w:shd w:val="clear" w:color="auto" w:fill="FFFFFF"/>
        <w:spacing w:before="180" w:after="142"/>
        <w:ind w:firstLine="567"/>
        <w:contextualSpacing/>
        <w:jc w:val="both"/>
        <w:rPr>
          <w:sz w:val="28"/>
          <w:szCs w:val="28"/>
        </w:rPr>
      </w:pPr>
      <w:r w:rsidRPr="003E10C3">
        <w:rPr>
          <w:sz w:val="28"/>
          <w:szCs w:val="28"/>
        </w:rPr>
        <w:t>Усе викликає напруження психіки дитини і може призвести до перевтоми, високого рівня тривожності, труднощів у соціально - психологічній адаптації.</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Допомогти дітям найменш болісно пройти рівень адаптації до нових умов пов’язаних зі зміною зовнішніх обставин і внутрішніми змінами – важливе завдання для всіх дорослих, що беруть участь у навчанні й виховані школярів. Ці фактори посилюються при переході учнів до п’ятого класу і призводять до шкільної дезадаптації, яка у свою чергу підвищує ймовірність виникнення психоматичних захворювань. Тому профілактика шкільної дезадаптації одне із найважливіших завдань, що об’єднує вчителів та батьків. Психологічною службою школи були проведені батьківські збори на тему: «Адаптація п’ятикласників до середньої школи». Батьки були ознайомлені із причинами труднощів у період адаптації, основними ознаками процесу дезадаптації та отримали рекомендації щодо успішного переходу у середню ланку.</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На належному рівні була проведена робота з підлітками:</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lastRenderedPageBreak/>
        <w:t>вивчення запитів учителів на роботу з «важкими» підлітками;</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поглиблене психодіагностичне обстеження та виявлення типу «важковиховуваності школяра» та психологічних особливостей школяра;</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складання індивідуальних психологічних карт і психолого - педагогічних характеристик на важких підлітків з рекомендаціями педагогам та батькам;</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групове та індивідуальне консультування підлітків з проблем:</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непорозуміння з однокласниками, конфлікти з батьками у сім’ї, взаємовідносини з вчителями, особисті проблеми;</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психологічна допомога дітям, які зазнають насильства з боку однолітків;</w:t>
      </w:r>
    </w:p>
    <w:p w:rsidR="006375D9" w:rsidRPr="003E10C3" w:rsidRDefault="006375D9" w:rsidP="006375D9">
      <w:pPr>
        <w:numPr>
          <w:ilvl w:val="0"/>
          <w:numId w:val="4"/>
        </w:numPr>
        <w:shd w:val="clear" w:color="auto" w:fill="FFFFFF"/>
        <w:spacing w:before="180" w:after="142" w:line="276" w:lineRule="auto"/>
        <w:ind w:left="0"/>
        <w:contextualSpacing/>
        <w:jc w:val="both"/>
        <w:rPr>
          <w:sz w:val="28"/>
          <w:szCs w:val="28"/>
        </w:rPr>
      </w:pPr>
      <w:r w:rsidRPr="003E10C3">
        <w:rPr>
          <w:sz w:val="28"/>
          <w:szCs w:val="28"/>
        </w:rPr>
        <w:t>профілактика боулінгу серед підлітків:</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 консультування вчителів, батьків, підлітків з проблем важковиховуваності;</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 проводилась роз’яснювальна робота з підлітками щодо профілактики правопорушень, взаємостосунки з ровесниками, вчителями, батьками.</w:t>
      </w:r>
    </w:p>
    <w:p w:rsidR="006375D9" w:rsidRPr="003E10C3" w:rsidRDefault="006375D9" w:rsidP="00B53421">
      <w:pPr>
        <w:shd w:val="clear" w:color="auto" w:fill="FFFFFF"/>
        <w:spacing w:before="180" w:after="142"/>
        <w:ind w:firstLine="709"/>
        <w:contextualSpacing/>
        <w:jc w:val="both"/>
        <w:rPr>
          <w:sz w:val="28"/>
          <w:szCs w:val="28"/>
        </w:rPr>
      </w:pPr>
      <w:r w:rsidRPr="003E10C3">
        <w:rPr>
          <w:sz w:val="28"/>
          <w:szCs w:val="28"/>
        </w:rPr>
        <w:t>З учнями 9-11 класів соціальна служба школи працювала над такими питаннями:</w:t>
      </w:r>
    </w:p>
    <w:p w:rsidR="006375D9" w:rsidRPr="003E10C3" w:rsidRDefault="006375D9" w:rsidP="006375D9">
      <w:pPr>
        <w:numPr>
          <w:ilvl w:val="0"/>
          <w:numId w:val="5"/>
        </w:numPr>
        <w:shd w:val="clear" w:color="auto" w:fill="FFFFFF"/>
        <w:spacing w:before="180" w:after="142" w:line="276" w:lineRule="auto"/>
        <w:contextualSpacing/>
        <w:jc w:val="both"/>
        <w:rPr>
          <w:sz w:val="28"/>
          <w:szCs w:val="28"/>
        </w:rPr>
      </w:pPr>
      <w:r w:rsidRPr="003E10C3">
        <w:rPr>
          <w:sz w:val="28"/>
          <w:szCs w:val="28"/>
        </w:rPr>
        <w:t>Дослідження професійних інтересів та нахилів учнів 9- 10 класів.</w:t>
      </w:r>
    </w:p>
    <w:p w:rsidR="006375D9" w:rsidRPr="003E10C3" w:rsidRDefault="006375D9" w:rsidP="006375D9">
      <w:pPr>
        <w:numPr>
          <w:ilvl w:val="0"/>
          <w:numId w:val="5"/>
        </w:numPr>
        <w:shd w:val="clear" w:color="auto" w:fill="FFFFFF"/>
        <w:spacing w:before="180" w:after="142" w:line="276" w:lineRule="auto"/>
        <w:contextualSpacing/>
        <w:jc w:val="both"/>
        <w:rPr>
          <w:sz w:val="28"/>
          <w:szCs w:val="28"/>
        </w:rPr>
      </w:pPr>
      <w:r w:rsidRPr="003E10C3">
        <w:rPr>
          <w:sz w:val="28"/>
          <w:szCs w:val="28"/>
        </w:rPr>
        <w:t>Групові консультації: обговорення результатів психодіагностики, питання вибору.</w:t>
      </w:r>
    </w:p>
    <w:p w:rsidR="006375D9" w:rsidRPr="003E10C3" w:rsidRDefault="006375D9" w:rsidP="006375D9">
      <w:pPr>
        <w:numPr>
          <w:ilvl w:val="0"/>
          <w:numId w:val="5"/>
        </w:numPr>
        <w:shd w:val="clear" w:color="auto" w:fill="FFFFFF"/>
        <w:spacing w:before="180" w:after="142" w:line="276" w:lineRule="auto"/>
        <w:contextualSpacing/>
        <w:jc w:val="both"/>
        <w:rPr>
          <w:sz w:val="28"/>
          <w:szCs w:val="28"/>
        </w:rPr>
      </w:pPr>
      <w:r w:rsidRPr="003E10C3">
        <w:rPr>
          <w:sz w:val="28"/>
          <w:szCs w:val="28"/>
        </w:rPr>
        <w:t>Психологічна допомога учнів у професійному самовизначенні: індивідуальне консультування, учнів котрі мають труднощі у виборі професії.</w:t>
      </w:r>
    </w:p>
    <w:p w:rsidR="006375D9" w:rsidRPr="003E10C3" w:rsidRDefault="006375D9" w:rsidP="006375D9">
      <w:pPr>
        <w:shd w:val="clear" w:color="auto" w:fill="FFFFFF"/>
        <w:spacing w:before="180" w:after="142"/>
        <w:contextualSpacing/>
        <w:jc w:val="both"/>
        <w:rPr>
          <w:sz w:val="28"/>
          <w:szCs w:val="28"/>
        </w:rPr>
      </w:pPr>
      <w:r w:rsidRPr="003E10C3">
        <w:rPr>
          <w:sz w:val="28"/>
          <w:szCs w:val="28"/>
        </w:rPr>
        <w:t xml:space="preserve">Для учнів 9 класів профорієнтація надзвичайно важлива, адже деякі з них стають перед вибором майбутньої професії, тому знання своїх можливостей, нахилів, інтересів, самовизначення та самовдосконалення їм надзвичайно потрібне, адже у дев’ятикласників невисокий рівень сформованості професійних нахилів, це зумовлено зовнішніми та внутрішніми чинниками. </w:t>
      </w:r>
    </w:p>
    <w:p w:rsidR="006375D9" w:rsidRPr="003E10C3" w:rsidRDefault="006375D9" w:rsidP="006375D9">
      <w:pPr>
        <w:rPr>
          <w:rFonts w:eastAsia="MS Mincho"/>
          <w:sz w:val="28"/>
          <w:szCs w:val="28"/>
          <w:lang w:eastAsia="ru-RU"/>
        </w:rPr>
      </w:pPr>
      <w:r w:rsidRPr="003E10C3">
        <w:rPr>
          <w:sz w:val="28"/>
          <w:szCs w:val="28"/>
          <w:lang w:eastAsia="ru-RU"/>
        </w:rPr>
        <w:t>Отже, слід зазначити, що методична робота у 2018-2019 н. р. проводилася на достатньому рівні.  </w:t>
      </w:r>
      <w:r w:rsidRPr="003E10C3">
        <w:rPr>
          <w:sz w:val="28"/>
          <w:szCs w:val="28"/>
          <w:lang w:eastAsia="ru-RU"/>
        </w:rPr>
        <w:tab/>
      </w:r>
    </w:p>
    <w:p w:rsidR="00016EF9" w:rsidRPr="003E10C3" w:rsidRDefault="00016EF9" w:rsidP="00016EF9">
      <w:pPr>
        <w:tabs>
          <w:tab w:val="left" w:pos="3320"/>
        </w:tabs>
        <w:spacing w:line="0" w:lineRule="atLeast"/>
        <w:ind w:left="3320"/>
        <w:rPr>
          <w:b/>
          <w:sz w:val="28"/>
          <w:szCs w:val="28"/>
        </w:rPr>
      </w:pPr>
      <w:r w:rsidRPr="003E10C3">
        <w:rPr>
          <w:b/>
          <w:sz w:val="28"/>
          <w:szCs w:val="28"/>
        </w:rPr>
        <w:t>Виховна робота у 2018-2019 н .р.</w:t>
      </w:r>
    </w:p>
    <w:p w:rsidR="00016EF9" w:rsidRPr="003E10C3" w:rsidRDefault="00016EF9" w:rsidP="00016EF9">
      <w:pPr>
        <w:ind w:firstLine="708"/>
        <w:jc w:val="both"/>
        <w:rPr>
          <w:sz w:val="28"/>
          <w:szCs w:val="28"/>
        </w:rPr>
      </w:pPr>
      <w:r w:rsidRPr="003E10C3">
        <w:rPr>
          <w:sz w:val="28"/>
          <w:szCs w:val="28"/>
        </w:rPr>
        <w:t>У 2018-2019 навчальному році виховна робота Бурштинської ЗОШ І-ІІІ ст. №3 була спрямована на формування життєвих компетентностей школярів у контексті традицій та культурних надбань українського народу з використанням новітніх і традиційних  форм і  методів педагогічної діяльності.</w:t>
      </w:r>
    </w:p>
    <w:p w:rsidR="00016EF9" w:rsidRPr="003E10C3" w:rsidRDefault="00016EF9" w:rsidP="00016EF9">
      <w:pPr>
        <w:ind w:firstLine="708"/>
        <w:jc w:val="both"/>
        <w:rPr>
          <w:sz w:val="28"/>
          <w:szCs w:val="28"/>
        </w:rPr>
      </w:pPr>
      <w:r w:rsidRPr="003E10C3">
        <w:rPr>
          <w:sz w:val="28"/>
          <w:szCs w:val="28"/>
        </w:rPr>
        <w:t>У центрі уваги педагогів – виконання завдань, спрямованих на розвиток соціально зрілої, творчої особистості, громадянина України і світу, підготовку учнівської молоді до свідомого вибору сфери життєдіяльності.</w:t>
      </w:r>
    </w:p>
    <w:p w:rsidR="00016EF9" w:rsidRPr="003E10C3" w:rsidRDefault="00016EF9" w:rsidP="00016EF9">
      <w:pPr>
        <w:ind w:firstLine="708"/>
        <w:jc w:val="both"/>
        <w:rPr>
          <w:sz w:val="28"/>
          <w:szCs w:val="28"/>
        </w:rPr>
      </w:pPr>
      <w:r w:rsidRPr="003E10C3">
        <w:rPr>
          <w:sz w:val="28"/>
          <w:szCs w:val="28"/>
        </w:rPr>
        <w:t xml:space="preserve">Педагоги приділяли велику увагу вихованню набуття учнями соціального досвіду; успадкування духовних надбань поколінь українців; культури міжнаціональних взаємин; правової, трудової, екологічної культури; фізичної, моральної досконалості; всіх пріоритетів, які закладені  у «Основних орієнтирах виховання учнів 1-11 класів загальноосвітніх навчальних закладів України», у Програмі «Освіта» (Україна ХХІ століття), Доктрині розвитку національної освіти, Конституції України, Концепції виховання учнів </w:t>
      </w:r>
      <w:r w:rsidRPr="003E10C3">
        <w:rPr>
          <w:sz w:val="28"/>
          <w:szCs w:val="28"/>
        </w:rPr>
        <w:lastRenderedPageBreak/>
        <w:t>загальноосвітньої школи в умовах Прикарпаття, Концепції національно-патріотичного виховання.</w:t>
      </w:r>
    </w:p>
    <w:p w:rsidR="00016EF9" w:rsidRPr="003E10C3" w:rsidRDefault="00016EF9" w:rsidP="00016EF9">
      <w:pPr>
        <w:ind w:firstLine="708"/>
        <w:jc w:val="both"/>
        <w:rPr>
          <w:sz w:val="28"/>
          <w:szCs w:val="28"/>
        </w:rPr>
      </w:pPr>
      <w:r w:rsidRPr="003E10C3">
        <w:rPr>
          <w:sz w:val="28"/>
          <w:szCs w:val="28"/>
        </w:rPr>
        <w:t>Класні керівники 5-х класів: Плясун Л.Я., Пастущак С.Ю., Вербовська О.М. працювали над згуртуванням учнівського колективу та створенню виховного простору, керуючись особистісно-орієнтованим та діяльнісним підходом до розвитку здібностей, нахилів, використовуючи новітні виховні технології: віртуальні тематичні подорожі, уроки-подорожі з енергоефективності, літературні, родинні свята.</w:t>
      </w:r>
    </w:p>
    <w:p w:rsidR="00016EF9" w:rsidRPr="003E10C3" w:rsidRDefault="00016EF9" w:rsidP="00016EF9">
      <w:pPr>
        <w:ind w:firstLine="708"/>
        <w:jc w:val="both"/>
        <w:rPr>
          <w:sz w:val="28"/>
          <w:szCs w:val="28"/>
        </w:rPr>
      </w:pPr>
      <w:r w:rsidRPr="003E10C3">
        <w:rPr>
          <w:sz w:val="28"/>
          <w:szCs w:val="28"/>
        </w:rPr>
        <w:t>К</w:t>
      </w:r>
      <w:r w:rsidR="00F7421B" w:rsidRPr="003E10C3">
        <w:rPr>
          <w:sz w:val="28"/>
          <w:szCs w:val="28"/>
        </w:rPr>
        <w:t>ласні керівники 6-х класів: Адамів</w:t>
      </w:r>
      <w:r w:rsidRPr="003E10C3">
        <w:rPr>
          <w:sz w:val="28"/>
          <w:szCs w:val="28"/>
        </w:rPr>
        <w:t xml:space="preserve"> М.С., Товста О.М. побудували виховні системи, особливістю яких є превентивне виховання, формування здорового способу життя на засадах козацької педагогіки. Проведені тематичні квести «Знайди відповідь», уроки-диспути, ігри, козацькі забави та інші заходи.</w:t>
      </w:r>
    </w:p>
    <w:p w:rsidR="00016EF9" w:rsidRPr="003E10C3" w:rsidRDefault="00016EF9" w:rsidP="00016EF9">
      <w:pPr>
        <w:ind w:firstLine="708"/>
        <w:jc w:val="both"/>
        <w:rPr>
          <w:sz w:val="28"/>
          <w:szCs w:val="28"/>
        </w:rPr>
      </w:pPr>
      <w:r w:rsidRPr="003E10C3">
        <w:rPr>
          <w:sz w:val="28"/>
          <w:szCs w:val="28"/>
        </w:rPr>
        <w:t xml:space="preserve"> З учнями 7 класів проведені цікаві форми роботи з питань правової культури, поваги до прав людини, основ загальної  культури у сім’ї. Класні керівники Загарук О.І., Головко Г.Р., Небір Н.С. під час тижня правових знань провели цікаві брейн-ринги,   залучили учнів до конкурсу на кращий плакат та малюнок, соціальний педагог Чорній М.Я. та практичний психолог Дяків С.М. провели тренінги «Булінгу – ні!!!» «Шкідливість чи корисність – мобільний телефон?».</w:t>
      </w:r>
    </w:p>
    <w:p w:rsidR="00016EF9" w:rsidRPr="003E10C3" w:rsidRDefault="00016EF9" w:rsidP="00016EF9">
      <w:pPr>
        <w:ind w:firstLine="708"/>
        <w:jc w:val="both"/>
        <w:rPr>
          <w:sz w:val="28"/>
          <w:szCs w:val="28"/>
        </w:rPr>
      </w:pPr>
      <w:r w:rsidRPr="003E10C3">
        <w:rPr>
          <w:sz w:val="28"/>
          <w:szCs w:val="28"/>
        </w:rPr>
        <w:t>Класні керівники 8-х класів провели ряд заходів, які вплинули позитивно на інтелектуальну та творчу сферу особистості.  Матіїв Р.В. вивчає запити вихованців, залучає їх до індивідуальних навчально-виховних дослідницьких та пошукових проектів: «Мій край – це серця рідна пристань», «Кулею обірвана струна», «Злочин проти нації – пам’яті жертв голодомору » та інші.</w:t>
      </w:r>
    </w:p>
    <w:p w:rsidR="00016EF9" w:rsidRPr="003E10C3" w:rsidRDefault="00016EF9" w:rsidP="00016EF9">
      <w:pPr>
        <w:ind w:firstLine="708"/>
        <w:jc w:val="both"/>
        <w:rPr>
          <w:sz w:val="28"/>
          <w:szCs w:val="28"/>
        </w:rPr>
      </w:pPr>
      <w:r w:rsidRPr="003E10C3">
        <w:rPr>
          <w:sz w:val="28"/>
          <w:szCs w:val="28"/>
        </w:rPr>
        <w:t>Вихованці 8-А та 8-Б класів – активні учасники загальношкільних заходів: брейн-рингів, квестів, фестивалів. Класний керівник Марцінів І.Д. продовжує працювати над формуванням національної свідомості і самосвідомості учнів засобами класичного та національного мистецтва.</w:t>
      </w:r>
    </w:p>
    <w:p w:rsidR="00016EF9" w:rsidRPr="003E10C3" w:rsidRDefault="00016EF9" w:rsidP="00016EF9">
      <w:pPr>
        <w:ind w:firstLine="708"/>
        <w:jc w:val="both"/>
        <w:rPr>
          <w:sz w:val="28"/>
          <w:szCs w:val="28"/>
        </w:rPr>
      </w:pPr>
      <w:r w:rsidRPr="003E10C3">
        <w:rPr>
          <w:sz w:val="28"/>
          <w:szCs w:val="28"/>
        </w:rPr>
        <w:t>У центрі уваги  класних керівників 9-11 класів – формування  в учнів активної життєвої позиції  і тих ключових компетентностей, які допоможуть їм обрати ефективну стратегію реалізації своїх життєвих планів і головне із них – формування патріота України, надійного захисника роду і народу.</w:t>
      </w:r>
    </w:p>
    <w:p w:rsidR="00016EF9" w:rsidRPr="003E10C3" w:rsidRDefault="00016EF9" w:rsidP="00016EF9">
      <w:pPr>
        <w:ind w:firstLine="708"/>
        <w:jc w:val="both"/>
        <w:rPr>
          <w:sz w:val="28"/>
          <w:szCs w:val="28"/>
        </w:rPr>
      </w:pPr>
      <w:r w:rsidRPr="003E10C3">
        <w:rPr>
          <w:sz w:val="28"/>
          <w:szCs w:val="28"/>
        </w:rPr>
        <w:t>Учні 9-11 класів – активні учасники військово-патріотичної гри «Джура» (зайняли 2 місце у ІІ етапі гри), учні: Гринюк Віталій, Гетьман Руслан, Кравець Ждан, Мазур Мар’ян, Равлюсь Андрій, Парандій Роман, Терлецька Софія – учасники військово-патріотичного об’єднання «Україна молода», взяли участь в урочистостях на День міста, у обласному семінарі слухачів курсів Івано-Франківського ІППО (класні керівники: Каспрук С.В., Куций М.В., Марцінів І.Д., Матіїв Р.В.). Учні 9-Б класу –  активні учасники  Проекту ДТЕК «Енергоефективні школи. Нова генерація» (класний керівник Бронецька О.О., керівник проекту Вербовська О.М.), нагороджені  спеціальним дипломом та подарунками. Учні 9-8 класів були залучені до участі у екологічних проектах, змаганнях, природничих квестах (класний керівник: Королишин Т.С., вчителі: Стеців О.О., Пастущак С.Ю. ).</w:t>
      </w:r>
    </w:p>
    <w:p w:rsidR="00016EF9" w:rsidRPr="003E10C3" w:rsidRDefault="00016EF9" w:rsidP="00016EF9">
      <w:pPr>
        <w:ind w:firstLine="708"/>
        <w:jc w:val="both"/>
        <w:rPr>
          <w:sz w:val="28"/>
          <w:szCs w:val="28"/>
        </w:rPr>
      </w:pPr>
      <w:r w:rsidRPr="003E10C3">
        <w:rPr>
          <w:sz w:val="28"/>
          <w:szCs w:val="28"/>
        </w:rPr>
        <w:lastRenderedPageBreak/>
        <w:t>Активно працювали гуртки за інтересами. Багато екскурсій (м. Львів), тематичних відкритих занять проведено у туристично-краєзнавчому гуртку (Хованець Г.П.), зібрано експонатів у шкільному музеї гетьманства.</w:t>
      </w:r>
    </w:p>
    <w:p w:rsidR="00016EF9" w:rsidRPr="003E10C3" w:rsidRDefault="00016EF9" w:rsidP="00016EF9">
      <w:pPr>
        <w:ind w:firstLine="708"/>
        <w:jc w:val="both"/>
        <w:rPr>
          <w:sz w:val="28"/>
          <w:szCs w:val="28"/>
        </w:rPr>
      </w:pPr>
      <w:r w:rsidRPr="003E10C3">
        <w:rPr>
          <w:sz w:val="28"/>
          <w:szCs w:val="28"/>
        </w:rPr>
        <w:t>Сливоцький Я.В. підготував цікавий репертуар, у ІІ етапі конкурсу вокальних та інструментальних ансамблів зайняв 1 місце, у обласному – 3 місце.</w:t>
      </w:r>
    </w:p>
    <w:p w:rsidR="00016EF9" w:rsidRPr="003E10C3" w:rsidRDefault="00016EF9" w:rsidP="00016EF9">
      <w:pPr>
        <w:ind w:firstLine="708"/>
        <w:jc w:val="both"/>
        <w:rPr>
          <w:sz w:val="28"/>
          <w:szCs w:val="28"/>
        </w:rPr>
      </w:pPr>
      <w:r w:rsidRPr="003E10C3">
        <w:rPr>
          <w:sz w:val="28"/>
          <w:szCs w:val="28"/>
        </w:rPr>
        <w:t xml:space="preserve">Члени гуртка «Влучний стрілець», «Юний стрілець» (керівник Куций М.В.) демонстрували свої уміння на шкільних та міжшкільних змаганнях. </w:t>
      </w:r>
    </w:p>
    <w:p w:rsidR="00016EF9" w:rsidRPr="003E10C3" w:rsidRDefault="00016EF9" w:rsidP="00016EF9">
      <w:pPr>
        <w:ind w:firstLine="708"/>
        <w:jc w:val="both"/>
        <w:rPr>
          <w:sz w:val="28"/>
          <w:szCs w:val="28"/>
        </w:rPr>
      </w:pPr>
      <w:r w:rsidRPr="003E10C3">
        <w:rPr>
          <w:sz w:val="28"/>
          <w:szCs w:val="28"/>
        </w:rPr>
        <w:t>О.І. Федунь сформувала волейбольну команду. Сподіваємося, що залучить і учнів, і батьків, і вчителів до цікавих спортивних спартакіад.</w:t>
      </w:r>
    </w:p>
    <w:p w:rsidR="00016EF9" w:rsidRPr="003E10C3" w:rsidRDefault="00016EF9" w:rsidP="00016EF9">
      <w:pPr>
        <w:ind w:firstLine="708"/>
        <w:jc w:val="both"/>
        <w:rPr>
          <w:sz w:val="28"/>
          <w:szCs w:val="28"/>
        </w:rPr>
      </w:pPr>
      <w:r w:rsidRPr="003E10C3">
        <w:rPr>
          <w:sz w:val="28"/>
          <w:szCs w:val="28"/>
        </w:rPr>
        <w:t>І.М. Мазур очолювала гурток «Бурштинський хронограф», провела ряд тематичних заходів з участю громадських активістів: до Дня пам’яті Небесної сотні, до Дня пам’яті жертв голодомору.</w:t>
      </w:r>
    </w:p>
    <w:p w:rsidR="00016EF9" w:rsidRPr="003E10C3" w:rsidRDefault="00016EF9" w:rsidP="00016EF9">
      <w:pPr>
        <w:ind w:firstLine="708"/>
        <w:jc w:val="both"/>
        <w:rPr>
          <w:sz w:val="28"/>
          <w:szCs w:val="28"/>
        </w:rPr>
      </w:pPr>
      <w:r w:rsidRPr="003E10C3">
        <w:rPr>
          <w:sz w:val="28"/>
          <w:szCs w:val="28"/>
        </w:rPr>
        <w:t>О.Л. Юськевич зі своїми вихованцями створила тематичні галереї-виставки творчих робіт до Різдва Христового, Великодня, Дня матері, «Новорічний вернісаж», «Осіннє диво» та інші.</w:t>
      </w:r>
    </w:p>
    <w:p w:rsidR="00016EF9" w:rsidRPr="003E10C3" w:rsidRDefault="00016EF9" w:rsidP="00016EF9">
      <w:pPr>
        <w:ind w:firstLine="708"/>
        <w:jc w:val="both"/>
        <w:rPr>
          <w:sz w:val="28"/>
          <w:szCs w:val="28"/>
        </w:rPr>
      </w:pPr>
      <w:r w:rsidRPr="003E10C3">
        <w:rPr>
          <w:sz w:val="28"/>
          <w:szCs w:val="28"/>
        </w:rPr>
        <w:t>Активно працювали члени шкільного учнівського самоврядування: Калиш Віторія, Мазур Мар’ян, Равлюсь Андрій, Терлецька Софія, Рипецька Анастасія, та інші. Реалізували цікавий проект: «Толерантність – ознака вихованості сучасного школяра», провели ряд цікавих заходів: диспутів, флешмобів, тематичні козацькі кола, ігри, «козацькі забави »  з учнями молодших класів..</w:t>
      </w:r>
    </w:p>
    <w:p w:rsidR="00016EF9" w:rsidRPr="003E10C3" w:rsidRDefault="00016EF9" w:rsidP="00016EF9">
      <w:pPr>
        <w:ind w:firstLine="708"/>
        <w:jc w:val="both"/>
        <w:rPr>
          <w:sz w:val="28"/>
          <w:szCs w:val="28"/>
        </w:rPr>
      </w:pPr>
      <w:r w:rsidRPr="003E10C3">
        <w:rPr>
          <w:sz w:val="28"/>
          <w:szCs w:val="28"/>
        </w:rPr>
        <w:t xml:space="preserve">Успішними, веселими, активними  були учні 1-4 класів: цікаві тематичні свята, енергоефективні заходи, концертні виступи, гра «Джура», конкурси на кращий малюнок, бібліотечні уроки, віртуальні екскурсії, екскурсії по місцях рідного краю – улюблені заходи молодших школярів (класні керівники: Возняк Д.С., Матіїв С.В., Гриник Л.І., Кобель О.Б., Хомицька Т.А., Пида М.П.). </w:t>
      </w:r>
    </w:p>
    <w:p w:rsidR="00016EF9" w:rsidRPr="003E10C3" w:rsidRDefault="00016EF9" w:rsidP="00016EF9">
      <w:pPr>
        <w:ind w:firstLine="708"/>
        <w:jc w:val="both"/>
        <w:rPr>
          <w:sz w:val="28"/>
          <w:szCs w:val="28"/>
        </w:rPr>
      </w:pPr>
      <w:r w:rsidRPr="003E10C3">
        <w:rPr>
          <w:sz w:val="28"/>
          <w:szCs w:val="28"/>
        </w:rPr>
        <w:t>Реалізація програм  НУШ спонукає до консолідації сил і можливостей педагогів, батьків для створення сучасного виховного простору, активного розвитку здібностей дітей, тому навчальний заклад успішно і працює у цьому напрямі.</w:t>
      </w:r>
    </w:p>
    <w:p w:rsidR="00277230" w:rsidRPr="003E10C3" w:rsidRDefault="00277230" w:rsidP="00277230">
      <w:pPr>
        <w:tabs>
          <w:tab w:val="left" w:pos="3320"/>
        </w:tabs>
        <w:spacing w:line="0" w:lineRule="atLeast"/>
        <w:ind w:left="3320"/>
        <w:rPr>
          <w:b/>
          <w:sz w:val="28"/>
          <w:szCs w:val="28"/>
        </w:rPr>
      </w:pPr>
    </w:p>
    <w:p w:rsidR="006B78D1" w:rsidRPr="003E10C3" w:rsidRDefault="006B78D1" w:rsidP="00277230">
      <w:pPr>
        <w:tabs>
          <w:tab w:val="left" w:pos="3320"/>
        </w:tabs>
        <w:spacing w:line="0" w:lineRule="atLeast"/>
        <w:ind w:left="3320"/>
        <w:rPr>
          <w:b/>
          <w:sz w:val="28"/>
          <w:szCs w:val="28"/>
        </w:rPr>
      </w:pPr>
      <w:r w:rsidRPr="003E10C3">
        <w:rPr>
          <w:b/>
          <w:sz w:val="28"/>
          <w:szCs w:val="28"/>
        </w:rPr>
        <w:t>Робота психологічної служби</w:t>
      </w:r>
    </w:p>
    <w:p w:rsidR="00D71945" w:rsidRPr="003E10C3" w:rsidRDefault="00D71945" w:rsidP="00D71945">
      <w:pPr>
        <w:shd w:val="clear" w:color="auto" w:fill="FFFFFF"/>
        <w:jc w:val="both"/>
        <w:rPr>
          <w:color w:val="000000"/>
          <w:sz w:val="28"/>
          <w:szCs w:val="28"/>
        </w:rPr>
      </w:pPr>
      <w:r w:rsidRPr="003E10C3">
        <w:rPr>
          <w:sz w:val="28"/>
          <w:szCs w:val="28"/>
        </w:rPr>
        <w:t xml:space="preserve">Психологічна служба у своїй діяльності керується </w:t>
      </w:r>
      <w:r w:rsidRPr="003E10C3">
        <w:rPr>
          <w:color w:val="000000"/>
          <w:sz w:val="28"/>
          <w:szCs w:val="28"/>
        </w:rPr>
        <w:t xml:space="preserve">Законами України «Про освіту», «Про загальну середню освіту», «Про охорону дитинства», «Про соціальну роботу з дітьми та молоддю», «Про попередження насильства в сім’ї»;  Положенням про психологічну службу в системі освіти України, кваліфікаційною характеристикою практичного психолога (додаток до наказу МОН України від 28.12.2006 № 864), Положенням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Типовим положенням про атестацію педагогічних працівників, затвердженим Наказом Міністерства освіти і науки України від 06.10.2010 № 930 (Зареєстровано в Міністерстві юстиції України 14 грудня 2010 р. за № 1255/18550), Листом Міністерства освіти і науки України </w:t>
      </w:r>
      <w:r w:rsidRPr="003E10C3">
        <w:rPr>
          <w:color w:val="000000"/>
          <w:sz w:val="28"/>
          <w:szCs w:val="28"/>
        </w:rPr>
        <w:lastRenderedPageBreak/>
        <w:t>від 27.08.2000р. №1/9-352 «Про планування діяльності, ведення документації і звітності усіх ланок психологічної служби системи освіти», Листом Міністерства освіти і науки України від 27.11.2000 р. № 109 «Про тривалість робочого тижня практичних психологів, соціальних педагогів», Етичним кодексом психолога, Етичним кодексом соціального педагога, Конвенцією ООН про права дитини.</w:t>
      </w:r>
    </w:p>
    <w:p w:rsidR="00D71945" w:rsidRPr="003E10C3" w:rsidRDefault="00D71945" w:rsidP="00D71945">
      <w:pPr>
        <w:shd w:val="clear" w:color="auto" w:fill="FFFFFF"/>
        <w:jc w:val="both"/>
        <w:rPr>
          <w:color w:val="000000"/>
          <w:sz w:val="28"/>
          <w:szCs w:val="28"/>
        </w:rPr>
      </w:pPr>
    </w:p>
    <w:p w:rsidR="00D71945" w:rsidRPr="003E10C3" w:rsidRDefault="00D71945" w:rsidP="00D71945">
      <w:pPr>
        <w:ind w:firstLine="284"/>
        <w:jc w:val="both"/>
        <w:rPr>
          <w:sz w:val="28"/>
          <w:szCs w:val="28"/>
        </w:rPr>
      </w:pPr>
      <w:r w:rsidRPr="003E10C3">
        <w:rPr>
          <w:sz w:val="28"/>
          <w:szCs w:val="28"/>
        </w:rPr>
        <w:t>Діяльність практичного психолога Дяків С.М. та соціального педагога Чорній М.В. ґрунтується на загальновизнаних гуманістичних, демократичних та правових засадах із дотриманням основних принципів у роботі з дітьми, батьками та вчителями, а саме: додержання і захист прав людини, індивідуальний підхід, доступність та відкритість, забезпечення конфіденційності, дотримання етичних і правових норм.</w:t>
      </w:r>
    </w:p>
    <w:p w:rsidR="00D71945" w:rsidRPr="003E10C3" w:rsidRDefault="00D71945" w:rsidP="00D71945">
      <w:pPr>
        <w:ind w:firstLine="708"/>
        <w:jc w:val="both"/>
        <w:rPr>
          <w:sz w:val="28"/>
          <w:szCs w:val="28"/>
        </w:rPr>
      </w:pPr>
      <w:r w:rsidRPr="003E10C3">
        <w:rPr>
          <w:sz w:val="28"/>
          <w:szCs w:val="28"/>
        </w:rPr>
        <w:t>Робота практичного психолога  та соціально-педагога була організована відповідно до плану роботи школи на 2018-2019 н.</w:t>
      </w:r>
      <w:r w:rsidR="003E10C3">
        <w:rPr>
          <w:sz w:val="28"/>
          <w:szCs w:val="28"/>
        </w:rPr>
        <w:t xml:space="preserve"> </w:t>
      </w:r>
      <w:r w:rsidRPr="003E10C3">
        <w:rPr>
          <w:sz w:val="28"/>
          <w:szCs w:val="28"/>
        </w:rPr>
        <w:t>р. Перед психологічною службою була поставлена наступна мета:</w:t>
      </w:r>
    </w:p>
    <w:p w:rsidR="00D71945" w:rsidRPr="003E10C3" w:rsidRDefault="00D71945" w:rsidP="00D71945">
      <w:pPr>
        <w:pStyle w:val="a3"/>
        <w:numPr>
          <w:ilvl w:val="0"/>
          <w:numId w:val="7"/>
        </w:numPr>
        <w:ind w:left="0"/>
        <w:contextualSpacing w:val="0"/>
        <w:jc w:val="both"/>
        <w:rPr>
          <w:sz w:val="28"/>
          <w:szCs w:val="28"/>
        </w:rPr>
      </w:pPr>
      <w:r w:rsidRPr="003E10C3">
        <w:rPr>
          <w:sz w:val="28"/>
          <w:szCs w:val="28"/>
        </w:rPr>
        <w:t>оптимізація, адаптація, навчання, виховання та розвиток кожної дитини, виходячи з її індивідуальності;</w:t>
      </w:r>
    </w:p>
    <w:p w:rsidR="00D71945" w:rsidRPr="003E10C3" w:rsidRDefault="00D71945" w:rsidP="00D71945">
      <w:pPr>
        <w:pStyle w:val="a3"/>
        <w:numPr>
          <w:ilvl w:val="0"/>
          <w:numId w:val="7"/>
        </w:numPr>
        <w:ind w:left="0"/>
        <w:contextualSpacing w:val="0"/>
        <w:jc w:val="both"/>
        <w:rPr>
          <w:sz w:val="28"/>
          <w:szCs w:val="28"/>
        </w:rPr>
      </w:pPr>
      <w:r w:rsidRPr="003E10C3">
        <w:rPr>
          <w:sz w:val="28"/>
          <w:szCs w:val="28"/>
        </w:rPr>
        <w:t xml:space="preserve">оптимізація взаємодії між різними суб’єктами освітнього процесу. </w:t>
      </w:r>
    </w:p>
    <w:p w:rsidR="00D71945" w:rsidRPr="003E10C3" w:rsidRDefault="00D71945" w:rsidP="00D71945">
      <w:pPr>
        <w:ind w:firstLine="708"/>
        <w:jc w:val="both"/>
        <w:rPr>
          <w:sz w:val="28"/>
          <w:szCs w:val="28"/>
        </w:rPr>
      </w:pPr>
      <w:r w:rsidRPr="003E10C3">
        <w:rPr>
          <w:sz w:val="28"/>
          <w:szCs w:val="28"/>
        </w:rPr>
        <w:t>Для реалізації мети виконувались завдання:</w:t>
      </w:r>
    </w:p>
    <w:p w:rsidR="00D71945" w:rsidRPr="003E10C3" w:rsidRDefault="00D71945" w:rsidP="00D71945">
      <w:pPr>
        <w:pStyle w:val="a3"/>
        <w:numPr>
          <w:ilvl w:val="0"/>
          <w:numId w:val="7"/>
        </w:numPr>
        <w:ind w:left="0"/>
        <w:contextualSpacing w:val="0"/>
        <w:jc w:val="both"/>
        <w:rPr>
          <w:sz w:val="28"/>
          <w:szCs w:val="28"/>
        </w:rPr>
      </w:pPr>
      <w:r w:rsidRPr="003E10C3">
        <w:rPr>
          <w:sz w:val="28"/>
          <w:szCs w:val="28"/>
        </w:rPr>
        <w:t>здійснювався психологічний супровід дітей;</w:t>
      </w:r>
    </w:p>
    <w:p w:rsidR="00D71945" w:rsidRPr="003E10C3" w:rsidRDefault="00D71945" w:rsidP="00D71945">
      <w:pPr>
        <w:pStyle w:val="a3"/>
        <w:numPr>
          <w:ilvl w:val="0"/>
          <w:numId w:val="7"/>
        </w:numPr>
        <w:ind w:left="0"/>
        <w:contextualSpacing w:val="0"/>
        <w:jc w:val="both"/>
        <w:rPr>
          <w:sz w:val="28"/>
          <w:szCs w:val="28"/>
        </w:rPr>
      </w:pPr>
      <w:r w:rsidRPr="003E10C3">
        <w:rPr>
          <w:sz w:val="28"/>
          <w:szCs w:val="28"/>
        </w:rPr>
        <w:t>проводилася робота з оптимізації освітнього процесу.</w:t>
      </w:r>
    </w:p>
    <w:p w:rsidR="00D71945" w:rsidRPr="003E10C3" w:rsidRDefault="00D71945" w:rsidP="00D71945">
      <w:pPr>
        <w:ind w:firstLine="708"/>
        <w:jc w:val="both"/>
        <w:rPr>
          <w:sz w:val="28"/>
          <w:szCs w:val="28"/>
        </w:rPr>
      </w:pPr>
      <w:r w:rsidRPr="003E10C3">
        <w:rPr>
          <w:sz w:val="28"/>
          <w:szCs w:val="28"/>
        </w:rPr>
        <w:t>У школі навчалося 535 учнів у 24 класах, з них: учні, позбавлені батьківської опіки – 2; півсироти – 16; діти-інваліди – 8; обдаровані діти – 14; учні з багатодітних сімей – 65; учні з малозабезпечених сімей – 19; учнів з неповних сімей – 28; учні, батьки яких перебувають за кордоном – 9; учні, що перебувають на внутрішкільному обліку – 1; учні, батьки яких беруть участь у проведенні АТО – 12 осіб.</w:t>
      </w:r>
    </w:p>
    <w:p w:rsidR="00D71945" w:rsidRPr="003E10C3" w:rsidRDefault="00D71945" w:rsidP="00D71945">
      <w:pPr>
        <w:ind w:firstLine="708"/>
        <w:jc w:val="both"/>
        <w:rPr>
          <w:sz w:val="28"/>
          <w:szCs w:val="28"/>
        </w:rPr>
      </w:pPr>
      <w:r w:rsidRPr="003E10C3">
        <w:rPr>
          <w:sz w:val="28"/>
          <w:szCs w:val="28"/>
        </w:rPr>
        <w:t>Робота проводилася на основі розробленого плану за такими напрямками: психодіагностична, корекційно-відновлювальна, консультативна, організаційно-методична, психологічна та профілактична просвіта і зв’язки з громадськістю.</w:t>
      </w:r>
    </w:p>
    <w:p w:rsidR="00D71945" w:rsidRPr="003E10C3" w:rsidRDefault="00D71945" w:rsidP="00D71945">
      <w:pPr>
        <w:ind w:firstLine="708"/>
        <w:jc w:val="both"/>
        <w:rPr>
          <w:sz w:val="28"/>
          <w:szCs w:val="28"/>
        </w:rPr>
      </w:pPr>
      <w:r w:rsidRPr="006729C3">
        <w:rPr>
          <w:b/>
          <w:sz w:val="28"/>
          <w:szCs w:val="28"/>
        </w:rPr>
        <w:t>Діагностична робота</w:t>
      </w:r>
      <w:r w:rsidRPr="003E10C3">
        <w:rPr>
          <w:sz w:val="28"/>
          <w:szCs w:val="28"/>
        </w:rPr>
        <w:t xml:space="preserve"> включала в себе психологічне обстеження дітей, умов навчання та розвитку. Проводилась діагностика готовності до навчання учнів  1-х класів. Учень повинен бути  готовим до школи зі сторони пізнавальної сфери та емоційно-вольової.</w:t>
      </w:r>
    </w:p>
    <w:p w:rsidR="00D71945" w:rsidRPr="003E10C3" w:rsidRDefault="00D71945" w:rsidP="00D71945">
      <w:pPr>
        <w:ind w:firstLine="708"/>
        <w:jc w:val="both"/>
        <w:rPr>
          <w:sz w:val="28"/>
          <w:szCs w:val="28"/>
        </w:rPr>
      </w:pPr>
      <w:r w:rsidRPr="003E10C3">
        <w:rPr>
          <w:sz w:val="28"/>
          <w:szCs w:val="28"/>
        </w:rPr>
        <w:t>Проводився моніторинг адаптації учнів 5-х класів до навчання в середній школі. Досліджувався рівень соціально-психологічної адаптації дитини до навчання (учні мають незначні прояви дезадаптації), рівень шкільної мотивації (учні 5-х класів позитивно відносяться до школи, але школа більше приваблює позакласними заходами, перервою, друзями), визначали особистісну адаптацію школярів. Самооцінка учнів за всіма параметрами була завищена, рівень тривожності спостерігався дещо підвищений, що пояснюється віковими особливостями дітей. Разом з педагогами у цих класах були визначені шкільні труднощі, розроблені напрацювання з їх подолання.</w:t>
      </w:r>
    </w:p>
    <w:p w:rsidR="00D71945" w:rsidRPr="003E10C3" w:rsidRDefault="00D71945" w:rsidP="00D71945">
      <w:pPr>
        <w:ind w:firstLine="708"/>
        <w:jc w:val="both"/>
        <w:rPr>
          <w:sz w:val="28"/>
          <w:szCs w:val="28"/>
        </w:rPr>
      </w:pPr>
      <w:r w:rsidRPr="003E10C3">
        <w:rPr>
          <w:sz w:val="28"/>
          <w:szCs w:val="28"/>
        </w:rPr>
        <w:lastRenderedPageBreak/>
        <w:t>Протягом року проводилась діагностика в рамках програми на визначення соціальних установок учнів (низька ймовірність того, що діти будуть негативно відноситись до людей іншої національності і віросповідання); індекс толерантності – середній (в одних соціальних ситуаціях діти повели б себе толерантно, в інших – ні). Проводилось опитування відношення старшокласників до актуальних проблем сучасності (якщо в попередні роки були відповіді, що люди курять і вживають алкогольні напої тому, що їм сумно і нічим зайнятись або це престижно, то зараз майже всі відповіли, що це шкідливо). Результат – в нашій школі ніхто не курить.</w:t>
      </w:r>
    </w:p>
    <w:p w:rsidR="00D71945" w:rsidRPr="003E10C3" w:rsidRDefault="00D71945" w:rsidP="00D71945">
      <w:pPr>
        <w:ind w:firstLine="708"/>
        <w:jc w:val="both"/>
        <w:rPr>
          <w:sz w:val="28"/>
          <w:szCs w:val="28"/>
        </w:rPr>
      </w:pPr>
      <w:r w:rsidRPr="006729C3">
        <w:rPr>
          <w:b/>
          <w:sz w:val="28"/>
          <w:szCs w:val="28"/>
        </w:rPr>
        <w:t>Консультаційна робота</w:t>
      </w:r>
      <w:r w:rsidRPr="003E10C3">
        <w:rPr>
          <w:sz w:val="28"/>
          <w:szCs w:val="28"/>
        </w:rPr>
        <w:t xml:space="preserve"> включала в себе консультації педагогічних працівників, учнів та батьків. Тематика звернень учнів: особисті проблеми, конфлікти в системі «хлопчик-дівчинка», «неприйняття однокласниками», емоційні порушення дітей-переселенців, вибір професії, емоційні переживання при здачі іспитів, непорозуміння з батьками, труднощі в навчанні, асоціальні прояви у поведінці (куріння, енергетики, алкоголь), адаптація дитини до нового колективу, проблеми самооцінки, вікові та індивідуальні особливості розвитку, відсутність мотивації до навчання, комп’ютерна залежність, шкільний булінг, діти з ООП.</w:t>
      </w:r>
    </w:p>
    <w:p w:rsidR="00D71945" w:rsidRPr="003E10C3" w:rsidRDefault="00D71945" w:rsidP="00D71945">
      <w:pPr>
        <w:ind w:firstLine="708"/>
        <w:jc w:val="both"/>
        <w:rPr>
          <w:sz w:val="28"/>
          <w:szCs w:val="28"/>
        </w:rPr>
      </w:pPr>
      <w:r w:rsidRPr="006729C3">
        <w:rPr>
          <w:b/>
          <w:sz w:val="28"/>
          <w:szCs w:val="28"/>
        </w:rPr>
        <w:t>Корекційно-відновлювальна робота.</w:t>
      </w:r>
      <w:r w:rsidRPr="003E10C3">
        <w:rPr>
          <w:b/>
          <w:i/>
          <w:sz w:val="28"/>
          <w:szCs w:val="28"/>
        </w:rPr>
        <w:t xml:space="preserve"> </w:t>
      </w:r>
      <w:r w:rsidRPr="003E10C3">
        <w:rPr>
          <w:sz w:val="28"/>
          <w:szCs w:val="28"/>
        </w:rPr>
        <w:t>З учнями молодших класів проводилась індивідуальна корекція пізнавальних процесів (пам’яті, уваги, мислення); корекційно-розвивальні заняття за програмою «Я – першокласник», «Я – п</w:t>
      </w:r>
      <w:r w:rsidRPr="003E10C3">
        <w:rPr>
          <w:sz w:val="28"/>
          <w:szCs w:val="28"/>
          <w:lang w:val="ru-RU"/>
        </w:rPr>
        <w:t>’</w:t>
      </w:r>
      <w:r w:rsidRPr="003E10C3">
        <w:rPr>
          <w:sz w:val="28"/>
          <w:szCs w:val="28"/>
        </w:rPr>
        <w:t>ятикласник».</w:t>
      </w:r>
    </w:p>
    <w:p w:rsidR="00D71945" w:rsidRPr="003E10C3" w:rsidRDefault="00D71945" w:rsidP="00D71945">
      <w:pPr>
        <w:ind w:firstLine="708"/>
        <w:jc w:val="both"/>
        <w:rPr>
          <w:sz w:val="28"/>
          <w:szCs w:val="28"/>
        </w:rPr>
      </w:pPr>
      <w:r w:rsidRPr="003E10C3">
        <w:rPr>
          <w:sz w:val="28"/>
          <w:szCs w:val="28"/>
        </w:rPr>
        <w:t>Проводилася робота з агресивними дітьми, для яких створена індивідуальна програма допомоги «Моє самовдосконалення: власні здібності і компетенції».</w:t>
      </w:r>
    </w:p>
    <w:p w:rsidR="00D71945" w:rsidRPr="003E10C3" w:rsidRDefault="00D71945" w:rsidP="00D71945">
      <w:pPr>
        <w:jc w:val="both"/>
        <w:rPr>
          <w:sz w:val="28"/>
          <w:szCs w:val="28"/>
        </w:rPr>
      </w:pPr>
      <w:r w:rsidRPr="003E10C3">
        <w:rPr>
          <w:sz w:val="28"/>
          <w:szCs w:val="28"/>
        </w:rPr>
        <w:tab/>
        <w:t xml:space="preserve">Проведено ряд різноманітних заходів, тренінгів, годин спілкування та інформаційних годин: </w:t>
      </w:r>
    </w:p>
    <w:p w:rsidR="00D71945" w:rsidRPr="003E10C3" w:rsidRDefault="00D71945" w:rsidP="00D71945">
      <w:pPr>
        <w:ind w:firstLine="708"/>
        <w:jc w:val="both"/>
        <w:rPr>
          <w:sz w:val="28"/>
          <w:szCs w:val="28"/>
        </w:rPr>
      </w:pPr>
      <w:r w:rsidRPr="003E10C3">
        <w:rPr>
          <w:sz w:val="28"/>
          <w:szCs w:val="28"/>
        </w:rPr>
        <w:t>- виступи перед батьками на батьківських зборах на теми «», «В сім</w:t>
      </w:r>
      <w:r w:rsidRPr="003E10C3">
        <w:rPr>
          <w:sz w:val="28"/>
          <w:szCs w:val="28"/>
          <w:lang w:val="ru-RU"/>
        </w:rPr>
        <w:t>’</w:t>
      </w:r>
      <w:r w:rsidRPr="003E10C3">
        <w:rPr>
          <w:sz w:val="28"/>
          <w:szCs w:val="28"/>
        </w:rPr>
        <w:t>ї росте першокласник», «Увага! Адаптація і підлітковий вік», «Основні засади співпраці педагогів і батьків у профілактиці насильства та жорстокості»;</w:t>
      </w:r>
    </w:p>
    <w:p w:rsidR="00D71945" w:rsidRPr="003E10C3" w:rsidRDefault="00D71945" w:rsidP="00D71945">
      <w:pPr>
        <w:ind w:firstLine="708"/>
        <w:jc w:val="both"/>
        <w:rPr>
          <w:sz w:val="28"/>
          <w:szCs w:val="28"/>
        </w:rPr>
      </w:pPr>
      <w:r w:rsidRPr="003E10C3">
        <w:rPr>
          <w:sz w:val="28"/>
          <w:szCs w:val="28"/>
        </w:rPr>
        <w:t>- виступи на педрадах на теми: «Формування безпечного освітнього простору, запобігання булінгу в НУШ», «Адаптація учнів 1-х і 5-х класів до навчання», «Від творчого вчителя до творчого учня»</w:t>
      </w:r>
    </w:p>
    <w:p w:rsidR="00D71945" w:rsidRPr="003E10C3" w:rsidRDefault="00D71945" w:rsidP="00D71945">
      <w:pPr>
        <w:ind w:firstLine="708"/>
        <w:jc w:val="both"/>
        <w:rPr>
          <w:sz w:val="28"/>
          <w:szCs w:val="28"/>
        </w:rPr>
      </w:pPr>
      <w:r w:rsidRPr="003E10C3">
        <w:rPr>
          <w:sz w:val="28"/>
          <w:szCs w:val="28"/>
        </w:rPr>
        <w:t>- виступи на нарадах, методичних об’єднаннях «Тільки улюблена праця приносить щастя (про емоційне вигорання)», «Стилі спілкування педагога з учнями», «Як допомогти учню з «важким» характером», «Облік дітей, які опинилися в складних життєвих ситуаціях», «Соціально-психологічний супровід інклюзивного навчання в школі. Обернемо проблеми на ресурси»</w:t>
      </w:r>
    </w:p>
    <w:p w:rsidR="00D71945" w:rsidRPr="003E10C3" w:rsidRDefault="00D71945" w:rsidP="00D71945">
      <w:pPr>
        <w:ind w:firstLine="708"/>
        <w:jc w:val="both"/>
        <w:rPr>
          <w:sz w:val="28"/>
          <w:szCs w:val="28"/>
        </w:rPr>
      </w:pPr>
      <w:r w:rsidRPr="003E10C3">
        <w:rPr>
          <w:sz w:val="28"/>
          <w:szCs w:val="28"/>
        </w:rPr>
        <w:t>- участь у «Тижні профілактики правопорушень», «Тижні здоров</w:t>
      </w:r>
      <w:r w:rsidRPr="003E10C3">
        <w:rPr>
          <w:sz w:val="28"/>
          <w:szCs w:val="28"/>
          <w:lang w:val="ru-RU"/>
        </w:rPr>
        <w:t xml:space="preserve">’ </w:t>
      </w:r>
      <w:r w:rsidRPr="003E10C3">
        <w:rPr>
          <w:sz w:val="28"/>
          <w:szCs w:val="28"/>
        </w:rPr>
        <w:t>я», «Тижні ГПД», «Тижні початкових класів», «Тижні психології».</w:t>
      </w:r>
    </w:p>
    <w:p w:rsidR="00D71945" w:rsidRPr="003E10C3" w:rsidRDefault="00D71945" w:rsidP="00D71945">
      <w:pPr>
        <w:ind w:firstLine="708"/>
        <w:jc w:val="both"/>
        <w:rPr>
          <w:sz w:val="28"/>
          <w:szCs w:val="28"/>
        </w:rPr>
      </w:pPr>
      <w:r w:rsidRPr="003E10C3">
        <w:rPr>
          <w:sz w:val="28"/>
          <w:szCs w:val="28"/>
        </w:rPr>
        <w:t>Багато часу було присвячено темі «Профілактика булінгу». Проведено ряд теоретичних занять з даної теми, відео лекторій «Булінг в школі. Як його розпізнати?», «Булінг. Шляхи асертивної поведінки» попередження торгівлі людьми, а також вихованню толерантності до людей.</w:t>
      </w:r>
    </w:p>
    <w:p w:rsidR="00D71945" w:rsidRPr="003E10C3" w:rsidRDefault="00D71945" w:rsidP="00D71945">
      <w:pPr>
        <w:ind w:firstLine="708"/>
        <w:jc w:val="both"/>
        <w:rPr>
          <w:sz w:val="28"/>
          <w:szCs w:val="28"/>
        </w:rPr>
      </w:pPr>
      <w:r w:rsidRPr="003E10C3">
        <w:rPr>
          <w:sz w:val="28"/>
          <w:szCs w:val="28"/>
        </w:rPr>
        <w:lastRenderedPageBreak/>
        <w:t>Під час проходження випускниками школи зовнішнього незалежного оцінювання, їм була надана необхідна психологічна допомога і психологічний супровід.</w:t>
      </w:r>
    </w:p>
    <w:p w:rsidR="00D71945" w:rsidRPr="003E10C3" w:rsidRDefault="00D71945" w:rsidP="00D71945">
      <w:pPr>
        <w:ind w:firstLine="708"/>
        <w:jc w:val="both"/>
        <w:rPr>
          <w:sz w:val="28"/>
          <w:szCs w:val="28"/>
        </w:rPr>
      </w:pPr>
      <w:r w:rsidRPr="006729C3">
        <w:rPr>
          <w:b/>
          <w:sz w:val="28"/>
          <w:szCs w:val="28"/>
        </w:rPr>
        <w:t>Психологічна просвіта.</w:t>
      </w:r>
      <w:r w:rsidRPr="003E10C3">
        <w:rPr>
          <w:b/>
          <w:i/>
          <w:sz w:val="28"/>
          <w:szCs w:val="28"/>
        </w:rPr>
        <w:t xml:space="preserve"> </w:t>
      </w:r>
      <w:r w:rsidRPr="003E10C3">
        <w:rPr>
          <w:sz w:val="28"/>
          <w:szCs w:val="28"/>
        </w:rPr>
        <w:t>У 8-х класах було проведено круглий стіл «Особливості пізнавальної сфери дітей»; у 7-х – «Розвиток емоційного світу дітей», а також тренінг «Ми класний клас» у 5-х кл. і 10-му класі.</w:t>
      </w:r>
    </w:p>
    <w:p w:rsidR="00D71945" w:rsidRPr="003E10C3" w:rsidRDefault="00D71945" w:rsidP="00D71945">
      <w:pPr>
        <w:ind w:firstLine="708"/>
        <w:jc w:val="both"/>
        <w:rPr>
          <w:sz w:val="28"/>
          <w:szCs w:val="28"/>
        </w:rPr>
      </w:pPr>
      <w:r w:rsidRPr="003E10C3">
        <w:rPr>
          <w:sz w:val="28"/>
          <w:szCs w:val="28"/>
        </w:rPr>
        <w:t>Була проведена робота, направлена на «Розвиток  емоційно-вольової сфери молодших школярів» та психологічний тренінг для молодших школярів «Я серед людей».</w:t>
      </w:r>
    </w:p>
    <w:p w:rsidR="00D71945" w:rsidRPr="003E10C3" w:rsidRDefault="00D71945" w:rsidP="00D71945">
      <w:pPr>
        <w:ind w:firstLine="708"/>
        <w:jc w:val="both"/>
        <w:rPr>
          <w:sz w:val="28"/>
          <w:szCs w:val="28"/>
        </w:rPr>
      </w:pPr>
      <w:r w:rsidRPr="003E10C3">
        <w:rPr>
          <w:sz w:val="28"/>
          <w:szCs w:val="28"/>
        </w:rPr>
        <w:t>Потрібно продовжувати роз’яснювальну роботу серед батьків, які рідко бувають в школі і практично не знайомі зі створеними умовами навчання і виховання учнів.</w:t>
      </w:r>
    </w:p>
    <w:p w:rsidR="00D71945" w:rsidRPr="003E10C3" w:rsidRDefault="00D71945" w:rsidP="00D71945">
      <w:pPr>
        <w:ind w:firstLine="708"/>
        <w:jc w:val="both"/>
        <w:rPr>
          <w:sz w:val="28"/>
          <w:szCs w:val="28"/>
        </w:rPr>
      </w:pPr>
      <w:r w:rsidRPr="003E10C3">
        <w:rPr>
          <w:sz w:val="28"/>
          <w:szCs w:val="28"/>
        </w:rPr>
        <w:t>З учнями старших класів проводились заняття з формування знань, умінь і навичок із збереження здоров’я. Завдяки цим заняттям підвищилась соціальна компетентність учнів з питань здорового способу життя.</w:t>
      </w:r>
    </w:p>
    <w:p w:rsidR="00D71945" w:rsidRPr="003E10C3" w:rsidRDefault="00D71945" w:rsidP="00D71945">
      <w:pPr>
        <w:ind w:firstLine="708"/>
        <w:jc w:val="both"/>
        <w:rPr>
          <w:sz w:val="28"/>
          <w:szCs w:val="28"/>
        </w:rPr>
      </w:pPr>
      <w:r w:rsidRPr="003E10C3">
        <w:rPr>
          <w:sz w:val="28"/>
          <w:szCs w:val="28"/>
        </w:rPr>
        <w:t>Психолог також проводила навчальну діяльність з дітьми з особливими освітніми потребами. Їх у школі –  7осіб.</w:t>
      </w:r>
    </w:p>
    <w:p w:rsidR="00D71945" w:rsidRPr="003E10C3" w:rsidRDefault="00D71945" w:rsidP="00D71945">
      <w:pPr>
        <w:ind w:firstLine="708"/>
        <w:jc w:val="both"/>
        <w:rPr>
          <w:sz w:val="28"/>
          <w:szCs w:val="28"/>
        </w:rPr>
      </w:pPr>
      <w:r w:rsidRPr="003E10C3">
        <w:rPr>
          <w:sz w:val="28"/>
          <w:szCs w:val="28"/>
        </w:rPr>
        <w:t>Протягом року працювала над впровадженням «Програми «рівний рівному» щодо сприяння здоровому способу життя серед молоді України». Це освітній метод, завдяки якому в процесі комунікативної діяльності відбувався обмін знаннями і вміннями, що в свою чергу, сприяє формуванню достовірних знань, умінь, навичок і ціннісних орієнтацій щодо здорового способу життя, запобігання тютюнопалінню, алкоголізму, наркоманії, ВІЛ/СНІДу, ІПСШ та іншим негативним явищам.</w:t>
      </w:r>
    </w:p>
    <w:p w:rsidR="00D71945" w:rsidRPr="003E10C3" w:rsidRDefault="00D71945" w:rsidP="00D71945">
      <w:pPr>
        <w:ind w:firstLine="708"/>
        <w:jc w:val="both"/>
        <w:rPr>
          <w:sz w:val="28"/>
          <w:szCs w:val="28"/>
        </w:rPr>
      </w:pPr>
      <w:r w:rsidRPr="006729C3">
        <w:rPr>
          <w:b/>
          <w:sz w:val="28"/>
          <w:szCs w:val="28"/>
        </w:rPr>
        <w:t>Організаційно-методична робота</w:t>
      </w:r>
      <w:r w:rsidRPr="003E10C3">
        <w:rPr>
          <w:b/>
          <w:i/>
          <w:sz w:val="28"/>
          <w:szCs w:val="28"/>
        </w:rPr>
        <w:t xml:space="preserve">. </w:t>
      </w:r>
      <w:r w:rsidRPr="003E10C3">
        <w:rPr>
          <w:sz w:val="28"/>
          <w:szCs w:val="28"/>
        </w:rPr>
        <w:t>Протягом року психолог приймала участь у роботі науково-методичної ради школи. Також багато часу витрачено на удосконалення і адаптаційну програму моніторингу якості освіти. Також було удосконалено «Програму моніторингу вивчення рівня адаптації учнів 5-х класів до навчання в середній школі». Дослідження було проведено, опрацьовано, і проведено спеціальний семінар з педагогами з ознайомлення з результатами і наданню рекомендацій до роботи з даною категорією дітей.</w:t>
      </w:r>
    </w:p>
    <w:p w:rsidR="006729C3" w:rsidRDefault="00D71945" w:rsidP="00D71945">
      <w:pPr>
        <w:ind w:firstLine="708"/>
        <w:jc w:val="both"/>
        <w:rPr>
          <w:b/>
          <w:i/>
          <w:sz w:val="28"/>
          <w:szCs w:val="28"/>
        </w:rPr>
      </w:pPr>
      <w:r w:rsidRPr="006729C3">
        <w:rPr>
          <w:b/>
          <w:sz w:val="28"/>
          <w:szCs w:val="28"/>
        </w:rPr>
        <w:t>Зв’язки з громадськістю</w:t>
      </w:r>
      <w:r w:rsidRPr="003E10C3">
        <w:rPr>
          <w:b/>
          <w:i/>
          <w:sz w:val="28"/>
          <w:szCs w:val="28"/>
        </w:rPr>
        <w:t xml:space="preserve">. </w:t>
      </w:r>
      <w:r w:rsidRPr="003E10C3">
        <w:rPr>
          <w:sz w:val="28"/>
          <w:szCs w:val="28"/>
        </w:rPr>
        <w:t>З метою профорієнтації були організовані зустрічі з представниками закладів освіти. Там же кожен учень мав змогу скористатись терміналом для пошуку вакансій з вибраної спеціальності, де учні практично дізнались де вони зможуть працювати після закінчення навчального закладу, а також дізнались про ринок потрібних спеціальностей. Співпрацювали з представниками правозахисних органів.</w:t>
      </w:r>
      <w:r w:rsidRPr="003E10C3">
        <w:rPr>
          <w:b/>
          <w:i/>
          <w:sz w:val="28"/>
          <w:szCs w:val="28"/>
        </w:rPr>
        <w:t xml:space="preserve"> </w:t>
      </w:r>
    </w:p>
    <w:p w:rsidR="006729C3" w:rsidRDefault="006729C3" w:rsidP="00D71945">
      <w:pPr>
        <w:ind w:firstLine="708"/>
        <w:jc w:val="both"/>
        <w:rPr>
          <w:b/>
          <w:i/>
          <w:sz w:val="28"/>
          <w:szCs w:val="28"/>
        </w:rPr>
      </w:pPr>
    </w:p>
    <w:p w:rsidR="006729C3" w:rsidRPr="006729C3" w:rsidRDefault="006729C3" w:rsidP="006729C3">
      <w:pPr>
        <w:ind w:firstLine="708"/>
        <w:jc w:val="center"/>
        <w:rPr>
          <w:b/>
          <w:sz w:val="28"/>
          <w:szCs w:val="28"/>
        </w:rPr>
      </w:pPr>
      <w:r>
        <w:rPr>
          <w:b/>
          <w:sz w:val="28"/>
          <w:szCs w:val="28"/>
        </w:rPr>
        <w:t>Збереження і зміцнення здоров’я учнів та працівників</w:t>
      </w:r>
    </w:p>
    <w:p w:rsidR="006729C3" w:rsidRDefault="006729C3" w:rsidP="006729C3">
      <w:pPr>
        <w:tabs>
          <w:tab w:val="left" w:pos="0"/>
        </w:tabs>
        <w:spacing w:line="0" w:lineRule="atLeast"/>
        <w:ind w:firstLine="709"/>
        <w:rPr>
          <w:sz w:val="28"/>
          <w:szCs w:val="28"/>
        </w:rPr>
      </w:pPr>
      <w:r w:rsidRPr="006729C3">
        <w:rPr>
          <w:sz w:val="28"/>
          <w:szCs w:val="28"/>
        </w:rPr>
        <w:t>Медичне обслуговування учнів</w:t>
      </w:r>
      <w:r>
        <w:rPr>
          <w:sz w:val="28"/>
          <w:szCs w:val="28"/>
        </w:rPr>
        <w:t xml:space="preserve"> </w:t>
      </w:r>
      <w:r w:rsidRPr="006729C3">
        <w:rPr>
          <w:sz w:val="28"/>
          <w:szCs w:val="28"/>
        </w:rPr>
        <w:t xml:space="preserve">та працівників школи організовано відповідно до нормативно-правової бази. 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w:t>
      </w:r>
      <w:r>
        <w:rPr>
          <w:sz w:val="28"/>
          <w:szCs w:val="28"/>
        </w:rPr>
        <w:t>медичної сестри школи</w:t>
      </w:r>
      <w:r w:rsidRPr="006729C3">
        <w:rPr>
          <w:sz w:val="28"/>
          <w:szCs w:val="28"/>
        </w:rPr>
        <w:t xml:space="preserve">. </w:t>
      </w:r>
    </w:p>
    <w:p w:rsidR="006729C3" w:rsidRDefault="006729C3" w:rsidP="006729C3">
      <w:pPr>
        <w:tabs>
          <w:tab w:val="left" w:pos="0"/>
        </w:tabs>
        <w:spacing w:line="0" w:lineRule="atLeast"/>
        <w:ind w:firstLine="709"/>
        <w:rPr>
          <w:sz w:val="28"/>
          <w:szCs w:val="28"/>
        </w:rPr>
      </w:pPr>
      <w:r w:rsidRPr="006729C3">
        <w:rPr>
          <w:sz w:val="28"/>
          <w:szCs w:val="28"/>
        </w:rPr>
        <w:lastRenderedPageBreak/>
        <w:t>Порушень</w:t>
      </w:r>
      <w:r>
        <w:rPr>
          <w:sz w:val="28"/>
          <w:szCs w:val="28"/>
        </w:rPr>
        <w:t xml:space="preserve"> </w:t>
      </w:r>
      <w:r w:rsidRPr="006729C3">
        <w:rPr>
          <w:sz w:val="28"/>
          <w:szCs w:val="28"/>
        </w:rPr>
        <w:t>у</w:t>
      </w:r>
      <w:r>
        <w:rPr>
          <w:sz w:val="28"/>
          <w:szCs w:val="28"/>
        </w:rPr>
        <w:t xml:space="preserve"> </w:t>
      </w:r>
      <w:r w:rsidRPr="006729C3">
        <w:rPr>
          <w:sz w:val="28"/>
          <w:szCs w:val="28"/>
        </w:rPr>
        <w:t>проходженні</w:t>
      </w:r>
      <w:r>
        <w:rPr>
          <w:sz w:val="28"/>
          <w:szCs w:val="28"/>
        </w:rPr>
        <w:t xml:space="preserve"> </w:t>
      </w:r>
      <w:r w:rsidRPr="006729C3">
        <w:rPr>
          <w:sz w:val="28"/>
          <w:szCs w:val="28"/>
        </w:rPr>
        <w:t>медичних</w:t>
      </w:r>
      <w:r>
        <w:rPr>
          <w:sz w:val="28"/>
          <w:szCs w:val="28"/>
        </w:rPr>
        <w:t xml:space="preserve"> </w:t>
      </w:r>
      <w:r w:rsidRPr="006729C3">
        <w:rPr>
          <w:sz w:val="28"/>
          <w:szCs w:val="28"/>
        </w:rPr>
        <w:t>оглядів</w:t>
      </w:r>
      <w:r>
        <w:rPr>
          <w:sz w:val="28"/>
          <w:szCs w:val="28"/>
        </w:rPr>
        <w:t xml:space="preserve"> </w:t>
      </w:r>
      <w:r w:rsidRPr="006729C3">
        <w:rPr>
          <w:sz w:val="28"/>
          <w:szCs w:val="28"/>
        </w:rPr>
        <w:t>працівниками</w:t>
      </w:r>
      <w:r>
        <w:rPr>
          <w:sz w:val="28"/>
          <w:szCs w:val="28"/>
        </w:rPr>
        <w:t xml:space="preserve"> </w:t>
      </w:r>
      <w:r w:rsidRPr="006729C3">
        <w:rPr>
          <w:sz w:val="28"/>
          <w:szCs w:val="28"/>
        </w:rPr>
        <w:t>школи</w:t>
      </w:r>
      <w:r>
        <w:rPr>
          <w:sz w:val="28"/>
          <w:szCs w:val="28"/>
        </w:rPr>
        <w:t xml:space="preserve"> </w:t>
      </w:r>
      <w:r w:rsidRPr="006729C3">
        <w:rPr>
          <w:sz w:val="28"/>
          <w:szCs w:val="28"/>
        </w:rPr>
        <w:t>не</w:t>
      </w:r>
      <w:r>
        <w:rPr>
          <w:sz w:val="28"/>
          <w:szCs w:val="28"/>
        </w:rPr>
        <w:t xml:space="preserve"> </w:t>
      </w:r>
      <w:r w:rsidRPr="006729C3">
        <w:rPr>
          <w:sz w:val="28"/>
          <w:szCs w:val="28"/>
        </w:rPr>
        <w:t>виявлялося,</w:t>
      </w:r>
      <w:r>
        <w:rPr>
          <w:sz w:val="28"/>
          <w:szCs w:val="28"/>
        </w:rPr>
        <w:t xml:space="preserve"> </w:t>
      </w:r>
      <w:r w:rsidRPr="006729C3">
        <w:rPr>
          <w:sz w:val="28"/>
          <w:szCs w:val="28"/>
        </w:rPr>
        <w:t>всі</w:t>
      </w:r>
      <w:r>
        <w:rPr>
          <w:sz w:val="28"/>
          <w:szCs w:val="28"/>
        </w:rPr>
        <w:t xml:space="preserve"> </w:t>
      </w:r>
      <w:r w:rsidRPr="006729C3">
        <w:rPr>
          <w:sz w:val="28"/>
          <w:szCs w:val="28"/>
        </w:rPr>
        <w:t>вони</w:t>
      </w:r>
      <w:r>
        <w:rPr>
          <w:sz w:val="28"/>
          <w:szCs w:val="28"/>
        </w:rPr>
        <w:t xml:space="preserve"> </w:t>
      </w:r>
      <w:r w:rsidRPr="006729C3">
        <w:rPr>
          <w:sz w:val="28"/>
          <w:szCs w:val="28"/>
        </w:rPr>
        <w:t>вчасно</w:t>
      </w:r>
      <w:r>
        <w:rPr>
          <w:sz w:val="28"/>
          <w:szCs w:val="28"/>
        </w:rPr>
        <w:t xml:space="preserve"> </w:t>
      </w:r>
      <w:r w:rsidRPr="006729C3">
        <w:rPr>
          <w:sz w:val="28"/>
          <w:szCs w:val="28"/>
        </w:rPr>
        <w:t>його</w:t>
      </w:r>
      <w:r>
        <w:rPr>
          <w:sz w:val="28"/>
          <w:szCs w:val="28"/>
        </w:rPr>
        <w:t xml:space="preserve"> </w:t>
      </w:r>
      <w:r w:rsidRPr="006729C3">
        <w:rPr>
          <w:sz w:val="28"/>
          <w:szCs w:val="28"/>
        </w:rPr>
        <w:t>проходять.</w:t>
      </w:r>
      <w:r>
        <w:rPr>
          <w:sz w:val="28"/>
          <w:szCs w:val="28"/>
        </w:rPr>
        <w:t xml:space="preserve"> </w:t>
      </w:r>
    </w:p>
    <w:p w:rsidR="00016EF9" w:rsidRDefault="006729C3" w:rsidP="006729C3">
      <w:pPr>
        <w:tabs>
          <w:tab w:val="left" w:pos="0"/>
        </w:tabs>
        <w:spacing w:line="0" w:lineRule="atLeast"/>
        <w:ind w:firstLine="709"/>
        <w:rPr>
          <w:sz w:val="28"/>
          <w:szCs w:val="28"/>
        </w:rPr>
      </w:pPr>
      <w:r w:rsidRPr="006729C3">
        <w:rPr>
          <w:sz w:val="28"/>
          <w:szCs w:val="28"/>
        </w:rPr>
        <w:t>Щорічно діти також проходять медичне обстеження на</w:t>
      </w:r>
      <w:r>
        <w:rPr>
          <w:sz w:val="28"/>
          <w:szCs w:val="28"/>
        </w:rPr>
        <w:t xml:space="preserve"> </w:t>
      </w:r>
      <w:r w:rsidRPr="006729C3">
        <w:rPr>
          <w:sz w:val="28"/>
          <w:szCs w:val="28"/>
        </w:rPr>
        <w:t>базі</w:t>
      </w:r>
      <w:r>
        <w:rPr>
          <w:sz w:val="28"/>
          <w:szCs w:val="28"/>
        </w:rPr>
        <w:t xml:space="preserve"> Бурштинської центральної міської лікарні</w:t>
      </w:r>
      <w:r w:rsidRPr="006729C3">
        <w:rPr>
          <w:sz w:val="28"/>
          <w:szCs w:val="28"/>
        </w:rPr>
        <w:t xml:space="preserve">.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дільничних педіатрів </w:t>
      </w:r>
      <w:r>
        <w:rPr>
          <w:sz w:val="28"/>
          <w:szCs w:val="28"/>
        </w:rPr>
        <w:t>в</w:t>
      </w:r>
      <w:r w:rsidRPr="006729C3">
        <w:rPr>
          <w:sz w:val="28"/>
          <w:szCs w:val="28"/>
        </w:rPr>
        <w:t xml:space="preserve">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r>
        <w:rPr>
          <w:sz w:val="28"/>
          <w:szCs w:val="28"/>
        </w:rPr>
        <w:t>.</w:t>
      </w:r>
    </w:p>
    <w:p w:rsidR="009D3177" w:rsidRDefault="009D3177" w:rsidP="006729C3">
      <w:pPr>
        <w:tabs>
          <w:tab w:val="left" w:pos="0"/>
        </w:tabs>
        <w:spacing w:line="0" w:lineRule="atLeast"/>
        <w:ind w:firstLine="709"/>
        <w:rPr>
          <w:sz w:val="28"/>
          <w:szCs w:val="28"/>
        </w:rPr>
      </w:pPr>
    </w:p>
    <w:p w:rsidR="009D3177" w:rsidRDefault="009D3177" w:rsidP="009D3177">
      <w:pPr>
        <w:tabs>
          <w:tab w:val="left" w:pos="0"/>
        </w:tabs>
        <w:spacing w:line="0" w:lineRule="atLeast"/>
        <w:ind w:firstLine="709"/>
        <w:jc w:val="center"/>
        <w:rPr>
          <w:b/>
          <w:sz w:val="28"/>
          <w:szCs w:val="28"/>
        </w:rPr>
      </w:pPr>
      <w:r w:rsidRPr="009D3177">
        <w:rPr>
          <w:b/>
          <w:sz w:val="28"/>
          <w:szCs w:val="28"/>
        </w:rPr>
        <w:t>Організація харчування учнів</w:t>
      </w:r>
    </w:p>
    <w:p w:rsidR="009D3177" w:rsidRDefault="009D3177" w:rsidP="009D3177">
      <w:pPr>
        <w:tabs>
          <w:tab w:val="left" w:pos="0"/>
        </w:tabs>
        <w:spacing w:line="0" w:lineRule="atLeast"/>
        <w:ind w:firstLine="709"/>
        <w:jc w:val="both"/>
        <w:rPr>
          <w:sz w:val="28"/>
          <w:szCs w:val="28"/>
        </w:rPr>
      </w:pPr>
      <w:r w:rsidRPr="009D3177">
        <w:rPr>
          <w:sz w:val="28"/>
          <w:szCs w:val="28"/>
        </w:rPr>
        <w:t xml:space="preserve">Важливим аспектом збереження здоров'я учнів є створення умов для раціонального харчування дітей.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w:t>
      </w:r>
      <w:r>
        <w:rPr>
          <w:sz w:val="28"/>
          <w:szCs w:val="28"/>
        </w:rPr>
        <w:t>№</w:t>
      </w:r>
      <w:r w:rsidRPr="009D3177">
        <w:rPr>
          <w:sz w:val="28"/>
          <w:szCs w:val="28"/>
        </w:rPr>
        <w:t>1591 «Про затвердження норм харчування у навчальних та оздоровчих закладах», іншими нормативними документами. Згідно з вищезазначеними документами, учні 1</w:t>
      </w:r>
      <w:r w:rsidR="00BA7099">
        <w:rPr>
          <w:sz w:val="28"/>
          <w:szCs w:val="28"/>
        </w:rPr>
        <w:t>-х</w:t>
      </w:r>
      <w:r w:rsidRPr="009D3177">
        <w:rPr>
          <w:sz w:val="28"/>
          <w:szCs w:val="28"/>
        </w:rPr>
        <w:t xml:space="preserve"> класів</w:t>
      </w:r>
      <w:r w:rsidR="00BA7099">
        <w:rPr>
          <w:sz w:val="28"/>
          <w:szCs w:val="28"/>
        </w:rPr>
        <w:t xml:space="preserve"> та учні пільгових категорій</w:t>
      </w:r>
      <w:r w:rsidRPr="009D3177">
        <w:rPr>
          <w:sz w:val="28"/>
          <w:szCs w:val="28"/>
        </w:rPr>
        <w:t xml:space="preserve"> забезпечуються</w:t>
      </w:r>
      <w:r w:rsidR="00BA7099">
        <w:rPr>
          <w:sz w:val="28"/>
          <w:szCs w:val="28"/>
        </w:rPr>
        <w:t xml:space="preserve"> одноразовим харчуванням за рахунок коштів з міського бюджету на суму 9</w:t>
      </w:r>
      <w:r w:rsidRPr="009D3177">
        <w:rPr>
          <w:sz w:val="28"/>
          <w:szCs w:val="28"/>
        </w:rPr>
        <w:t xml:space="preserve"> гривень</w:t>
      </w:r>
      <w:r>
        <w:rPr>
          <w:sz w:val="28"/>
          <w:szCs w:val="28"/>
        </w:rPr>
        <w:t>.</w:t>
      </w:r>
    </w:p>
    <w:p w:rsidR="00BA7099" w:rsidRPr="00A925AB" w:rsidRDefault="009D3177" w:rsidP="009D3177">
      <w:pPr>
        <w:ind w:firstLine="709"/>
        <w:jc w:val="both"/>
        <w:rPr>
          <w:sz w:val="28"/>
          <w:szCs w:val="28"/>
        </w:rPr>
      </w:pPr>
      <w:r w:rsidRPr="00A925AB">
        <w:rPr>
          <w:sz w:val="28"/>
          <w:szCs w:val="28"/>
        </w:rPr>
        <w:t xml:space="preserve">На початку навчального року сестрою медичною разом з кухарем було складено і затверджено в ДПСН перспективне меню, відповідно за яким розробляється щоденне меню. </w:t>
      </w:r>
    </w:p>
    <w:p w:rsidR="00BA7099" w:rsidRPr="00A925AB" w:rsidRDefault="009D3177" w:rsidP="00BA7099">
      <w:pPr>
        <w:ind w:firstLine="709"/>
        <w:jc w:val="both"/>
        <w:rPr>
          <w:sz w:val="28"/>
          <w:szCs w:val="28"/>
        </w:rPr>
      </w:pPr>
      <w:r w:rsidRPr="00A925AB">
        <w:rPr>
          <w:sz w:val="28"/>
          <w:szCs w:val="28"/>
        </w:rPr>
        <w:t xml:space="preserve">Робітники їдальні намагаються створити домашню затишну атмосферу під час своїх смачних сніданків та обідів. Завдяки режимному калорійному харчуванню діти набирають нових сил та здоров’я. </w:t>
      </w:r>
    </w:p>
    <w:p w:rsidR="00BA7099" w:rsidRPr="00A925AB" w:rsidRDefault="009D3177" w:rsidP="009D3177">
      <w:pPr>
        <w:tabs>
          <w:tab w:val="left" w:pos="0"/>
        </w:tabs>
        <w:spacing w:line="0" w:lineRule="atLeast"/>
        <w:ind w:firstLine="709"/>
        <w:jc w:val="both"/>
        <w:rPr>
          <w:sz w:val="28"/>
          <w:szCs w:val="28"/>
        </w:rPr>
      </w:pPr>
      <w:r w:rsidRPr="00A925AB">
        <w:rPr>
          <w:sz w:val="28"/>
          <w:szCs w:val="28"/>
        </w:rPr>
        <w:t>Суворо виконуються всі необхідні умови санітарного контролю за термінами й умовами зберігання та реалізації продуктів, дотримується</w:t>
      </w:r>
      <w:r w:rsidR="00BA7099" w:rsidRPr="00A925AB">
        <w:rPr>
          <w:sz w:val="28"/>
          <w:szCs w:val="28"/>
        </w:rPr>
        <w:t xml:space="preserve"> </w:t>
      </w:r>
      <w:r w:rsidRPr="00A925AB">
        <w:rPr>
          <w:sz w:val="28"/>
          <w:szCs w:val="28"/>
        </w:rPr>
        <w:t>питний режим.</w:t>
      </w:r>
    </w:p>
    <w:p w:rsidR="009D3177" w:rsidRPr="00A925AB" w:rsidRDefault="009D3177" w:rsidP="009D3177">
      <w:pPr>
        <w:tabs>
          <w:tab w:val="left" w:pos="0"/>
        </w:tabs>
        <w:spacing w:line="0" w:lineRule="atLeast"/>
        <w:ind w:firstLine="709"/>
        <w:jc w:val="both"/>
        <w:rPr>
          <w:sz w:val="28"/>
          <w:szCs w:val="28"/>
        </w:rPr>
      </w:pPr>
      <w:r w:rsidRPr="00A925AB">
        <w:rPr>
          <w:sz w:val="28"/>
          <w:szCs w:val="28"/>
        </w:rPr>
        <w:t xml:space="preserve">Учні перебувають у їдальні в супроводі чергових учителів, учні 1-4 класів у супроводі </w:t>
      </w:r>
      <w:r w:rsidR="00A925AB" w:rsidRPr="00A925AB">
        <w:rPr>
          <w:sz w:val="28"/>
          <w:szCs w:val="28"/>
        </w:rPr>
        <w:t xml:space="preserve"> класних керівників та чергових вчителів.</w:t>
      </w:r>
      <w:r w:rsidR="00BA7099" w:rsidRPr="00A925AB">
        <w:rPr>
          <w:sz w:val="28"/>
          <w:szCs w:val="28"/>
        </w:rPr>
        <w:t xml:space="preserve"> </w:t>
      </w:r>
      <w:r w:rsidRPr="00A925AB">
        <w:rPr>
          <w:sz w:val="28"/>
          <w:szCs w:val="28"/>
        </w:rPr>
        <w:t>Ретельно слідкується за санітарним станом приміщень їдальні, різноманітністю страв, дотриманням циклічного меню, виконують усі вимоги</w:t>
      </w:r>
      <w:r w:rsidR="00A925AB" w:rsidRPr="00A925AB">
        <w:rPr>
          <w:sz w:val="28"/>
          <w:szCs w:val="28"/>
        </w:rPr>
        <w:t xml:space="preserve"> </w:t>
      </w:r>
      <w:r w:rsidRPr="00A925AB">
        <w:rPr>
          <w:sz w:val="28"/>
          <w:szCs w:val="28"/>
        </w:rPr>
        <w:t xml:space="preserve">санітарно–епідеміологічної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Санітарний режим на харчоблоці не порушується. 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поступало. На даний час харчоблок необхідними інвентарем забезпечений у </w:t>
      </w:r>
      <w:r w:rsidR="00A925AB" w:rsidRPr="00A925AB">
        <w:rPr>
          <w:sz w:val="28"/>
          <w:szCs w:val="28"/>
        </w:rPr>
        <w:t xml:space="preserve"> не </w:t>
      </w:r>
      <w:r w:rsidRPr="00A925AB">
        <w:rPr>
          <w:sz w:val="28"/>
          <w:szCs w:val="28"/>
        </w:rPr>
        <w:t>повному обсязі. Стан харчоблоку задовільний. Роботу їдальні можна вважти задовільною.</w:t>
      </w:r>
    </w:p>
    <w:p w:rsidR="006729C3" w:rsidRDefault="006729C3" w:rsidP="00277230">
      <w:pPr>
        <w:tabs>
          <w:tab w:val="left" w:pos="3320"/>
        </w:tabs>
        <w:spacing w:line="0" w:lineRule="atLeast"/>
        <w:ind w:left="3320"/>
        <w:rPr>
          <w:b/>
          <w:sz w:val="28"/>
          <w:szCs w:val="28"/>
        </w:rPr>
      </w:pPr>
    </w:p>
    <w:p w:rsidR="008F4606" w:rsidRDefault="008F4606" w:rsidP="00277230">
      <w:pPr>
        <w:tabs>
          <w:tab w:val="left" w:pos="3320"/>
        </w:tabs>
        <w:spacing w:line="0" w:lineRule="atLeast"/>
        <w:ind w:left="3320"/>
        <w:rPr>
          <w:b/>
          <w:sz w:val="28"/>
          <w:szCs w:val="28"/>
        </w:rPr>
      </w:pPr>
    </w:p>
    <w:p w:rsidR="008F4606" w:rsidRDefault="008F4606" w:rsidP="00277230">
      <w:pPr>
        <w:tabs>
          <w:tab w:val="left" w:pos="3320"/>
        </w:tabs>
        <w:spacing w:line="0" w:lineRule="atLeast"/>
        <w:ind w:left="3320"/>
        <w:rPr>
          <w:b/>
          <w:sz w:val="28"/>
          <w:szCs w:val="28"/>
        </w:rPr>
      </w:pPr>
    </w:p>
    <w:p w:rsidR="006B78D1" w:rsidRPr="003E10C3" w:rsidRDefault="006B78D1" w:rsidP="00277230">
      <w:pPr>
        <w:tabs>
          <w:tab w:val="left" w:pos="3320"/>
        </w:tabs>
        <w:spacing w:line="0" w:lineRule="atLeast"/>
        <w:ind w:left="3320"/>
        <w:rPr>
          <w:b/>
          <w:sz w:val="28"/>
          <w:szCs w:val="28"/>
        </w:rPr>
      </w:pPr>
      <w:r w:rsidRPr="003E10C3">
        <w:rPr>
          <w:b/>
          <w:sz w:val="28"/>
          <w:szCs w:val="28"/>
        </w:rPr>
        <w:lastRenderedPageBreak/>
        <w:t>Робота бібліотеки</w:t>
      </w:r>
    </w:p>
    <w:p w:rsidR="00D71945" w:rsidRPr="003E10C3" w:rsidRDefault="00D71945" w:rsidP="00D71945">
      <w:pPr>
        <w:ind w:firstLine="708"/>
        <w:jc w:val="both"/>
        <w:rPr>
          <w:sz w:val="28"/>
          <w:szCs w:val="28"/>
        </w:rPr>
      </w:pPr>
      <w:r w:rsidRPr="003E10C3">
        <w:rPr>
          <w:sz w:val="28"/>
          <w:szCs w:val="28"/>
        </w:rPr>
        <w:t>Сучасна шкільна бібліотека – інформаційний центр навчального закладу, мета якого забезпечити інформаційні потреби і запити читачів.</w:t>
      </w:r>
    </w:p>
    <w:p w:rsidR="00D71945" w:rsidRPr="003E10C3" w:rsidRDefault="00D71945" w:rsidP="00D71945">
      <w:pPr>
        <w:ind w:firstLine="708"/>
        <w:jc w:val="both"/>
        <w:rPr>
          <w:sz w:val="28"/>
          <w:szCs w:val="28"/>
        </w:rPr>
      </w:pPr>
      <w:r w:rsidRPr="003E10C3">
        <w:rPr>
          <w:sz w:val="28"/>
          <w:szCs w:val="28"/>
        </w:rPr>
        <w:t>Протягом 2018-2019 навчального року бібліотекарі Білик Г. М. та</w:t>
      </w:r>
    </w:p>
    <w:p w:rsidR="00D71945" w:rsidRPr="003E10C3" w:rsidRDefault="00D71945" w:rsidP="00D71945">
      <w:pPr>
        <w:jc w:val="both"/>
        <w:rPr>
          <w:sz w:val="28"/>
          <w:szCs w:val="28"/>
        </w:rPr>
      </w:pPr>
      <w:r w:rsidRPr="003E10C3">
        <w:rPr>
          <w:sz w:val="28"/>
          <w:szCs w:val="28"/>
        </w:rPr>
        <w:t xml:space="preserve"> Лепеленко Г. В.  працюючи у тісній співдружності з вчителями, керуючись усіма законами «Про освіту», «Про бібліотеку і бібліотечну справу», забезпечують єдність навчально-виховного процесу в класах, групі продовженого дня, ефективно використовуючи різноманітні організаційні форми діяльності учнів, їх відпочинку, допомагають кожній дитині розвинути свої здібності і нахили, зміцнити розумові і фізичні сили.</w:t>
      </w:r>
    </w:p>
    <w:p w:rsidR="00D71945" w:rsidRPr="003E10C3" w:rsidRDefault="00D71945" w:rsidP="00D71945">
      <w:pPr>
        <w:ind w:firstLine="708"/>
        <w:jc w:val="both"/>
        <w:rPr>
          <w:sz w:val="28"/>
          <w:szCs w:val="28"/>
        </w:rPr>
      </w:pPr>
      <w:r w:rsidRPr="003E10C3">
        <w:rPr>
          <w:sz w:val="28"/>
          <w:szCs w:val="28"/>
        </w:rPr>
        <w:t>Допомагають учителям, щоб їх вихованці отримували глибокі знання, вміли їх використовувати у своєму житті.</w:t>
      </w:r>
    </w:p>
    <w:p w:rsidR="00D71945" w:rsidRPr="003E10C3" w:rsidRDefault="00D71945" w:rsidP="00D71945">
      <w:pPr>
        <w:ind w:firstLine="708"/>
        <w:jc w:val="both"/>
        <w:rPr>
          <w:sz w:val="28"/>
          <w:szCs w:val="28"/>
        </w:rPr>
      </w:pPr>
      <w:r w:rsidRPr="003E10C3">
        <w:rPr>
          <w:sz w:val="28"/>
          <w:szCs w:val="28"/>
        </w:rPr>
        <w:t>Фонд шкільної бібліотеки за 2018-2019 н.р. становив – 23621 екземпляри:</w:t>
      </w:r>
    </w:p>
    <w:p w:rsidR="00D71945" w:rsidRPr="003E10C3" w:rsidRDefault="00D71945" w:rsidP="00D71945">
      <w:pPr>
        <w:jc w:val="both"/>
        <w:rPr>
          <w:sz w:val="28"/>
          <w:szCs w:val="28"/>
        </w:rPr>
      </w:pPr>
      <w:r w:rsidRPr="003E10C3">
        <w:rPr>
          <w:sz w:val="28"/>
          <w:szCs w:val="28"/>
        </w:rPr>
        <w:t>художня література – 14102 екз.;</w:t>
      </w:r>
    </w:p>
    <w:p w:rsidR="00D71945" w:rsidRPr="003E10C3" w:rsidRDefault="00D71945" w:rsidP="00D71945">
      <w:pPr>
        <w:jc w:val="both"/>
        <w:rPr>
          <w:sz w:val="28"/>
          <w:szCs w:val="28"/>
        </w:rPr>
      </w:pPr>
      <w:r w:rsidRPr="003E10C3">
        <w:rPr>
          <w:sz w:val="28"/>
          <w:szCs w:val="28"/>
        </w:rPr>
        <w:t>підручники – 9519 екз.</w:t>
      </w:r>
    </w:p>
    <w:p w:rsidR="00D71945" w:rsidRPr="003E10C3" w:rsidRDefault="00D71945" w:rsidP="00D71945">
      <w:pPr>
        <w:ind w:firstLine="708"/>
        <w:jc w:val="both"/>
        <w:rPr>
          <w:sz w:val="28"/>
          <w:szCs w:val="28"/>
        </w:rPr>
      </w:pPr>
      <w:r w:rsidRPr="003E10C3">
        <w:rPr>
          <w:sz w:val="28"/>
          <w:szCs w:val="28"/>
        </w:rPr>
        <w:t>Відвідування шкільної бібліотеки:</w:t>
      </w:r>
    </w:p>
    <w:p w:rsidR="00D71945" w:rsidRPr="003E10C3" w:rsidRDefault="00D71945" w:rsidP="00D71945">
      <w:pPr>
        <w:jc w:val="both"/>
        <w:rPr>
          <w:sz w:val="28"/>
          <w:szCs w:val="28"/>
        </w:rPr>
      </w:pPr>
      <w:r w:rsidRPr="003E10C3">
        <w:rPr>
          <w:sz w:val="28"/>
          <w:szCs w:val="28"/>
        </w:rPr>
        <w:t>учнів – 378 чол.;</w:t>
      </w:r>
    </w:p>
    <w:p w:rsidR="00D71945" w:rsidRPr="003E10C3" w:rsidRDefault="00D71945" w:rsidP="00D71945">
      <w:pPr>
        <w:jc w:val="both"/>
        <w:rPr>
          <w:sz w:val="28"/>
          <w:szCs w:val="28"/>
        </w:rPr>
      </w:pPr>
      <w:r w:rsidRPr="003E10C3">
        <w:rPr>
          <w:sz w:val="28"/>
          <w:szCs w:val="28"/>
        </w:rPr>
        <w:t>вчителів – 64 чол.</w:t>
      </w:r>
    </w:p>
    <w:p w:rsidR="00D71945" w:rsidRPr="003E10C3" w:rsidRDefault="00D71945" w:rsidP="00D71945">
      <w:pPr>
        <w:ind w:firstLine="708"/>
        <w:jc w:val="both"/>
        <w:rPr>
          <w:sz w:val="28"/>
          <w:szCs w:val="28"/>
        </w:rPr>
      </w:pPr>
      <w:r w:rsidRPr="003E10C3">
        <w:rPr>
          <w:sz w:val="28"/>
          <w:szCs w:val="28"/>
        </w:rPr>
        <w:t>Кількість відвідувачів – 1424 чол.:</w:t>
      </w:r>
    </w:p>
    <w:p w:rsidR="00D71945" w:rsidRPr="003E10C3" w:rsidRDefault="00D71945" w:rsidP="00D71945">
      <w:pPr>
        <w:jc w:val="both"/>
        <w:rPr>
          <w:sz w:val="28"/>
          <w:szCs w:val="28"/>
        </w:rPr>
      </w:pPr>
      <w:r w:rsidRPr="003E10C3">
        <w:rPr>
          <w:sz w:val="28"/>
          <w:szCs w:val="28"/>
        </w:rPr>
        <w:t>книговидача – 8623 екз.;</w:t>
      </w:r>
    </w:p>
    <w:p w:rsidR="00D71945" w:rsidRPr="003E10C3" w:rsidRDefault="00D71945" w:rsidP="00D71945">
      <w:pPr>
        <w:jc w:val="both"/>
        <w:rPr>
          <w:sz w:val="28"/>
          <w:szCs w:val="28"/>
        </w:rPr>
      </w:pPr>
      <w:r w:rsidRPr="003E10C3">
        <w:rPr>
          <w:sz w:val="28"/>
          <w:szCs w:val="28"/>
        </w:rPr>
        <w:t>підручники – 6645 екз.;</w:t>
      </w:r>
    </w:p>
    <w:p w:rsidR="00D71945" w:rsidRPr="003E10C3" w:rsidRDefault="00D71945" w:rsidP="00D71945">
      <w:pPr>
        <w:jc w:val="both"/>
        <w:rPr>
          <w:sz w:val="28"/>
          <w:szCs w:val="28"/>
        </w:rPr>
      </w:pPr>
      <w:r w:rsidRPr="003E10C3">
        <w:rPr>
          <w:sz w:val="28"/>
          <w:szCs w:val="28"/>
        </w:rPr>
        <w:t>художня література-1978 екз.</w:t>
      </w:r>
    </w:p>
    <w:p w:rsidR="00D71945" w:rsidRPr="003E10C3" w:rsidRDefault="00D71945" w:rsidP="00D71945">
      <w:pPr>
        <w:ind w:firstLine="708"/>
        <w:jc w:val="both"/>
        <w:rPr>
          <w:sz w:val="28"/>
          <w:szCs w:val="28"/>
        </w:rPr>
      </w:pPr>
      <w:r w:rsidRPr="003E10C3">
        <w:rPr>
          <w:sz w:val="28"/>
          <w:szCs w:val="28"/>
        </w:rPr>
        <w:t>Однією із форм пропаганди книги є книжкові виставки і тематичні полички.</w:t>
      </w:r>
    </w:p>
    <w:p w:rsidR="00D71945" w:rsidRPr="003E10C3" w:rsidRDefault="00D71945" w:rsidP="00D71945">
      <w:pPr>
        <w:ind w:firstLine="708"/>
        <w:jc w:val="both"/>
        <w:rPr>
          <w:sz w:val="28"/>
          <w:szCs w:val="28"/>
        </w:rPr>
      </w:pPr>
      <w:r w:rsidRPr="003E10C3">
        <w:rPr>
          <w:sz w:val="28"/>
          <w:szCs w:val="28"/>
        </w:rPr>
        <w:t>Вивчаючи творчість письменників бібліотекарі організовували на уроках книжкові виставки. Ця робота ефективна тим, що після уроку учні брали книги цих письменників. Було удосконалено постійно діючі виставки: «Край мій рідний - Прикарпаття», «Мова і нація», «Думай, удосконалюй, вирішуй», «Україна: вчора, сьогодні, завтра», «Уроки історії потрібно знати: заради України, заради щасливої долі українців»(до 80-річчя з дня проголошення Карпатської України та до 90-річчя ОУН) та організовано ряд тематичних виставок.</w:t>
      </w:r>
    </w:p>
    <w:p w:rsidR="00D71945" w:rsidRPr="003E10C3" w:rsidRDefault="00D71945" w:rsidP="00D71945">
      <w:pPr>
        <w:ind w:firstLine="708"/>
        <w:jc w:val="both"/>
        <w:rPr>
          <w:b/>
          <w:sz w:val="28"/>
          <w:szCs w:val="28"/>
        </w:rPr>
      </w:pPr>
      <w:r w:rsidRPr="003E10C3">
        <w:rPr>
          <w:sz w:val="28"/>
          <w:szCs w:val="28"/>
        </w:rPr>
        <w:t xml:space="preserve">За листком календаря було організовано теж ряд </w:t>
      </w:r>
      <w:r w:rsidRPr="003E10C3">
        <w:rPr>
          <w:b/>
          <w:sz w:val="28"/>
          <w:szCs w:val="28"/>
        </w:rPr>
        <w:t>книжкових виставок та тематичних поличок:</w:t>
      </w:r>
    </w:p>
    <w:p w:rsidR="00D71945" w:rsidRPr="003E10C3" w:rsidRDefault="00D71945" w:rsidP="00D71945">
      <w:pPr>
        <w:jc w:val="both"/>
        <w:rPr>
          <w:sz w:val="28"/>
          <w:szCs w:val="28"/>
        </w:rPr>
      </w:pPr>
      <w:r w:rsidRPr="003E10C3">
        <w:rPr>
          <w:sz w:val="28"/>
          <w:szCs w:val="28"/>
        </w:rPr>
        <w:t>1. Довженкова слава наче пісня, іде в безсмертя літ ясних.</w:t>
      </w:r>
    </w:p>
    <w:p w:rsidR="00D71945" w:rsidRPr="003E10C3" w:rsidRDefault="00D71945" w:rsidP="00D71945">
      <w:pPr>
        <w:jc w:val="both"/>
        <w:rPr>
          <w:sz w:val="28"/>
          <w:szCs w:val="28"/>
        </w:rPr>
      </w:pPr>
      <w:r w:rsidRPr="003E10C3">
        <w:rPr>
          <w:sz w:val="28"/>
          <w:szCs w:val="28"/>
        </w:rPr>
        <w:t>2. У бабиному яру палають сотні свіч.</w:t>
      </w:r>
    </w:p>
    <w:p w:rsidR="00D71945" w:rsidRPr="003E10C3" w:rsidRDefault="00D71945" w:rsidP="00D71945">
      <w:pPr>
        <w:jc w:val="both"/>
        <w:rPr>
          <w:sz w:val="28"/>
          <w:szCs w:val="28"/>
        </w:rPr>
      </w:pPr>
      <w:r w:rsidRPr="003E10C3">
        <w:rPr>
          <w:sz w:val="28"/>
          <w:szCs w:val="28"/>
        </w:rPr>
        <w:t>3. Країна книжкова – країна казкова.</w:t>
      </w:r>
    </w:p>
    <w:p w:rsidR="00D71945" w:rsidRPr="003E10C3" w:rsidRDefault="00D71945" w:rsidP="00D71945">
      <w:pPr>
        <w:jc w:val="both"/>
        <w:rPr>
          <w:sz w:val="28"/>
          <w:szCs w:val="28"/>
        </w:rPr>
      </w:pPr>
      <w:r w:rsidRPr="003E10C3">
        <w:rPr>
          <w:sz w:val="28"/>
          <w:szCs w:val="28"/>
        </w:rPr>
        <w:t>4. Армія нескорених.</w:t>
      </w:r>
    </w:p>
    <w:p w:rsidR="00D71945" w:rsidRPr="003E10C3" w:rsidRDefault="00D71945" w:rsidP="00D71945">
      <w:pPr>
        <w:jc w:val="both"/>
        <w:rPr>
          <w:sz w:val="28"/>
          <w:szCs w:val="28"/>
        </w:rPr>
      </w:pPr>
      <w:r w:rsidRPr="003E10C3">
        <w:rPr>
          <w:sz w:val="28"/>
          <w:szCs w:val="28"/>
        </w:rPr>
        <w:t>5. Листопадовий чин у серці народу.</w:t>
      </w:r>
    </w:p>
    <w:p w:rsidR="00D71945" w:rsidRPr="003E10C3" w:rsidRDefault="00D71945" w:rsidP="00D71945">
      <w:pPr>
        <w:jc w:val="both"/>
        <w:rPr>
          <w:sz w:val="28"/>
          <w:szCs w:val="28"/>
        </w:rPr>
      </w:pPr>
      <w:r w:rsidRPr="003E10C3">
        <w:rPr>
          <w:sz w:val="28"/>
          <w:szCs w:val="28"/>
        </w:rPr>
        <w:t>6. Майдан у серці назавжди.</w:t>
      </w:r>
    </w:p>
    <w:p w:rsidR="00D71945" w:rsidRPr="003E10C3" w:rsidRDefault="00D71945" w:rsidP="00D71945">
      <w:pPr>
        <w:jc w:val="both"/>
        <w:rPr>
          <w:sz w:val="28"/>
          <w:szCs w:val="28"/>
        </w:rPr>
      </w:pPr>
      <w:r w:rsidRPr="003E10C3">
        <w:rPr>
          <w:sz w:val="28"/>
          <w:szCs w:val="28"/>
        </w:rPr>
        <w:t>7. Служу Українському народові.</w:t>
      </w:r>
    </w:p>
    <w:p w:rsidR="00D71945" w:rsidRPr="003E10C3" w:rsidRDefault="00D71945" w:rsidP="00D71945">
      <w:pPr>
        <w:jc w:val="both"/>
        <w:rPr>
          <w:sz w:val="28"/>
          <w:szCs w:val="28"/>
        </w:rPr>
      </w:pPr>
      <w:r w:rsidRPr="003E10C3">
        <w:rPr>
          <w:sz w:val="28"/>
          <w:szCs w:val="28"/>
        </w:rPr>
        <w:t>8. На паралельних дорогах прав і обов’язків.</w:t>
      </w:r>
    </w:p>
    <w:p w:rsidR="00D71945" w:rsidRPr="003E10C3" w:rsidRDefault="00D71945" w:rsidP="00D71945">
      <w:pPr>
        <w:jc w:val="both"/>
        <w:rPr>
          <w:sz w:val="28"/>
          <w:szCs w:val="28"/>
        </w:rPr>
      </w:pPr>
      <w:r w:rsidRPr="003E10C3">
        <w:rPr>
          <w:sz w:val="28"/>
          <w:szCs w:val="28"/>
        </w:rPr>
        <w:t>9. Наш дім – наша земля.</w:t>
      </w:r>
    </w:p>
    <w:p w:rsidR="00D71945" w:rsidRPr="003E10C3" w:rsidRDefault="00D71945" w:rsidP="00D71945">
      <w:pPr>
        <w:jc w:val="both"/>
        <w:rPr>
          <w:sz w:val="28"/>
          <w:szCs w:val="28"/>
        </w:rPr>
      </w:pPr>
      <w:r w:rsidRPr="003E10C3">
        <w:rPr>
          <w:sz w:val="28"/>
          <w:szCs w:val="28"/>
        </w:rPr>
        <w:t>10. Знову казка прийшла новорічна.</w:t>
      </w:r>
    </w:p>
    <w:p w:rsidR="00D71945" w:rsidRPr="003E10C3" w:rsidRDefault="00D71945" w:rsidP="00D71945">
      <w:pPr>
        <w:jc w:val="both"/>
        <w:rPr>
          <w:sz w:val="28"/>
          <w:szCs w:val="28"/>
        </w:rPr>
      </w:pPr>
      <w:r w:rsidRPr="003E10C3">
        <w:rPr>
          <w:sz w:val="28"/>
          <w:szCs w:val="28"/>
        </w:rPr>
        <w:t>11. Соборність України – від ідей до сьогодення.</w:t>
      </w:r>
    </w:p>
    <w:p w:rsidR="00D71945" w:rsidRPr="003E10C3" w:rsidRDefault="00D71945" w:rsidP="00D71945">
      <w:pPr>
        <w:jc w:val="both"/>
        <w:rPr>
          <w:sz w:val="28"/>
          <w:szCs w:val="28"/>
        </w:rPr>
      </w:pPr>
      <w:r w:rsidRPr="003E10C3">
        <w:rPr>
          <w:sz w:val="28"/>
          <w:szCs w:val="28"/>
        </w:rPr>
        <w:lastRenderedPageBreak/>
        <w:t>12. Герої нашого часу.</w:t>
      </w:r>
    </w:p>
    <w:p w:rsidR="00D71945" w:rsidRPr="003E10C3" w:rsidRDefault="00D71945" w:rsidP="00D71945">
      <w:pPr>
        <w:jc w:val="both"/>
        <w:rPr>
          <w:sz w:val="28"/>
          <w:szCs w:val="28"/>
        </w:rPr>
      </w:pPr>
      <w:r w:rsidRPr="003E10C3">
        <w:rPr>
          <w:sz w:val="28"/>
          <w:szCs w:val="28"/>
        </w:rPr>
        <w:t>13. Виставка-пошта із дитячих листів до казкових героїв.</w:t>
      </w:r>
    </w:p>
    <w:p w:rsidR="00D71945" w:rsidRPr="003E10C3" w:rsidRDefault="00D71945" w:rsidP="00D71945">
      <w:pPr>
        <w:jc w:val="both"/>
        <w:rPr>
          <w:sz w:val="28"/>
          <w:szCs w:val="28"/>
        </w:rPr>
      </w:pPr>
      <w:r w:rsidRPr="003E10C3">
        <w:rPr>
          <w:sz w:val="28"/>
          <w:szCs w:val="28"/>
        </w:rPr>
        <w:t>14. Виставка-казка із дитячих робіт «Вернісаж казкових героїв».</w:t>
      </w:r>
    </w:p>
    <w:p w:rsidR="00D71945" w:rsidRPr="003E10C3" w:rsidRDefault="00D71945" w:rsidP="00D71945">
      <w:pPr>
        <w:jc w:val="both"/>
        <w:rPr>
          <w:sz w:val="28"/>
          <w:szCs w:val="28"/>
        </w:rPr>
      </w:pPr>
      <w:r w:rsidRPr="003E10C3">
        <w:rPr>
          <w:sz w:val="28"/>
          <w:szCs w:val="28"/>
        </w:rPr>
        <w:t>15. У долонях Всесвіту – Земля.</w:t>
      </w:r>
    </w:p>
    <w:p w:rsidR="00D71945" w:rsidRPr="003E10C3" w:rsidRDefault="00D71945" w:rsidP="00D71945">
      <w:pPr>
        <w:jc w:val="both"/>
        <w:rPr>
          <w:sz w:val="28"/>
          <w:szCs w:val="28"/>
        </w:rPr>
      </w:pPr>
      <w:r w:rsidRPr="003E10C3">
        <w:rPr>
          <w:sz w:val="28"/>
          <w:szCs w:val="28"/>
        </w:rPr>
        <w:t>16. Великі і малі таємниці тварин.</w:t>
      </w:r>
    </w:p>
    <w:p w:rsidR="00D71945" w:rsidRPr="003E10C3" w:rsidRDefault="00D71945" w:rsidP="00D71945">
      <w:pPr>
        <w:jc w:val="both"/>
        <w:rPr>
          <w:sz w:val="28"/>
          <w:szCs w:val="28"/>
        </w:rPr>
      </w:pPr>
      <w:r w:rsidRPr="003E10C3">
        <w:rPr>
          <w:sz w:val="28"/>
          <w:szCs w:val="28"/>
        </w:rPr>
        <w:t>17. Мова і писемність – категорії вічні.</w:t>
      </w:r>
    </w:p>
    <w:p w:rsidR="00D71945" w:rsidRPr="003E10C3" w:rsidRDefault="00D71945" w:rsidP="00D71945">
      <w:pPr>
        <w:jc w:val="both"/>
        <w:rPr>
          <w:sz w:val="28"/>
          <w:szCs w:val="28"/>
        </w:rPr>
      </w:pPr>
      <w:r w:rsidRPr="003E10C3">
        <w:rPr>
          <w:sz w:val="28"/>
          <w:szCs w:val="28"/>
        </w:rPr>
        <w:t>18. Збережемо майбутнє разом.</w:t>
      </w:r>
    </w:p>
    <w:p w:rsidR="00D71945" w:rsidRPr="003E10C3" w:rsidRDefault="00D71945" w:rsidP="00D71945">
      <w:pPr>
        <w:jc w:val="both"/>
        <w:rPr>
          <w:sz w:val="28"/>
          <w:szCs w:val="28"/>
        </w:rPr>
      </w:pPr>
      <w:r w:rsidRPr="003E10C3">
        <w:rPr>
          <w:sz w:val="28"/>
          <w:szCs w:val="28"/>
        </w:rPr>
        <w:t>19. Знай свої права.</w:t>
      </w:r>
    </w:p>
    <w:p w:rsidR="00D71945" w:rsidRPr="003E10C3" w:rsidRDefault="00D71945" w:rsidP="00D71945">
      <w:pPr>
        <w:jc w:val="both"/>
        <w:rPr>
          <w:sz w:val="28"/>
          <w:szCs w:val="28"/>
        </w:rPr>
      </w:pPr>
      <w:r w:rsidRPr="003E10C3">
        <w:rPr>
          <w:sz w:val="28"/>
          <w:szCs w:val="28"/>
        </w:rPr>
        <w:t>20. Україна пам’ятає, світ визнає (до дня пам’яті жертв голодомору).</w:t>
      </w:r>
    </w:p>
    <w:p w:rsidR="00D71945" w:rsidRPr="003E10C3" w:rsidRDefault="00D71945" w:rsidP="00D71945">
      <w:pPr>
        <w:jc w:val="both"/>
        <w:rPr>
          <w:sz w:val="28"/>
          <w:szCs w:val="28"/>
        </w:rPr>
      </w:pPr>
      <w:r w:rsidRPr="003E10C3">
        <w:rPr>
          <w:sz w:val="28"/>
          <w:szCs w:val="28"/>
        </w:rPr>
        <w:t>21. Через терни – до зірок. (до дня народження В. Чорновола).</w:t>
      </w:r>
    </w:p>
    <w:p w:rsidR="00D71945" w:rsidRPr="003E10C3" w:rsidRDefault="00D71945" w:rsidP="00D71945">
      <w:pPr>
        <w:jc w:val="both"/>
        <w:rPr>
          <w:sz w:val="28"/>
          <w:szCs w:val="28"/>
        </w:rPr>
      </w:pPr>
      <w:r w:rsidRPr="003E10C3">
        <w:rPr>
          <w:sz w:val="28"/>
          <w:szCs w:val="28"/>
        </w:rPr>
        <w:t>22. Їх оплакують роси у лузі (день героїв Крут).</w:t>
      </w:r>
    </w:p>
    <w:p w:rsidR="00D71945" w:rsidRPr="003E10C3" w:rsidRDefault="00D71945" w:rsidP="00D71945">
      <w:pPr>
        <w:jc w:val="both"/>
        <w:rPr>
          <w:sz w:val="28"/>
          <w:szCs w:val="28"/>
        </w:rPr>
      </w:pPr>
      <w:r w:rsidRPr="003E10C3">
        <w:rPr>
          <w:sz w:val="28"/>
          <w:szCs w:val="28"/>
        </w:rPr>
        <w:t>23. Наша мова – візитка нації.</w:t>
      </w:r>
    </w:p>
    <w:p w:rsidR="00D71945" w:rsidRPr="003E10C3" w:rsidRDefault="00D71945" w:rsidP="00D71945">
      <w:pPr>
        <w:jc w:val="both"/>
        <w:rPr>
          <w:sz w:val="28"/>
          <w:szCs w:val="28"/>
        </w:rPr>
      </w:pPr>
      <w:r w:rsidRPr="003E10C3">
        <w:rPr>
          <w:sz w:val="28"/>
          <w:szCs w:val="28"/>
        </w:rPr>
        <w:t>24. З книгою подружиш – здоров’я здобудеш.</w:t>
      </w:r>
    </w:p>
    <w:p w:rsidR="00D71945" w:rsidRPr="003E10C3" w:rsidRDefault="00D71945" w:rsidP="00D71945">
      <w:pPr>
        <w:jc w:val="both"/>
        <w:rPr>
          <w:sz w:val="28"/>
          <w:szCs w:val="28"/>
        </w:rPr>
      </w:pPr>
      <w:r w:rsidRPr="003E10C3">
        <w:rPr>
          <w:sz w:val="28"/>
          <w:szCs w:val="28"/>
        </w:rPr>
        <w:t>25. Про сонце, космос і планети читай в журналах і газетах.</w:t>
      </w:r>
    </w:p>
    <w:p w:rsidR="00D71945" w:rsidRPr="003E10C3" w:rsidRDefault="00D71945" w:rsidP="00D71945">
      <w:pPr>
        <w:jc w:val="both"/>
        <w:rPr>
          <w:sz w:val="28"/>
          <w:szCs w:val="28"/>
        </w:rPr>
      </w:pPr>
      <w:r w:rsidRPr="003E10C3">
        <w:rPr>
          <w:sz w:val="28"/>
          <w:szCs w:val="28"/>
        </w:rPr>
        <w:t>26. Нехай полин-трава – Чорнобиль, не стане більше іменем біди.</w:t>
      </w:r>
    </w:p>
    <w:p w:rsidR="00D71945" w:rsidRPr="003E10C3" w:rsidRDefault="00D71945" w:rsidP="00D71945">
      <w:pPr>
        <w:jc w:val="both"/>
        <w:rPr>
          <w:sz w:val="28"/>
          <w:szCs w:val="28"/>
        </w:rPr>
      </w:pPr>
      <w:r w:rsidRPr="003E10C3">
        <w:rPr>
          <w:sz w:val="28"/>
          <w:szCs w:val="28"/>
        </w:rPr>
        <w:t>27. Фотовиставка «Стежками Чорнобильського лиха».</w:t>
      </w:r>
    </w:p>
    <w:p w:rsidR="00D71945" w:rsidRPr="003E10C3" w:rsidRDefault="00D71945" w:rsidP="00D71945">
      <w:pPr>
        <w:jc w:val="both"/>
        <w:rPr>
          <w:sz w:val="28"/>
          <w:szCs w:val="28"/>
        </w:rPr>
      </w:pPr>
      <w:r w:rsidRPr="003E10C3">
        <w:rPr>
          <w:sz w:val="28"/>
          <w:szCs w:val="28"/>
        </w:rPr>
        <w:t>28. І травень  знову нагадає історію жахливих днів.</w:t>
      </w:r>
    </w:p>
    <w:p w:rsidR="00D71945" w:rsidRPr="003E10C3" w:rsidRDefault="00D71945" w:rsidP="00D71945">
      <w:pPr>
        <w:jc w:val="both"/>
        <w:rPr>
          <w:sz w:val="28"/>
          <w:szCs w:val="28"/>
        </w:rPr>
      </w:pPr>
      <w:r w:rsidRPr="003E10C3">
        <w:rPr>
          <w:sz w:val="28"/>
          <w:szCs w:val="28"/>
        </w:rPr>
        <w:t>29. Славимо неньку свою.</w:t>
      </w:r>
    </w:p>
    <w:p w:rsidR="00D71945" w:rsidRPr="003E10C3" w:rsidRDefault="00D71945" w:rsidP="00D71945">
      <w:pPr>
        <w:jc w:val="both"/>
        <w:rPr>
          <w:sz w:val="28"/>
          <w:szCs w:val="28"/>
        </w:rPr>
      </w:pPr>
      <w:r w:rsidRPr="003E10C3">
        <w:rPr>
          <w:sz w:val="28"/>
          <w:szCs w:val="28"/>
        </w:rPr>
        <w:t>30. Духовний храм людини: сім’я, родина, рід.</w:t>
      </w:r>
    </w:p>
    <w:p w:rsidR="00D71945" w:rsidRPr="003E10C3" w:rsidRDefault="00D71945" w:rsidP="00D71945">
      <w:pPr>
        <w:jc w:val="both"/>
        <w:rPr>
          <w:sz w:val="28"/>
          <w:szCs w:val="28"/>
        </w:rPr>
      </w:pPr>
      <w:r w:rsidRPr="003E10C3">
        <w:rPr>
          <w:sz w:val="28"/>
          <w:szCs w:val="28"/>
        </w:rPr>
        <w:t>31. Історія української культури.</w:t>
      </w:r>
    </w:p>
    <w:p w:rsidR="00D71945" w:rsidRPr="003E10C3" w:rsidRDefault="00D71945" w:rsidP="00D71945">
      <w:pPr>
        <w:jc w:val="both"/>
        <w:rPr>
          <w:sz w:val="28"/>
          <w:szCs w:val="28"/>
        </w:rPr>
      </w:pPr>
    </w:p>
    <w:p w:rsidR="00D71945" w:rsidRPr="003E10C3" w:rsidRDefault="00D71945" w:rsidP="00D71945">
      <w:pPr>
        <w:ind w:firstLine="709"/>
        <w:jc w:val="both"/>
        <w:rPr>
          <w:b/>
          <w:sz w:val="28"/>
          <w:szCs w:val="28"/>
        </w:rPr>
      </w:pPr>
      <w:r w:rsidRPr="003E10C3">
        <w:rPr>
          <w:b/>
          <w:sz w:val="28"/>
          <w:szCs w:val="28"/>
        </w:rPr>
        <w:t>Тематичні папки:</w:t>
      </w:r>
    </w:p>
    <w:p w:rsidR="00D71945" w:rsidRPr="003E10C3" w:rsidRDefault="00D71945" w:rsidP="00D71945">
      <w:pPr>
        <w:jc w:val="both"/>
        <w:rPr>
          <w:sz w:val="28"/>
          <w:szCs w:val="28"/>
        </w:rPr>
      </w:pPr>
      <w:r w:rsidRPr="003E10C3">
        <w:rPr>
          <w:sz w:val="28"/>
          <w:szCs w:val="28"/>
        </w:rPr>
        <w:t>1.  На допомогу вчителям у вивченні творчої спадщини В.Сухомлинського.</w:t>
      </w:r>
    </w:p>
    <w:p w:rsidR="00D71945" w:rsidRPr="003E10C3" w:rsidRDefault="00D71945" w:rsidP="00D71945">
      <w:pPr>
        <w:jc w:val="both"/>
        <w:rPr>
          <w:sz w:val="28"/>
          <w:szCs w:val="28"/>
        </w:rPr>
      </w:pPr>
      <w:r w:rsidRPr="003E10C3">
        <w:rPr>
          <w:sz w:val="28"/>
          <w:szCs w:val="28"/>
        </w:rPr>
        <w:t>2. На допомогу вчителям у вивченні творчої спадщини Т. Г. Шевченка, Лесі Українки, Івана Франка.</w:t>
      </w:r>
    </w:p>
    <w:p w:rsidR="00D71945" w:rsidRPr="003E10C3" w:rsidRDefault="00D71945" w:rsidP="00D71945">
      <w:pPr>
        <w:jc w:val="both"/>
        <w:rPr>
          <w:sz w:val="28"/>
          <w:szCs w:val="28"/>
        </w:rPr>
      </w:pPr>
      <w:r w:rsidRPr="003E10C3">
        <w:rPr>
          <w:sz w:val="28"/>
          <w:szCs w:val="28"/>
        </w:rPr>
        <w:t>3. Розквітайте же в гірляндах вогнів, мій Бурштин.</w:t>
      </w:r>
    </w:p>
    <w:p w:rsidR="00D71945" w:rsidRPr="003E10C3" w:rsidRDefault="00D71945" w:rsidP="00D71945">
      <w:pPr>
        <w:jc w:val="both"/>
        <w:rPr>
          <w:sz w:val="28"/>
          <w:szCs w:val="28"/>
        </w:rPr>
      </w:pPr>
    </w:p>
    <w:p w:rsidR="00D71945" w:rsidRPr="003E10C3" w:rsidRDefault="00D71945" w:rsidP="00D71945">
      <w:pPr>
        <w:ind w:firstLine="708"/>
        <w:jc w:val="both"/>
        <w:rPr>
          <w:b/>
          <w:sz w:val="28"/>
          <w:szCs w:val="28"/>
        </w:rPr>
      </w:pPr>
      <w:r w:rsidRPr="003E10C3">
        <w:rPr>
          <w:b/>
          <w:sz w:val="28"/>
          <w:szCs w:val="28"/>
        </w:rPr>
        <w:t>Було проведено такі бібліотечні уроки:</w:t>
      </w:r>
    </w:p>
    <w:p w:rsidR="00D71945" w:rsidRPr="003E10C3" w:rsidRDefault="00D71945" w:rsidP="00D71945">
      <w:pPr>
        <w:jc w:val="both"/>
        <w:rPr>
          <w:sz w:val="28"/>
          <w:szCs w:val="28"/>
        </w:rPr>
      </w:pPr>
      <w:r w:rsidRPr="003E10C3">
        <w:rPr>
          <w:sz w:val="28"/>
          <w:szCs w:val="28"/>
        </w:rPr>
        <w:t>1.Про книгу і бібліотеку (5-Б кл.)</w:t>
      </w:r>
    </w:p>
    <w:p w:rsidR="00D71945" w:rsidRPr="003E10C3" w:rsidRDefault="00D71945" w:rsidP="00D71945">
      <w:pPr>
        <w:jc w:val="both"/>
        <w:rPr>
          <w:sz w:val="28"/>
          <w:szCs w:val="28"/>
        </w:rPr>
      </w:pPr>
      <w:r w:rsidRPr="003E10C3">
        <w:rPr>
          <w:sz w:val="28"/>
          <w:szCs w:val="28"/>
        </w:rPr>
        <w:t>2. Бібліотека – затишний дім для зустрічі читача з книгою (5-А, 5-Б кл.)</w:t>
      </w:r>
    </w:p>
    <w:p w:rsidR="00D71945" w:rsidRPr="003E10C3" w:rsidRDefault="00D71945" w:rsidP="00D71945">
      <w:pPr>
        <w:jc w:val="both"/>
        <w:rPr>
          <w:sz w:val="28"/>
          <w:szCs w:val="28"/>
        </w:rPr>
      </w:pPr>
      <w:r w:rsidRPr="003E10C3">
        <w:rPr>
          <w:sz w:val="28"/>
          <w:szCs w:val="28"/>
        </w:rPr>
        <w:t>3. Екскурсія до бібліотеки (Перші кл.)</w:t>
      </w:r>
    </w:p>
    <w:p w:rsidR="00D71945" w:rsidRPr="003E10C3" w:rsidRDefault="00D71945" w:rsidP="00D71945">
      <w:pPr>
        <w:jc w:val="both"/>
        <w:rPr>
          <w:sz w:val="28"/>
          <w:szCs w:val="28"/>
        </w:rPr>
      </w:pPr>
      <w:r w:rsidRPr="003E10C3">
        <w:rPr>
          <w:sz w:val="28"/>
          <w:szCs w:val="28"/>
        </w:rPr>
        <w:t>4. Урок-зустріч з учнями 3-х класів з метою залучення дітей до читання.</w:t>
      </w:r>
    </w:p>
    <w:p w:rsidR="00D71945" w:rsidRPr="003E10C3" w:rsidRDefault="00D71945" w:rsidP="00D71945">
      <w:pPr>
        <w:jc w:val="both"/>
        <w:rPr>
          <w:sz w:val="28"/>
          <w:szCs w:val="28"/>
        </w:rPr>
      </w:pPr>
      <w:r w:rsidRPr="003E10C3">
        <w:rPr>
          <w:sz w:val="28"/>
          <w:szCs w:val="28"/>
        </w:rPr>
        <w:t>5. Автори дитячих книг. Ілюстрація в книзі. (4 кл.)</w:t>
      </w:r>
    </w:p>
    <w:p w:rsidR="00D71945" w:rsidRPr="003E10C3" w:rsidRDefault="00D71945" w:rsidP="00D71945">
      <w:pPr>
        <w:jc w:val="both"/>
        <w:rPr>
          <w:sz w:val="28"/>
          <w:szCs w:val="28"/>
        </w:rPr>
      </w:pPr>
      <w:r w:rsidRPr="003E10C3">
        <w:rPr>
          <w:sz w:val="28"/>
          <w:szCs w:val="28"/>
        </w:rPr>
        <w:t>6. Вибір книги в бібліотеці ( 3-А кл.)</w:t>
      </w:r>
    </w:p>
    <w:p w:rsidR="00D71945" w:rsidRPr="003E10C3" w:rsidRDefault="00D71945" w:rsidP="00D71945">
      <w:pPr>
        <w:jc w:val="both"/>
        <w:rPr>
          <w:sz w:val="28"/>
          <w:szCs w:val="28"/>
        </w:rPr>
      </w:pPr>
      <w:r w:rsidRPr="003E10C3">
        <w:rPr>
          <w:sz w:val="28"/>
          <w:szCs w:val="28"/>
        </w:rPr>
        <w:t>7. Урок-мандрівка « Котилася торба з великого горба» (ГПД, рада бережливих)</w:t>
      </w:r>
    </w:p>
    <w:p w:rsidR="00D71945" w:rsidRPr="003E10C3" w:rsidRDefault="00D71945" w:rsidP="00D71945">
      <w:pPr>
        <w:jc w:val="both"/>
        <w:rPr>
          <w:sz w:val="28"/>
          <w:szCs w:val="28"/>
        </w:rPr>
      </w:pPr>
      <w:r w:rsidRPr="003E10C3">
        <w:rPr>
          <w:sz w:val="28"/>
          <w:szCs w:val="28"/>
        </w:rPr>
        <w:t>8. Книга і комп’ютер в інформаційному суспільстві: сучасне і майбутнє. (10 кл.)</w:t>
      </w:r>
    </w:p>
    <w:p w:rsidR="00D71945" w:rsidRPr="003E10C3" w:rsidRDefault="00D71945" w:rsidP="00D71945">
      <w:pPr>
        <w:jc w:val="both"/>
        <w:rPr>
          <w:sz w:val="28"/>
          <w:szCs w:val="28"/>
        </w:rPr>
      </w:pPr>
      <w:r w:rsidRPr="003E10C3">
        <w:rPr>
          <w:sz w:val="28"/>
          <w:szCs w:val="28"/>
        </w:rPr>
        <w:t>9. Пізнавальний урок «Краще за гори можуть бути лише гори, на яких ти ще не бував».</w:t>
      </w:r>
    </w:p>
    <w:p w:rsidR="00D71945" w:rsidRPr="003E10C3" w:rsidRDefault="00D71945" w:rsidP="00D71945">
      <w:pPr>
        <w:jc w:val="both"/>
        <w:rPr>
          <w:sz w:val="28"/>
          <w:szCs w:val="28"/>
        </w:rPr>
      </w:pPr>
      <w:r w:rsidRPr="003E10C3">
        <w:rPr>
          <w:sz w:val="28"/>
          <w:szCs w:val="28"/>
        </w:rPr>
        <w:t>10. Правила читання книги. (1-А кл.)</w:t>
      </w:r>
    </w:p>
    <w:p w:rsidR="00D71945" w:rsidRPr="003E10C3" w:rsidRDefault="00D71945" w:rsidP="00D71945">
      <w:pPr>
        <w:jc w:val="both"/>
        <w:rPr>
          <w:sz w:val="28"/>
          <w:szCs w:val="28"/>
        </w:rPr>
      </w:pPr>
      <w:r w:rsidRPr="003E10C3">
        <w:rPr>
          <w:sz w:val="28"/>
          <w:szCs w:val="28"/>
        </w:rPr>
        <w:t>11. Правила користування книги.(8-Б кл.)</w:t>
      </w:r>
    </w:p>
    <w:p w:rsidR="00D71945" w:rsidRPr="003E10C3" w:rsidRDefault="00D71945" w:rsidP="00D71945">
      <w:pPr>
        <w:jc w:val="both"/>
        <w:rPr>
          <w:sz w:val="28"/>
          <w:szCs w:val="28"/>
        </w:rPr>
      </w:pPr>
      <w:r w:rsidRPr="003E10C3">
        <w:rPr>
          <w:sz w:val="28"/>
          <w:szCs w:val="28"/>
        </w:rPr>
        <w:t>12. Надійшла весна прекрасна (ГПД)</w:t>
      </w:r>
    </w:p>
    <w:p w:rsidR="00D71945" w:rsidRPr="003E10C3" w:rsidRDefault="00D71945" w:rsidP="00D71945">
      <w:pPr>
        <w:jc w:val="both"/>
        <w:rPr>
          <w:sz w:val="28"/>
          <w:szCs w:val="28"/>
        </w:rPr>
      </w:pPr>
      <w:r w:rsidRPr="003E10C3">
        <w:rPr>
          <w:sz w:val="28"/>
          <w:szCs w:val="28"/>
        </w:rPr>
        <w:t>13. Мода і здоров’я.</w:t>
      </w:r>
    </w:p>
    <w:p w:rsidR="00D71945" w:rsidRPr="003E10C3" w:rsidRDefault="00D71945" w:rsidP="00D71945">
      <w:pPr>
        <w:jc w:val="both"/>
        <w:rPr>
          <w:sz w:val="28"/>
          <w:szCs w:val="28"/>
        </w:rPr>
      </w:pPr>
      <w:r w:rsidRPr="003E10C3">
        <w:rPr>
          <w:sz w:val="28"/>
          <w:szCs w:val="28"/>
        </w:rPr>
        <w:t>14. Писан</w:t>
      </w:r>
      <w:r w:rsidR="00C80A25">
        <w:rPr>
          <w:sz w:val="28"/>
          <w:szCs w:val="28"/>
        </w:rPr>
        <w:t>ка – культурний символ України.</w:t>
      </w:r>
    </w:p>
    <w:p w:rsidR="00D71945" w:rsidRDefault="00D71945" w:rsidP="00D71945">
      <w:pPr>
        <w:ind w:firstLine="708"/>
        <w:jc w:val="both"/>
        <w:rPr>
          <w:b/>
          <w:sz w:val="28"/>
          <w:szCs w:val="28"/>
        </w:rPr>
      </w:pPr>
    </w:p>
    <w:p w:rsidR="008F4606" w:rsidRPr="003E10C3" w:rsidRDefault="008F4606" w:rsidP="00D71945">
      <w:pPr>
        <w:ind w:firstLine="708"/>
        <w:jc w:val="both"/>
        <w:rPr>
          <w:b/>
          <w:sz w:val="28"/>
          <w:szCs w:val="28"/>
        </w:rPr>
      </w:pPr>
    </w:p>
    <w:p w:rsidR="00D71945" w:rsidRPr="003E10C3" w:rsidRDefault="00D71945" w:rsidP="00D71945">
      <w:pPr>
        <w:ind w:firstLine="708"/>
        <w:jc w:val="both"/>
        <w:rPr>
          <w:b/>
          <w:sz w:val="28"/>
          <w:szCs w:val="28"/>
        </w:rPr>
      </w:pPr>
      <w:r w:rsidRPr="003E10C3">
        <w:rPr>
          <w:b/>
          <w:sz w:val="28"/>
          <w:szCs w:val="28"/>
        </w:rPr>
        <w:lastRenderedPageBreak/>
        <w:t xml:space="preserve">Бесіди, голосні читки, години спілкування: </w:t>
      </w:r>
    </w:p>
    <w:p w:rsidR="00D71945" w:rsidRPr="003E10C3" w:rsidRDefault="00D71945" w:rsidP="00D71945">
      <w:pPr>
        <w:jc w:val="both"/>
        <w:rPr>
          <w:sz w:val="28"/>
          <w:szCs w:val="28"/>
        </w:rPr>
      </w:pPr>
      <w:r w:rsidRPr="003E10C3">
        <w:rPr>
          <w:sz w:val="28"/>
          <w:szCs w:val="28"/>
        </w:rPr>
        <w:t>1. «Чудо, ім’я якому книга» (5-Б кл.)</w:t>
      </w:r>
    </w:p>
    <w:p w:rsidR="00D71945" w:rsidRPr="003E10C3" w:rsidRDefault="00D71945" w:rsidP="00D71945">
      <w:pPr>
        <w:jc w:val="both"/>
        <w:rPr>
          <w:sz w:val="28"/>
          <w:szCs w:val="28"/>
        </w:rPr>
      </w:pPr>
      <w:r w:rsidRPr="003E10C3">
        <w:rPr>
          <w:sz w:val="28"/>
          <w:szCs w:val="28"/>
        </w:rPr>
        <w:t>2. Година спілкування «Слово в житті людини» (5-А кл.)</w:t>
      </w:r>
    </w:p>
    <w:p w:rsidR="00D71945" w:rsidRPr="003E10C3" w:rsidRDefault="00D71945" w:rsidP="00D71945">
      <w:pPr>
        <w:jc w:val="both"/>
        <w:rPr>
          <w:sz w:val="28"/>
          <w:szCs w:val="28"/>
        </w:rPr>
      </w:pPr>
      <w:r w:rsidRPr="003E10C3">
        <w:rPr>
          <w:sz w:val="28"/>
          <w:szCs w:val="28"/>
        </w:rPr>
        <w:t>3. Виховна година «Писемність, мова і література» (5-В кл.)</w:t>
      </w:r>
    </w:p>
    <w:p w:rsidR="00D71945" w:rsidRPr="003E10C3" w:rsidRDefault="00D71945" w:rsidP="00D71945">
      <w:pPr>
        <w:jc w:val="both"/>
        <w:rPr>
          <w:sz w:val="28"/>
          <w:szCs w:val="28"/>
        </w:rPr>
      </w:pPr>
      <w:r w:rsidRPr="003E10C3">
        <w:rPr>
          <w:sz w:val="28"/>
          <w:szCs w:val="28"/>
        </w:rPr>
        <w:t>4. «Будинок в якому живуть усі наукові і науково-технічні досягнення» (до 100-річчя НАНУ та національної бібліотеки).</w:t>
      </w:r>
    </w:p>
    <w:p w:rsidR="00D71945" w:rsidRPr="003E10C3" w:rsidRDefault="00D71945" w:rsidP="00D71945">
      <w:pPr>
        <w:jc w:val="both"/>
        <w:rPr>
          <w:sz w:val="28"/>
          <w:szCs w:val="28"/>
        </w:rPr>
      </w:pPr>
      <w:r w:rsidRPr="003E10C3">
        <w:rPr>
          <w:sz w:val="28"/>
          <w:szCs w:val="28"/>
        </w:rPr>
        <w:t>5. Міні-бесіди :</w:t>
      </w:r>
    </w:p>
    <w:p w:rsidR="00D71945" w:rsidRPr="003E10C3" w:rsidRDefault="00D71945" w:rsidP="00D71945">
      <w:pPr>
        <w:pStyle w:val="a3"/>
        <w:numPr>
          <w:ilvl w:val="0"/>
          <w:numId w:val="8"/>
        </w:numPr>
        <w:jc w:val="both"/>
        <w:rPr>
          <w:sz w:val="28"/>
          <w:szCs w:val="28"/>
        </w:rPr>
      </w:pPr>
      <w:r w:rsidRPr="003E10C3">
        <w:rPr>
          <w:sz w:val="28"/>
          <w:szCs w:val="28"/>
        </w:rPr>
        <w:t>«Паління чи здоров’я – обирай сам»</w:t>
      </w:r>
    </w:p>
    <w:p w:rsidR="00D71945" w:rsidRPr="003E10C3" w:rsidRDefault="00D71945" w:rsidP="00D71945">
      <w:pPr>
        <w:pStyle w:val="a3"/>
        <w:numPr>
          <w:ilvl w:val="0"/>
          <w:numId w:val="8"/>
        </w:numPr>
        <w:jc w:val="both"/>
        <w:rPr>
          <w:sz w:val="28"/>
          <w:szCs w:val="28"/>
        </w:rPr>
      </w:pPr>
      <w:r w:rsidRPr="003E10C3">
        <w:rPr>
          <w:sz w:val="28"/>
          <w:szCs w:val="28"/>
        </w:rPr>
        <w:t>«Життя чудове без паління»</w:t>
      </w:r>
    </w:p>
    <w:p w:rsidR="00D71945" w:rsidRPr="003E10C3" w:rsidRDefault="00D71945" w:rsidP="00D71945">
      <w:pPr>
        <w:pStyle w:val="a3"/>
        <w:numPr>
          <w:ilvl w:val="0"/>
          <w:numId w:val="8"/>
        </w:numPr>
        <w:jc w:val="both"/>
        <w:rPr>
          <w:sz w:val="28"/>
          <w:szCs w:val="28"/>
        </w:rPr>
      </w:pPr>
      <w:r w:rsidRPr="003E10C3">
        <w:rPr>
          <w:sz w:val="28"/>
          <w:szCs w:val="28"/>
        </w:rPr>
        <w:t>«Геть паління – ми здорове покоління»</w:t>
      </w:r>
    </w:p>
    <w:p w:rsidR="00D71945" w:rsidRPr="003E10C3" w:rsidRDefault="00D71945" w:rsidP="00D71945">
      <w:pPr>
        <w:jc w:val="both"/>
        <w:rPr>
          <w:sz w:val="28"/>
          <w:szCs w:val="28"/>
        </w:rPr>
      </w:pPr>
      <w:r w:rsidRPr="003E10C3">
        <w:rPr>
          <w:sz w:val="28"/>
          <w:szCs w:val="28"/>
        </w:rPr>
        <w:t>6. Година спілкування « Помандруймо країною здоров’я»</w:t>
      </w:r>
    </w:p>
    <w:p w:rsidR="00D71945" w:rsidRPr="003E10C3" w:rsidRDefault="00D71945" w:rsidP="00D71945">
      <w:pPr>
        <w:jc w:val="both"/>
        <w:rPr>
          <w:sz w:val="28"/>
          <w:szCs w:val="28"/>
        </w:rPr>
      </w:pPr>
      <w:r w:rsidRPr="003E10C3">
        <w:rPr>
          <w:sz w:val="28"/>
          <w:szCs w:val="28"/>
        </w:rPr>
        <w:t>7. Година спілкування «Птахи – наші друзі» (ГПД)</w:t>
      </w:r>
    </w:p>
    <w:p w:rsidR="00D71945" w:rsidRPr="003E10C3" w:rsidRDefault="00D71945" w:rsidP="00D71945">
      <w:pPr>
        <w:jc w:val="both"/>
        <w:rPr>
          <w:sz w:val="28"/>
          <w:szCs w:val="28"/>
        </w:rPr>
      </w:pPr>
      <w:r w:rsidRPr="003E10C3">
        <w:rPr>
          <w:sz w:val="28"/>
          <w:szCs w:val="28"/>
        </w:rPr>
        <w:t>8. Здоров’я дитини – це щастя.</w:t>
      </w:r>
    </w:p>
    <w:p w:rsidR="00D71945" w:rsidRPr="003E10C3" w:rsidRDefault="00D71945" w:rsidP="00D71945">
      <w:pPr>
        <w:jc w:val="both"/>
        <w:rPr>
          <w:sz w:val="28"/>
          <w:szCs w:val="28"/>
        </w:rPr>
      </w:pPr>
      <w:r w:rsidRPr="003E10C3">
        <w:rPr>
          <w:sz w:val="28"/>
          <w:szCs w:val="28"/>
        </w:rPr>
        <w:t>9. Голосні читання книги В. Сухомлинського «Бути  людиною» (ГПД).</w:t>
      </w:r>
    </w:p>
    <w:p w:rsidR="00D71945" w:rsidRPr="003E10C3" w:rsidRDefault="00D71945" w:rsidP="00D71945">
      <w:pPr>
        <w:jc w:val="both"/>
        <w:rPr>
          <w:sz w:val="28"/>
          <w:szCs w:val="28"/>
        </w:rPr>
      </w:pPr>
      <w:r w:rsidRPr="003E10C3">
        <w:rPr>
          <w:sz w:val="28"/>
          <w:szCs w:val="28"/>
        </w:rPr>
        <w:t>10. Правова галерея «Нехай на землі панують добро і справедливість».</w:t>
      </w:r>
    </w:p>
    <w:p w:rsidR="00D71945" w:rsidRPr="003E10C3" w:rsidRDefault="00D71945" w:rsidP="00D71945">
      <w:pPr>
        <w:jc w:val="both"/>
        <w:rPr>
          <w:sz w:val="28"/>
          <w:szCs w:val="28"/>
        </w:rPr>
      </w:pPr>
      <w:r w:rsidRPr="003E10C3">
        <w:rPr>
          <w:sz w:val="28"/>
          <w:szCs w:val="28"/>
        </w:rPr>
        <w:t>11. Читання віршів про зиму, новорічні читання (оповідання, казки).</w:t>
      </w:r>
    </w:p>
    <w:p w:rsidR="00D71945" w:rsidRPr="003E10C3" w:rsidRDefault="00D71945" w:rsidP="00D71945">
      <w:pPr>
        <w:jc w:val="both"/>
        <w:rPr>
          <w:sz w:val="28"/>
          <w:szCs w:val="28"/>
        </w:rPr>
      </w:pPr>
      <w:r w:rsidRPr="003E10C3">
        <w:rPr>
          <w:sz w:val="28"/>
          <w:szCs w:val="28"/>
        </w:rPr>
        <w:t>12. Народні традиції, зустрічі Нового року, пісні і обряди.</w:t>
      </w:r>
    </w:p>
    <w:p w:rsidR="00D71945" w:rsidRPr="003E10C3" w:rsidRDefault="00D71945" w:rsidP="00D71945">
      <w:pPr>
        <w:jc w:val="both"/>
        <w:rPr>
          <w:sz w:val="28"/>
          <w:szCs w:val="28"/>
        </w:rPr>
      </w:pPr>
      <w:r w:rsidRPr="003E10C3">
        <w:rPr>
          <w:sz w:val="28"/>
          <w:szCs w:val="28"/>
        </w:rPr>
        <w:t>13. Бесіда-діалог «Звідки прийшла коляда, щедрівка, вертеп».</w:t>
      </w:r>
    </w:p>
    <w:p w:rsidR="00D71945" w:rsidRPr="003E10C3" w:rsidRDefault="00D71945" w:rsidP="00D71945">
      <w:pPr>
        <w:jc w:val="both"/>
        <w:rPr>
          <w:sz w:val="28"/>
          <w:szCs w:val="28"/>
        </w:rPr>
      </w:pPr>
      <w:r w:rsidRPr="003E10C3">
        <w:rPr>
          <w:sz w:val="28"/>
          <w:szCs w:val="28"/>
        </w:rPr>
        <w:t>14. Голосне читання книги «Дванадцять місяців».</w:t>
      </w:r>
    </w:p>
    <w:p w:rsidR="00D71945" w:rsidRPr="003E10C3" w:rsidRDefault="00D71945" w:rsidP="00D71945">
      <w:pPr>
        <w:jc w:val="both"/>
        <w:rPr>
          <w:sz w:val="28"/>
          <w:szCs w:val="28"/>
        </w:rPr>
      </w:pPr>
      <w:r w:rsidRPr="003E10C3">
        <w:rPr>
          <w:sz w:val="28"/>
          <w:szCs w:val="28"/>
        </w:rPr>
        <w:t>15. Голосне читання книги «Різдвяні історії».</w:t>
      </w:r>
    </w:p>
    <w:p w:rsidR="00D71945" w:rsidRPr="003E10C3" w:rsidRDefault="00D71945" w:rsidP="00D71945">
      <w:pPr>
        <w:jc w:val="both"/>
        <w:rPr>
          <w:sz w:val="28"/>
          <w:szCs w:val="28"/>
        </w:rPr>
      </w:pPr>
      <w:r w:rsidRPr="003E10C3">
        <w:rPr>
          <w:sz w:val="28"/>
          <w:szCs w:val="28"/>
        </w:rPr>
        <w:t>16. Символіка незалежної України.</w:t>
      </w:r>
    </w:p>
    <w:p w:rsidR="00D71945" w:rsidRPr="003E10C3" w:rsidRDefault="00D71945" w:rsidP="00D71945">
      <w:pPr>
        <w:jc w:val="both"/>
        <w:rPr>
          <w:sz w:val="28"/>
          <w:szCs w:val="28"/>
        </w:rPr>
      </w:pPr>
      <w:r w:rsidRPr="003E10C3">
        <w:rPr>
          <w:sz w:val="28"/>
          <w:szCs w:val="28"/>
        </w:rPr>
        <w:t>17. Голосне читання книги І. Мацко «Чарівна дудочка» (ГПД)</w:t>
      </w:r>
    </w:p>
    <w:p w:rsidR="00D71945" w:rsidRPr="003E10C3" w:rsidRDefault="00D71945" w:rsidP="00D71945">
      <w:pPr>
        <w:jc w:val="both"/>
        <w:rPr>
          <w:sz w:val="28"/>
          <w:szCs w:val="28"/>
        </w:rPr>
      </w:pPr>
      <w:r w:rsidRPr="003E10C3">
        <w:rPr>
          <w:sz w:val="28"/>
          <w:szCs w:val="28"/>
        </w:rPr>
        <w:t>18.Голосне читання книги «Пори року» (ГПД)</w:t>
      </w:r>
    </w:p>
    <w:p w:rsidR="00D71945" w:rsidRPr="003E10C3" w:rsidRDefault="00D71945" w:rsidP="00D71945">
      <w:pPr>
        <w:jc w:val="both"/>
        <w:rPr>
          <w:sz w:val="28"/>
          <w:szCs w:val="28"/>
        </w:rPr>
      </w:pPr>
      <w:r w:rsidRPr="003E10C3">
        <w:rPr>
          <w:sz w:val="28"/>
          <w:szCs w:val="28"/>
        </w:rPr>
        <w:t>19. Голосне читання книги «Цікаві казки світу» (ГПД)</w:t>
      </w:r>
    </w:p>
    <w:p w:rsidR="00D71945" w:rsidRPr="003E10C3" w:rsidRDefault="00D71945" w:rsidP="00D71945">
      <w:pPr>
        <w:jc w:val="both"/>
        <w:rPr>
          <w:sz w:val="28"/>
          <w:szCs w:val="28"/>
        </w:rPr>
      </w:pPr>
      <w:r w:rsidRPr="003E10C3">
        <w:rPr>
          <w:sz w:val="28"/>
          <w:szCs w:val="28"/>
        </w:rPr>
        <w:t>20. Урок-бесіда «Т. Г. Шевченко – наша книга буття» (9-А кл.)</w:t>
      </w:r>
    </w:p>
    <w:p w:rsidR="00D71945" w:rsidRPr="003E10C3" w:rsidRDefault="00D71945" w:rsidP="00D71945">
      <w:pPr>
        <w:jc w:val="both"/>
        <w:rPr>
          <w:sz w:val="28"/>
          <w:szCs w:val="28"/>
        </w:rPr>
      </w:pPr>
      <w:r w:rsidRPr="003E10C3">
        <w:rPr>
          <w:sz w:val="28"/>
          <w:szCs w:val="28"/>
        </w:rPr>
        <w:t>21. Голосне читання книги Т. Шевченка «Кобзарик-школярик» (ГПД)</w:t>
      </w:r>
    </w:p>
    <w:p w:rsidR="00D71945" w:rsidRPr="003E10C3" w:rsidRDefault="00D71945" w:rsidP="00D71945">
      <w:pPr>
        <w:jc w:val="both"/>
        <w:rPr>
          <w:sz w:val="28"/>
          <w:szCs w:val="28"/>
        </w:rPr>
      </w:pPr>
    </w:p>
    <w:p w:rsidR="00D71945" w:rsidRPr="003E10C3" w:rsidRDefault="00D71945" w:rsidP="00D71945">
      <w:pPr>
        <w:jc w:val="both"/>
        <w:rPr>
          <w:b/>
          <w:sz w:val="28"/>
          <w:szCs w:val="28"/>
        </w:rPr>
      </w:pPr>
      <w:r w:rsidRPr="003E10C3">
        <w:rPr>
          <w:b/>
          <w:sz w:val="28"/>
          <w:szCs w:val="28"/>
        </w:rPr>
        <w:t xml:space="preserve">Конкурси,  цікавинки, вікторини, виставки: </w:t>
      </w:r>
    </w:p>
    <w:p w:rsidR="00D71945" w:rsidRPr="003E10C3" w:rsidRDefault="00D71945" w:rsidP="00D71945">
      <w:pPr>
        <w:jc w:val="both"/>
        <w:rPr>
          <w:sz w:val="28"/>
          <w:szCs w:val="28"/>
        </w:rPr>
      </w:pPr>
      <w:r w:rsidRPr="003E10C3">
        <w:rPr>
          <w:sz w:val="28"/>
          <w:szCs w:val="28"/>
        </w:rPr>
        <w:t>1.  Веселий конкурс «Смійтесь і вболівайте».</w:t>
      </w:r>
    </w:p>
    <w:p w:rsidR="00D71945" w:rsidRPr="003E10C3" w:rsidRDefault="00D71945" w:rsidP="00D71945">
      <w:pPr>
        <w:jc w:val="both"/>
        <w:rPr>
          <w:sz w:val="28"/>
          <w:szCs w:val="28"/>
        </w:rPr>
      </w:pPr>
      <w:r w:rsidRPr="003E10C3">
        <w:rPr>
          <w:sz w:val="28"/>
          <w:szCs w:val="28"/>
        </w:rPr>
        <w:t>2. «Вернісаж улюбленої книги»</w:t>
      </w:r>
    </w:p>
    <w:p w:rsidR="00D71945" w:rsidRPr="003E10C3" w:rsidRDefault="00D71945" w:rsidP="00D71945">
      <w:pPr>
        <w:jc w:val="both"/>
        <w:rPr>
          <w:sz w:val="28"/>
          <w:szCs w:val="28"/>
        </w:rPr>
      </w:pPr>
      <w:r w:rsidRPr="003E10C3">
        <w:rPr>
          <w:sz w:val="28"/>
          <w:szCs w:val="28"/>
        </w:rPr>
        <w:t>3. «Чи знали ви це про Україну?»</w:t>
      </w:r>
    </w:p>
    <w:p w:rsidR="00D71945" w:rsidRPr="003E10C3" w:rsidRDefault="00D71945" w:rsidP="00D71945">
      <w:pPr>
        <w:jc w:val="both"/>
        <w:rPr>
          <w:sz w:val="28"/>
          <w:szCs w:val="28"/>
        </w:rPr>
      </w:pPr>
      <w:r w:rsidRPr="003E10C3">
        <w:rPr>
          <w:sz w:val="28"/>
          <w:szCs w:val="28"/>
        </w:rPr>
        <w:t>4.  «Казковий віночок». (ГПД, рада бережливих)</w:t>
      </w:r>
    </w:p>
    <w:p w:rsidR="00D71945" w:rsidRPr="003E10C3" w:rsidRDefault="00D71945" w:rsidP="00D71945">
      <w:pPr>
        <w:jc w:val="both"/>
        <w:rPr>
          <w:sz w:val="28"/>
          <w:szCs w:val="28"/>
        </w:rPr>
      </w:pPr>
      <w:r w:rsidRPr="003E10C3">
        <w:rPr>
          <w:sz w:val="28"/>
          <w:szCs w:val="28"/>
        </w:rPr>
        <w:t>5. Фізкультхвилинка « Танцювальні рухи – гармонія тіла  і духу».</w:t>
      </w:r>
    </w:p>
    <w:p w:rsidR="00D71945" w:rsidRPr="003E10C3" w:rsidRDefault="00D71945" w:rsidP="00D71945">
      <w:pPr>
        <w:jc w:val="both"/>
        <w:rPr>
          <w:sz w:val="28"/>
          <w:szCs w:val="28"/>
        </w:rPr>
      </w:pPr>
      <w:r w:rsidRPr="003E10C3">
        <w:rPr>
          <w:sz w:val="28"/>
          <w:szCs w:val="28"/>
        </w:rPr>
        <w:t>6.  «Весела думка – половина здоров’я» (загадки, прислів’я, приказки)</w:t>
      </w:r>
    </w:p>
    <w:p w:rsidR="00D71945" w:rsidRPr="003E10C3" w:rsidRDefault="00D71945" w:rsidP="00D71945">
      <w:pPr>
        <w:jc w:val="both"/>
        <w:rPr>
          <w:sz w:val="28"/>
          <w:szCs w:val="28"/>
        </w:rPr>
      </w:pPr>
      <w:r w:rsidRPr="003E10C3">
        <w:rPr>
          <w:sz w:val="28"/>
          <w:szCs w:val="28"/>
        </w:rPr>
        <w:t>7.   Конкурс «Подорож країною мудрої книги» (загадки, прислів’я, приказки)</w:t>
      </w:r>
    </w:p>
    <w:p w:rsidR="00D71945" w:rsidRPr="003E10C3" w:rsidRDefault="00D71945" w:rsidP="00D71945">
      <w:pPr>
        <w:jc w:val="both"/>
        <w:rPr>
          <w:sz w:val="28"/>
          <w:szCs w:val="28"/>
        </w:rPr>
      </w:pPr>
      <w:r w:rsidRPr="003E10C3">
        <w:rPr>
          <w:sz w:val="28"/>
          <w:szCs w:val="28"/>
        </w:rPr>
        <w:t>8. Міні-вікторина «Різдвяні свята» (ГПД).</w:t>
      </w:r>
    </w:p>
    <w:p w:rsidR="00D71945" w:rsidRPr="003E10C3" w:rsidRDefault="00D71945" w:rsidP="00D71945">
      <w:pPr>
        <w:jc w:val="both"/>
        <w:rPr>
          <w:sz w:val="28"/>
          <w:szCs w:val="28"/>
        </w:rPr>
      </w:pPr>
      <w:r w:rsidRPr="003E10C3">
        <w:rPr>
          <w:sz w:val="28"/>
          <w:szCs w:val="28"/>
        </w:rPr>
        <w:t>9. Новорічні загадки «Різдвяні кросворди».</w:t>
      </w:r>
    </w:p>
    <w:p w:rsidR="00D71945" w:rsidRPr="003E10C3" w:rsidRDefault="00D71945" w:rsidP="00D71945">
      <w:pPr>
        <w:jc w:val="both"/>
        <w:rPr>
          <w:sz w:val="28"/>
          <w:szCs w:val="28"/>
        </w:rPr>
      </w:pPr>
      <w:r w:rsidRPr="003E10C3">
        <w:rPr>
          <w:sz w:val="28"/>
          <w:szCs w:val="28"/>
        </w:rPr>
        <w:t>10. «З якої ми казки?» (ГПД, рада бережливих).</w:t>
      </w:r>
    </w:p>
    <w:p w:rsidR="00D71945" w:rsidRPr="003E10C3" w:rsidRDefault="00D71945" w:rsidP="00D71945">
      <w:pPr>
        <w:jc w:val="both"/>
        <w:rPr>
          <w:sz w:val="28"/>
          <w:szCs w:val="28"/>
        </w:rPr>
      </w:pPr>
      <w:r w:rsidRPr="003E10C3">
        <w:rPr>
          <w:sz w:val="28"/>
          <w:szCs w:val="28"/>
        </w:rPr>
        <w:t>11. «Від пані Даринки на щодень фізкультхвилинки» (ГПД)</w:t>
      </w:r>
    </w:p>
    <w:p w:rsidR="00D71945" w:rsidRPr="003E10C3" w:rsidRDefault="00D71945" w:rsidP="00D71945">
      <w:pPr>
        <w:jc w:val="both"/>
        <w:rPr>
          <w:sz w:val="28"/>
          <w:szCs w:val="28"/>
        </w:rPr>
      </w:pPr>
      <w:r w:rsidRPr="003E10C3">
        <w:rPr>
          <w:sz w:val="28"/>
          <w:szCs w:val="28"/>
        </w:rPr>
        <w:t>12. Конкурс знавців творчості Т. Шевченка  (6-А кл.)</w:t>
      </w:r>
    </w:p>
    <w:p w:rsidR="00D71945" w:rsidRPr="003E10C3" w:rsidRDefault="00D71945" w:rsidP="00D71945">
      <w:pPr>
        <w:jc w:val="both"/>
        <w:rPr>
          <w:sz w:val="28"/>
          <w:szCs w:val="28"/>
        </w:rPr>
      </w:pPr>
      <w:r w:rsidRPr="003E10C3">
        <w:rPr>
          <w:sz w:val="28"/>
          <w:szCs w:val="28"/>
        </w:rPr>
        <w:t>13. Веселі акровірші.</w:t>
      </w:r>
    </w:p>
    <w:p w:rsidR="00D71945" w:rsidRPr="003E10C3" w:rsidRDefault="00D71945" w:rsidP="00D71945">
      <w:pPr>
        <w:jc w:val="both"/>
        <w:rPr>
          <w:sz w:val="28"/>
          <w:szCs w:val="28"/>
        </w:rPr>
      </w:pPr>
      <w:r w:rsidRPr="003E10C3">
        <w:rPr>
          <w:sz w:val="28"/>
          <w:szCs w:val="28"/>
        </w:rPr>
        <w:t>14. Вірші, пісні, загадки до Дня Матері (ГПД)</w:t>
      </w:r>
    </w:p>
    <w:p w:rsidR="00D71945" w:rsidRPr="003E10C3" w:rsidRDefault="00D71945" w:rsidP="00D71945">
      <w:pPr>
        <w:jc w:val="both"/>
        <w:rPr>
          <w:sz w:val="28"/>
          <w:szCs w:val="28"/>
        </w:rPr>
      </w:pPr>
      <w:r w:rsidRPr="003E10C3">
        <w:rPr>
          <w:sz w:val="28"/>
          <w:szCs w:val="28"/>
        </w:rPr>
        <w:t>15. Виставка дитячих малюнків «Хай буде мир на всій Землі!».</w:t>
      </w:r>
    </w:p>
    <w:p w:rsidR="00D71945" w:rsidRPr="003E10C3" w:rsidRDefault="00D71945" w:rsidP="00D71945">
      <w:pPr>
        <w:jc w:val="both"/>
        <w:rPr>
          <w:sz w:val="28"/>
          <w:szCs w:val="28"/>
        </w:rPr>
      </w:pPr>
      <w:r w:rsidRPr="003E10C3">
        <w:rPr>
          <w:sz w:val="28"/>
          <w:szCs w:val="28"/>
        </w:rPr>
        <w:t>16. Виставка-конкурс за творчістю В. Сухомлинського «Будь людиною».</w:t>
      </w:r>
    </w:p>
    <w:p w:rsidR="00D71945" w:rsidRPr="003E10C3" w:rsidRDefault="00D71945" w:rsidP="00D71945">
      <w:pPr>
        <w:jc w:val="both"/>
        <w:rPr>
          <w:sz w:val="28"/>
          <w:szCs w:val="28"/>
        </w:rPr>
      </w:pPr>
      <w:r w:rsidRPr="003E10C3">
        <w:rPr>
          <w:sz w:val="28"/>
          <w:szCs w:val="28"/>
        </w:rPr>
        <w:t>17. Фотовиставка «Моє рідне місто Бурштин».</w:t>
      </w:r>
    </w:p>
    <w:p w:rsidR="00D71945" w:rsidRPr="003E10C3" w:rsidRDefault="00D71945" w:rsidP="00D71945">
      <w:pPr>
        <w:jc w:val="both"/>
        <w:rPr>
          <w:sz w:val="28"/>
          <w:szCs w:val="28"/>
        </w:rPr>
      </w:pPr>
      <w:r w:rsidRPr="003E10C3">
        <w:rPr>
          <w:sz w:val="28"/>
          <w:szCs w:val="28"/>
        </w:rPr>
        <w:lastRenderedPageBreak/>
        <w:t>18. Виготовлення плакату «Подорож країною здоров’я»</w:t>
      </w:r>
    </w:p>
    <w:p w:rsidR="00D71945" w:rsidRPr="003E10C3" w:rsidRDefault="00D71945" w:rsidP="00D71945">
      <w:pPr>
        <w:jc w:val="both"/>
        <w:rPr>
          <w:sz w:val="28"/>
          <w:szCs w:val="28"/>
        </w:rPr>
      </w:pPr>
      <w:r w:rsidRPr="003E10C3">
        <w:rPr>
          <w:sz w:val="28"/>
          <w:szCs w:val="28"/>
        </w:rPr>
        <w:t>19. Конкурс «Різдвяні історії»</w:t>
      </w:r>
    </w:p>
    <w:p w:rsidR="00D71945" w:rsidRPr="003E10C3" w:rsidRDefault="003E10C3" w:rsidP="00D71945">
      <w:pPr>
        <w:jc w:val="both"/>
        <w:rPr>
          <w:sz w:val="28"/>
          <w:szCs w:val="28"/>
        </w:rPr>
      </w:pPr>
      <w:r>
        <w:rPr>
          <w:sz w:val="28"/>
          <w:szCs w:val="28"/>
        </w:rPr>
        <w:t xml:space="preserve">20. </w:t>
      </w:r>
      <w:r w:rsidR="00D71945" w:rsidRPr="003E10C3">
        <w:rPr>
          <w:sz w:val="28"/>
          <w:szCs w:val="28"/>
        </w:rPr>
        <w:t>Виставка-конкурс малюнків за творчістю  Т. Шевченка «Калинові Моринці».</w:t>
      </w:r>
    </w:p>
    <w:p w:rsidR="00D71945" w:rsidRPr="003E10C3" w:rsidRDefault="00D71945" w:rsidP="00D71945">
      <w:pPr>
        <w:jc w:val="both"/>
        <w:rPr>
          <w:sz w:val="28"/>
          <w:szCs w:val="28"/>
        </w:rPr>
      </w:pPr>
    </w:p>
    <w:p w:rsidR="00D71945" w:rsidRPr="003E10C3" w:rsidRDefault="00D71945" w:rsidP="00D71945">
      <w:pPr>
        <w:jc w:val="both"/>
        <w:rPr>
          <w:b/>
          <w:sz w:val="28"/>
          <w:szCs w:val="28"/>
        </w:rPr>
      </w:pPr>
      <w:r w:rsidRPr="003E10C3">
        <w:rPr>
          <w:b/>
          <w:sz w:val="28"/>
          <w:szCs w:val="28"/>
        </w:rPr>
        <w:t>Огляд літератури, огляд книг.</w:t>
      </w:r>
    </w:p>
    <w:p w:rsidR="00D71945" w:rsidRPr="003E10C3" w:rsidRDefault="00D71945" w:rsidP="00D71945">
      <w:pPr>
        <w:jc w:val="both"/>
        <w:rPr>
          <w:sz w:val="28"/>
          <w:szCs w:val="28"/>
        </w:rPr>
      </w:pPr>
      <w:r w:rsidRPr="003E10C3">
        <w:rPr>
          <w:sz w:val="28"/>
          <w:szCs w:val="28"/>
        </w:rPr>
        <w:t xml:space="preserve"> 1. Педагогічна та літературна спадщина В. Сухомлинського.</w:t>
      </w:r>
    </w:p>
    <w:p w:rsidR="00D71945" w:rsidRPr="003E10C3" w:rsidRDefault="00D71945" w:rsidP="00D71945">
      <w:pPr>
        <w:jc w:val="both"/>
        <w:rPr>
          <w:sz w:val="28"/>
          <w:szCs w:val="28"/>
        </w:rPr>
      </w:pPr>
      <w:r w:rsidRPr="003E10C3">
        <w:rPr>
          <w:sz w:val="28"/>
          <w:szCs w:val="28"/>
        </w:rPr>
        <w:t>2. Огляд книг «Тваринний світ», «Енциклопедія тварин»  (ГПД)</w:t>
      </w:r>
    </w:p>
    <w:p w:rsidR="00D71945" w:rsidRPr="003E10C3" w:rsidRDefault="00D71945" w:rsidP="00D71945">
      <w:pPr>
        <w:jc w:val="both"/>
        <w:rPr>
          <w:sz w:val="28"/>
          <w:szCs w:val="28"/>
        </w:rPr>
      </w:pPr>
    </w:p>
    <w:p w:rsidR="00D71945" w:rsidRPr="003E10C3" w:rsidRDefault="00D71945" w:rsidP="00D71945">
      <w:pPr>
        <w:ind w:firstLine="708"/>
        <w:jc w:val="both"/>
        <w:rPr>
          <w:sz w:val="28"/>
          <w:szCs w:val="28"/>
        </w:rPr>
      </w:pPr>
      <w:r w:rsidRPr="003E10C3">
        <w:rPr>
          <w:sz w:val="28"/>
          <w:szCs w:val="28"/>
        </w:rPr>
        <w:t xml:space="preserve">На початку навчального року при бібліотеці було створено раду бережливих.  Голова ради бережливих Михайлишин Т.  (8-Б кл.). Її помічниками є Дейсак Ю.  і Куль К. (8-Б кл.). Це дуже активні учні. Вони постійно допомагають у проведенні масових заходів, часто відвідували групу продовженого дня та проводили різноманітні заходи. </w:t>
      </w:r>
    </w:p>
    <w:p w:rsidR="00D71945" w:rsidRPr="003E10C3" w:rsidRDefault="00D71945" w:rsidP="00D71945">
      <w:pPr>
        <w:ind w:firstLine="709"/>
        <w:jc w:val="both"/>
        <w:rPr>
          <w:sz w:val="28"/>
          <w:szCs w:val="28"/>
        </w:rPr>
      </w:pPr>
      <w:r w:rsidRPr="003E10C3">
        <w:rPr>
          <w:sz w:val="28"/>
          <w:szCs w:val="28"/>
        </w:rPr>
        <w:t>Протягом навчального року бібліотекою було організовано ряд книжкових виставок, тематичних поличок до знаменних та пам’ятних дат, та проведено багато інших заходів.</w:t>
      </w:r>
    </w:p>
    <w:p w:rsidR="00D71945" w:rsidRPr="003E10C3" w:rsidRDefault="00D71945" w:rsidP="003E10C3">
      <w:pPr>
        <w:ind w:firstLine="708"/>
        <w:jc w:val="both"/>
        <w:rPr>
          <w:sz w:val="28"/>
          <w:szCs w:val="28"/>
        </w:rPr>
      </w:pPr>
      <w:r w:rsidRPr="003E10C3">
        <w:rPr>
          <w:sz w:val="28"/>
          <w:szCs w:val="28"/>
        </w:rPr>
        <w:t xml:space="preserve">Бібліотекарі працюють у тісному зв’язку із вчителями та вихователем ГПД Ворох Л. В., педагогом-оганізатором Товстою О. М. </w:t>
      </w:r>
    </w:p>
    <w:p w:rsidR="00D71945" w:rsidRPr="003E10C3" w:rsidRDefault="00D71945" w:rsidP="00277230">
      <w:pPr>
        <w:tabs>
          <w:tab w:val="left" w:pos="3320"/>
        </w:tabs>
        <w:spacing w:line="0" w:lineRule="atLeast"/>
        <w:ind w:left="3320"/>
        <w:rPr>
          <w:b/>
          <w:sz w:val="28"/>
          <w:szCs w:val="28"/>
        </w:rPr>
      </w:pPr>
    </w:p>
    <w:p w:rsidR="008D76FD" w:rsidRPr="003E10C3" w:rsidRDefault="008D76FD" w:rsidP="00277230">
      <w:pPr>
        <w:tabs>
          <w:tab w:val="left" w:pos="3320"/>
        </w:tabs>
        <w:spacing w:line="0" w:lineRule="atLeast"/>
        <w:ind w:left="3320"/>
        <w:rPr>
          <w:sz w:val="28"/>
          <w:szCs w:val="28"/>
        </w:rPr>
      </w:pPr>
      <w:r w:rsidRPr="003E10C3">
        <w:rPr>
          <w:b/>
          <w:sz w:val="28"/>
          <w:szCs w:val="28"/>
        </w:rPr>
        <w:t>Фінансово-господарська діяльність</w:t>
      </w:r>
    </w:p>
    <w:p w:rsidR="00277230" w:rsidRPr="003E10C3" w:rsidRDefault="00EE1DBE" w:rsidP="00277230">
      <w:pPr>
        <w:ind w:firstLine="709"/>
        <w:jc w:val="both"/>
        <w:rPr>
          <w:sz w:val="28"/>
          <w:szCs w:val="28"/>
        </w:rPr>
      </w:pPr>
      <w:r w:rsidRPr="003E10C3">
        <w:rPr>
          <w:sz w:val="28"/>
          <w:szCs w:val="28"/>
        </w:rPr>
        <w:t xml:space="preserve">За 2018-2019 навчальний рік було вирішено ряд суттєвих господарських питань. Зокрема за кошти обласної ради за сприяння депутата облради </w:t>
      </w:r>
      <w:r w:rsidR="008F3055">
        <w:rPr>
          <w:sz w:val="28"/>
          <w:szCs w:val="28"/>
        </w:rPr>
        <w:t xml:space="preserve"> </w:t>
      </w:r>
      <w:r w:rsidRPr="003E10C3">
        <w:rPr>
          <w:sz w:val="28"/>
          <w:szCs w:val="28"/>
        </w:rPr>
        <w:t>Іваськіва А. С. здійснено капітальний ремонт спортзали, замінено систему опалення, придбано комплектацію комп’ютерів «10+1». Депутат облради</w:t>
      </w:r>
      <w:r w:rsidR="00843504" w:rsidRPr="003E10C3">
        <w:rPr>
          <w:sz w:val="28"/>
          <w:szCs w:val="28"/>
        </w:rPr>
        <w:t xml:space="preserve"> Іваськів А. С. за власні кошти придбав будівельні матеріали для поточного ремонту їдальні. За сприян</w:t>
      </w:r>
      <w:r w:rsidR="008F3055">
        <w:rPr>
          <w:sz w:val="28"/>
          <w:szCs w:val="28"/>
        </w:rPr>
        <w:t>ня депутата Станіславського Б. б</w:t>
      </w:r>
      <w:r w:rsidR="00843504" w:rsidRPr="003E10C3">
        <w:rPr>
          <w:sz w:val="28"/>
          <w:szCs w:val="28"/>
        </w:rPr>
        <w:t>уло виділено сесією облради 40 тисяч гривень</w:t>
      </w:r>
      <w:r w:rsidR="008F3055">
        <w:rPr>
          <w:sz w:val="28"/>
          <w:szCs w:val="28"/>
        </w:rPr>
        <w:t xml:space="preserve"> на поповнення матеріально-технічної бази школи</w:t>
      </w:r>
      <w:r w:rsidR="00843504" w:rsidRPr="003E10C3">
        <w:rPr>
          <w:sz w:val="28"/>
          <w:szCs w:val="28"/>
        </w:rPr>
        <w:t>. За ці кошти пр</w:t>
      </w:r>
      <w:r w:rsidR="008F3055">
        <w:rPr>
          <w:sz w:val="28"/>
          <w:szCs w:val="28"/>
        </w:rPr>
        <w:t>идбано електричну плиту, витяжки</w:t>
      </w:r>
      <w:r w:rsidR="00843504" w:rsidRPr="003E10C3">
        <w:rPr>
          <w:sz w:val="28"/>
          <w:szCs w:val="28"/>
        </w:rPr>
        <w:t>, набір посуду.</w:t>
      </w:r>
    </w:p>
    <w:p w:rsidR="00C92CC7" w:rsidRPr="003E10C3" w:rsidRDefault="00843504" w:rsidP="00277230">
      <w:pPr>
        <w:ind w:firstLine="709"/>
        <w:jc w:val="both"/>
        <w:rPr>
          <w:sz w:val="28"/>
          <w:szCs w:val="28"/>
        </w:rPr>
      </w:pPr>
      <w:r w:rsidRPr="003E10C3">
        <w:rPr>
          <w:sz w:val="28"/>
          <w:szCs w:val="28"/>
        </w:rPr>
        <w:t xml:space="preserve"> У березні за кошти з депутатського фонду Джури Р. О. (36 тисяч гривень), Мазур І. М., Шкарповича М., Іванюка Р., </w:t>
      </w:r>
      <w:r w:rsidR="00C92CC7" w:rsidRPr="003E10C3">
        <w:rPr>
          <w:sz w:val="28"/>
          <w:szCs w:val="28"/>
        </w:rPr>
        <w:t>Федорняка А. (по 5 тисяч гривень) зроблено капітальний ремонт актової зали. За Сертифікат на суму 40 тисяч гривень (учні виграл</w:t>
      </w:r>
      <w:r w:rsidR="008F3055">
        <w:rPr>
          <w:sz w:val="28"/>
          <w:szCs w:val="28"/>
        </w:rPr>
        <w:t>и у спортивних змаганнях</w:t>
      </w:r>
      <w:r w:rsidR="00C92CC7" w:rsidRPr="003E10C3">
        <w:rPr>
          <w:sz w:val="28"/>
          <w:szCs w:val="28"/>
        </w:rPr>
        <w:t>) закуплено комплект меблів. Підприємець Ковальчук Петро, батько нашої учениці, зробив освітлення у вестибюлі за власні кошти.</w:t>
      </w:r>
    </w:p>
    <w:p w:rsidR="00C92CC7" w:rsidRPr="003E10C3" w:rsidRDefault="00C92CC7" w:rsidP="00277230">
      <w:pPr>
        <w:ind w:firstLine="709"/>
        <w:jc w:val="both"/>
        <w:rPr>
          <w:sz w:val="28"/>
          <w:szCs w:val="28"/>
        </w:rPr>
      </w:pPr>
      <w:r w:rsidRPr="003E10C3">
        <w:rPr>
          <w:sz w:val="28"/>
          <w:szCs w:val="28"/>
        </w:rPr>
        <w:t>Бюджетна комісія Бурштинської міської ради виділила 64 тисячі гривень на озеленення, 70 тисяч гривень на відмостку навколо школи, 52 тисячі гривень на встановлення пандуса та 5 тисяч гривень на аварійну заміну труби водовідведення.</w:t>
      </w:r>
    </w:p>
    <w:p w:rsidR="00843504" w:rsidRDefault="00C92CC7" w:rsidP="00277230">
      <w:pPr>
        <w:ind w:firstLine="709"/>
        <w:jc w:val="both"/>
        <w:rPr>
          <w:sz w:val="28"/>
          <w:szCs w:val="28"/>
        </w:rPr>
      </w:pPr>
      <w:r w:rsidRPr="003E10C3">
        <w:rPr>
          <w:sz w:val="28"/>
          <w:szCs w:val="28"/>
        </w:rPr>
        <w:t xml:space="preserve">Задля впровадження НУШ з державного бюджету здійснено закупівлю двох комплектів парт для учнів перших класів, ноутбук, проектор, дидактичні матеріали. За позабюджетні кошти проведено інтернет-мережу для учнів початкових класів. Кліщ Микола та Ірина, батьки учениці 9-А класу, відремонтували сходи центрального входу школи за власні кошти. </w:t>
      </w:r>
    </w:p>
    <w:p w:rsidR="00A925AB" w:rsidRDefault="00A925AB" w:rsidP="00277230">
      <w:pPr>
        <w:ind w:firstLine="709"/>
        <w:jc w:val="both"/>
        <w:rPr>
          <w:sz w:val="28"/>
          <w:szCs w:val="28"/>
        </w:rPr>
      </w:pPr>
    </w:p>
    <w:p w:rsidR="00A925AB" w:rsidRDefault="00A925AB" w:rsidP="00A925AB">
      <w:pPr>
        <w:ind w:firstLine="709"/>
        <w:jc w:val="center"/>
        <w:rPr>
          <w:b/>
          <w:sz w:val="28"/>
          <w:szCs w:val="28"/>
        </w:rPr>
      </w:pPr>
      <w:r w:rsidRPr="00A925AB">
        <w:rPr>
          <w:b/>
          <w:sz w:val="28"/>
          <w:szCs w:val="28"/>
        </w:rPr>
        <w:lastRenderedPageBreak/>
        <w:t>Висновки</w:t>
      </w:r>
    </w:p>
    <w:p w:rsidR="00A925AB" w:rsidRPr="00C80A25" w:rsidRDefault="00A925AB" w:rsidP="00A925AB">
      <w:pPr>
        <w:ind w:firstLine="709"/>
        <w:jc w:val="both"/>
        <w:rPr>
          <w:sz w:val="28"/>
          <w:szCs w:val="28"/>
        </w:rPr>
      </w:pPr>
      <w:r w:rsidRPr="00A925AB">
        <w:rPr>
          <w:sz w:val="28"/>
          <w:szCs w:val="28"/>
        </w:rPr>
        <w:t>Я</w:t>
      </w:r>
      <w:r>
        <w:rPr>
          <w:sz w:val="28"/>
          <w:szCs w:val="28"/>
        </w:rPr>
        <w:t xml:space="preserve"> </w:t>
      </w:r>
      <w:r w:rsidRPr="00A925AB">
        <w:rPr>
          <w:sz w:val="28"/>
          <w:szCs w:val="28"/>
        </w:rPr>
        <w:t>беру</w:t>
      </w:r>
      <w:r>
        <w:rPr>
          <w:sz w:val="28"/>
          <w:szCs w:val="28"/>
        </w:rPr>
        <w:t xml:space="preserve"> </w:t>
      </w:r>
      <w:r w:rsidRPr="00A925AB">
        <w:rPr>
          <w:sz w:val="28"/>
          <w:szCs w:val="28"/>
        </w:rPr>
        <w:t>на</w:t>
      </w:r>
      <w:r>
        <w:rPr>
          <w:sz w:val="28"/>
          <w:szCs w:val="28"/>
        </w:rPr>
        <w:t xml:space="preserve"> </w:t>
      </w:r>
      <w:r w:rsidRPr="00A925AB">
        <w:rPr>
          <w:sz w:val="28"/>
          <w:szCs w:val="28"/>
        </w:rPr>
        <w:t>себе</w:t>
      </w:r>
      <w:r>
        <w:rPr>
          <w:sz w:val="28"/>
          <w:szCs w:val="28"/>
        </w:rPr>
        <w:t xml:space="preserve"> </w:t>
      </w:r>
      <w:r w:rsidRPr="00A925AB">
        <w:rPr>
          <w:sz w:val="28"/>
          <w:szCs w:val="28"/>
        </w:rPr>
        <w:t>сміливість</w:t>
      </w:r>
      <w:r>
        <w:rPr>
          <w:sz w:val="28"/>
          <w:szCs w:val="28"/>
        </w:rPr>
        <w:t xml:space="preserve"> </w:t>
      </w:r>
      <w:r w:rsidRPr="00A925AB">
        <w:rPr>
          <w:sz w:val="28"/>
          <w:szCs w:val="28"/>
        </w:rPr>
        <w:t>стверджувати, що</w:t>
      </w:r>
      <w:r>
        <w:rPr>
          <w:sz w:val="28"/>
          <w:szCs w:val="28"/>
        </w:rPr>
        <w:t xml:space="preserve"> </w:t>
      </w:r>
      <w:r w:rsidRPr="00A925AB">
        <w:rPr>
          <w:sz w:val="28"/>
          <w:szCs w:val="28"/>
        </w:rPr>
        <w:t>в</w:t>
      </w:r>
      <w:r>
        <w:rPr>
          <w:sz w:val="28"/>
          <w:szCs w:val="28"/>
        </w:rPr>
        <w:t xml:space="preserve"> </w:t>
      </w:r>
      <w:r w:rsidRPr="00A925AB">
        <w:rPr>
          <w:sz w:val="28"/>
          <w:szCs w:val="28"/>
        </w:rPr>
        <w:t>школі</w:t>
      </w:r>
      <w:r>
        <w:rPr>
          <w:sz w:val="28"/>
          <w:szCs w:val="28"/>
        </w:rPr>
        <w:t xml:space="preserve"> </w:t>
      </w:r>
      <w:r w:rsidRPr="00A925AB">
        <w:rPr>
          <w:sz w:val="28"/>
          <w:szCs w:val="28"/>
        </w:rPr>
        <w:t>створені</w:t>
      </w:r>
      <w:r>
        <w:rPr>
          <w:sz w:val="28"/>
          <w:szCs w:val="28"/>
        </w:rPr>
        <w:t xml:space="preserve"> </w:t>
      </w:r>
      <w:r w:rsidRPr="00A925AB">
        <w:rPr>
          <w:sz w:val="28"/>
          <w:szCs w:val="28"/>
        </w:rPr>
        <w:t>умови</w:t>
      </w:r>
      <w:r>
        <w:rPr>
          <w:sz w:val="28"/>
          <w:szCs w:val="28"/>
        </w:rPr>
        <w:t xml:space="preserve"> </w:t>
      </w:r>
      <w:r w:rsidRPr="00A925AB">
        <w:rPr>
          <w:sz w:val="28"/>
          <w:szCs w:val="28"/>
        </w:rPr>
        <w:t>для</w:t>
      </w:r>
      <w:r>
        <w:rPr>
          <w:sz w:val="28"/>
          <w:szCs w:val="28"/>
        </w:rPr>
        <w:t xml:space="preserve"> </w:t>
      </w:r>
      <w:r w:rsidRPr="00A925AB">
        <w:rPr>
          <w:sz w:val="28"/>
          <w:szCs w:val="28"/>
        </w:rPr>
        <w:t>учнів, які</w:t>
      </w:r>
      <w:r>
        <w:rPr>
          <w:sz w:val="28"/>
          <w:szCs w:val="28"/>
        </w:rPr>
        <w:t xml:space="preserve"> </w:t>
      </w:r>
      <w:r w:rsidRPr="00A925AB">
        <w:rPr>
          <w:sz w:val="28"/>
          <w:szCs w:val="28"/>
        </w:rPr>
        <w:t>бажають</w:t>
      </w:r>
      <w:r>
        <w:rPr>
          <w:sz w:val="28"/>
          <w:szCs w:val="28"/>
        </w:rPr>
        <w:t xml:space="preserve"> </w:t>
      </w:r>
      <w:r w:rsidRPr="00A925AB">
        <w:rPr>
          <w:sz w:val="28"/>
          <w:szCs w:val="28"/>
        </w:rPr>
        <w:t>вчитись, які</w:t>
      </w:r>
      <w:r>
        <w:rPr>
          <w:sz w:val="28"/>
          <w:szCs w:val="28"/>
        </w:rPr>
        <w:t xml:space="preserve"> </w:t>
      </w:r>
      <w:r w:rsidRPr="00A925AB">
        <w:rPr>
          <w:sz w:val="28"/>
          <w:szCs w:val="28"/>
        </w:rPr>
        <w:t>мають</w:t>
      </w:r>
      <w:r>
        <w:rPr>
          <w:sz w:val="28"/>
          <w:szCs w:val="28"/>
        </w:rPr>
        <w:t xml:space="preserve"> </w:t>
      </w:r>
      <w:r w:rsidRPr="00A925AB">
        <w:rPr>
          <w:sz w:val="28"/>
          <w:szCs w:val="28"/>
        </w:rPr>
        <w:t>мотивацію</w:t>
      </w:r>
      <w:r>
        <w:rPr>
          <w:sz w:val="28"/>
          <w:szCs w:val="28"/>
        </w:rPr>
        <w:t xml:space="preserve"> </w:t>
      </w:r>
      <w:r w:rsidRPr="00A925AB">
        <w:rPr>
          <w:sz w:val="28"/>
          <w:szCs w:val="28"/>
        </w:rPr>
        <w:t>до</w:t>
      </w:r>
      <w:r>
        <w:rPr>
          <w:sz w:val="28"/>
          <w:szCs w:val="28"/>
        </w:rPr>
        <w:t xml:space="preserve"> </w:t>
      </w:r>
      <w:r w:rsidRPr="00A925AB">
        <w:rPr>
          <w:sz w:val="28"/>
          <w:szCs w:val="28"/>
        </w:rPr>
        <w:t>навчання. Рівень</w:t>
      </w:r>
      <w:r>
        <w:rPr>
          <w:sz w:val="28"/>
          <w:szCs w:val="28"/>
        </w:rPr>
        <w:t xml:space="preserve"> </w:t>
      </w:r>
      <w:r w:rsidRPr="00A925AB">
        <w:rPr>
          <w:sz w:val="28"/>
          <w:szCs w:val="28"/>
        </w:rPr>
        <w:t>знань</w:t>
      </w:r>
      <w:r>
        <w:rPr>
          <w:sz w:val="28"/>
          <w:szCs w:val="28"/>
        </w:rPr>
        <w:t xml:space="preserve"> </w:t>
      </w:r>
      <w:r w:rsidRPr="00A925AB">
        <w:rPr>
          <w:sz w:val="28"/>
          <w:szCs w:val="28"/>
        </w:rPr>
        <w:t>учнів</w:t>
      </w:r>
      <w:r>
        <w:rPr>
          <w:sz w:val="28"/>
          <w:szCs w:val="28"/>
        </w:rPr>
        <w:t xml:space="preserve"> </w:t>
      </w:r>
      <w:r w:rsidRPr="00A925AB">
        <w:rPr>
          <w:sz w:val="28"/>
          <w:szCs w:val="28"/>
        </w:rPr>
        <w:t>та бажання вчитися останнім часом знизились.</w:t>
      </w:r>
      <w:r>
        <w:rPr>
          <w:sz w:val="28"/>
          <w:szCs w:val="28"/>
        </w:rPr>
        <w:t xml:space="preserve"> </w:t>
      </w:r>
      <w:r w:rsidRPr="00C80A25">
        <w:rPr>
          <w:sz w:val="28"/>
          <w:szCs w:val="28"/>
        </w:rPr>
        <w:t>Існує також проблема щодо використання</w:t>
      </w:r>
      <w:r w:rsidR="00C80A25">
        <w:rPr>
          <w:sz w:val="28"/>
          <w:szCs w:val="28"/>
        </w:rPr>
        <w:t xml:space="preserve"> </w:t>
      </w:r>
      <w:r w:rsidR="00C80A25" w:rsidRPr="00C80A25">
        <w:rPr>
          <w:sz w:val="28"/>
          <w:szCs w:val="28"/>
        </w:rPr>
        <w:t>учнями</w:t>
      </w:r>
      <w:r w:rsidRPr="00C80A25">
        <w:rPr>
          <w:sz w:val="28"/>
          <w:szCs w:val="28"/>
        </w:rPr>
        <w:t xml:space="preserve"> мобільних телефонів під час навчально –виховного процесу.</w:t>
      </w:r>
    </w:p>
    <w:p w:rsidR="00A925AB" w:rsidRPr="00C80A25" w:rsidRDefault="00A925AB" w:rsidP="00A925AB">
      <w:pPr>
        <w:ind w:firstLine="709"/>
        <w:jc w:val="both"/>
        <w:rPr>
          <w:b/>
          <w:sz w:val="28"/>
          <w:szCs w:val="28"/>
        </w:rPr>
      </w:pPr>
      <w:r w:rsidRPr="00C80A25">
        <w:rPr>
          <w:sz w:val="28"/>
          <w:szCs w:val="28"/>
        </w:rPr>
        <w:t>В</w:t>
      </w:r>
      <w:r w:rsidR="00C80A25" w:rsidRPr="00C80A25">
        <w:rPr>
          <w:sz w:val="28"/>
          <w:szCs w:val="28"/>
        </w:rPr>
        <w:t xml:space="preserve"> </w:t>
      </w:r>
      <w:r w:rsidRPr="00C80A25">
        <w:rPr>
          <w:sz w:val="28"/>
          <w:szCs w:val="28"/>
        </w:rPr>
        <w:t>майбутньому</w:t>
      </w:r>
      <w:r w:rsidR="00C80A25" w:rsidRPr="00C80A25">
        <w:rPr>
          <w:sz w:val="28"/>
          <w:szCs w:val="28"/>
        </w:rPr>
        <w:t xml:space="preserve"> </w:t>
      </w:r>
      <w:r w:rsidRPr="00C80A25">
        <w:rPr>
          <w:sz w:val="28"/>
          <w:szCs w:val="28"/>
        </w:rPr>
        <w:t>я</w:t>
      </w:r>
      <w:r w:rsidR="00C80A25" w:rsidRPr="00C80A25">
        <w:rPr>
          <w:sz w:val="28"/>
          <w:szCs w:val="28"/>
        </w:rPr>
        <w:t xml:space="preserve"> </w:t>
      </w:r>
      <w:r w:rsidRPr="00C80A25">
        <w:rPr>
          <w:sz w:val="28"/>
          <w:szCs w:val="28"/>
        </w:rPr>
        <w:t>бачу</w:t>
      </w:r>
      <w:r w:rsidR="00C80A25" w:rsidRPr="00C80A25">
        <w:rPr>
          <w:sz w:val="28"/>
          <w:szCs w:val="28"/>
        </w:rPr>
        <w:t xml:space="preserve"> </w:t>
      </w:r>
      <w:r w:rsidRPr="00C80A25">
        <w:rPr>
          <w:sz w:val="28"/>
          <w:szCs w:val="28"/>
        </w:rPr>
        <w:t>школу</w:t>
      </w:r>
      <w:r w:rsidR="00C80A25" w:rsidRPr="00C80A25">
        <w:rPr>
          <w:sz w:val="28"/>
          <w:szCs w:val="28"/>
        </w:rPr>
        <w:t xml:space="preserve"> </w:t>
      </w:r>
      <w:r w:rsidRPr="00C80A25">
        <w:rPr>
          <w:sz w:val="28"/>
          <w:szCs w:val="28"/>
        </w:rPr>
        <w:t>добре</w:t>
      </w:r>
      <w:r w:rsidR="00C80A25" w:rsidRPr="00C80A25">
        <w:rPr>
          <w:sz w:val="28"/>
          <w:szCs w:val="28"/>
        </w:rPr>
        <w:t xml:space="preserve"> </w:t>
      </w:r>
      <w:r w:rsidRPr="00C80A25">
        <w:rPr>
          <w:sz w:val="28"/>
          <w:szCs w:val="28"/>
        </w:rPr>
        <w:t>згуртованим</w:t>
      </w:r>
      <w:r w:rsidR="00C80A25" w:rsidRPr="00C80A25">
        <w:rPr>
          <w:sz w:val="28"/>
          <w:szCs w:val="28"/>
        </w:rPr>
        <w:t xml:space="preserve"> </w:t>
      </w:r>
      <w:r w:rsidRPr="00C80A25">
        <w:rPr>
          <w:sz w:val="28"/>
          <w:szCs w:val="28"/>
        </w:rPr>
        <w:t>учительським, батьківським та учнівським</w:t>
      </w:r>
      <w:r w:rsidR="00C80A25" w:rsidRPr="00C80A25">
        <w:rPr>
          <w:sz w:val="28"/>
          <w:szCs w:val="28"/>
        </w:rPr>
        <w:t xml:space="preserve"> </w:t>
      </w:r>
      <w:r w:rsidRPr="00C80A25">
        <w:rPr>
          <w:sz w:val="28"/>
          <w:szCs w:val="28"/>
        </w:rPr>
        <w:t>колективом, де</w:t>
      </w:r>
      <w:r w:rsidR="00C80A25" w:rsidRPr="00C80A25">
        <w:rPr>
          <w:sz w:val="28"/>
          <w:szCs w:val="28"/>
        </w:rPr>
        <w:t xml:space="preserve"> </w:t>
      </w:r>
      <w:r w:rsidRPr="00C80A25">
        <w:rPr>
          <w:sz w:val="28"/>
          <w:szCs w:val="28"/>
        </w:rPr>
        <w:t>влада,батьківська</w:t>
      </w:r>
      <w:r w:rsidR="00C80A25" w:rsidRPr="00C80A25">
        <w:rPr>
          <w:sz w:val="28"/>
          <w:szCs w:val="28"/>
        </w:rPr>
        <w:t xml:space="preserve"> </w:t>
      </w:r>
      <w:r w:rsidRPr="00C80A25">
        <w:rPr>
          <w:sz w:val="28"/>
          <w:szCs w:val="28"/>
        </w:rPr>
        <w:t>громадськість</w:t>
      </w:r>
      <w:r w:rsidR="00C80A25" w:rsidRPr="00C80A25">
        <w:rPr>
          <w:sz w:val="28"/>
          <w:szCs w:val="28"/>
        </w:rPr>
        <w:t xml:space="preserve"> </w:t>
      </w:r>
      <w:r w:rsidRPr="00C80A25">
        <w:rPr>
          <w:sz w:val="28"/>
          <w:szCs w:val="28"/>
        </w:rPr>
        <w:t>добре</w:t>
      </w:r>
      <w:r w:rsidR="00C80A25" w:rsidRPr="00C80A25">
        <w:rPr>
          <w:sz w:val="28"/>
          <w:szCs w:val="28"/>
        </w:rPr>
        <w:t xml:space="preserve"> </w:t>
      </w:r>
      <w:r w:rsidRPr="00C80A25">
        <w:rPr>
          <w:sz w:val="28"/>
          <w:szCs w:val="28"/>
        </w:rPr>
        <w:t>розуміє</w:t>
      </w:r>
      <w:r w:rsidR="00C80A25" w:rsidRPr="00C80A25">
        <w:rPr>
          <w:sz w:val="28"/>
          <w:szCs w:val="28"/>
        </w:rPr>
        <w:t xml:space="preserve"> </w:t>
      </w:r>
      <w:r w:rsidRPr="00C80A25">
        <w:rPr>
          <w:sz w:val="28"/>
          <w:szCs w:val="28"/>
        </w:rPr>
        <w:t>життя і</w:t>
      </w:r>
      <w:r w:rsidR="00C80A25" w:rsidRPr="00C80A25">
        <w:rPr>
          <w:sz w:val="28"/>
          <w:szCs w:val="28"/>
        </w:rPr>
        <w:t xml:space="preserve"> </w:t>
      </w:r>
      <w:r w:rsidRPr="00C80A25">
        <w:rPr>
          <w:sz w:val="28"/>
          <w:szCs w:val="28"/>
        </w:rPr>
        <w:t>проблеми</w:t>
      </w:r>
      <w:r w:rsidR="00C80A25" w:rsidRPr="00C80A25">
        <w:rPr>
          <w:sz w:val="28"/>
          <w:szCs w:val="28"/>
        </w:rPr>
        <w:t xml:space="preserve"> </w:t>
      </w:r>
      <w:r w:rsidRPr="00C80A25">
        <w:rPr>
          <w:sz w:val="28"/>
          <w:szCs w:val="28"/>
        </w:rPr>
        <w:t>школи</w:t>
      </w:r>
      <w:r w:rsidR="00C80A25" w:rsidRPr="00C80A25">
        <w:rPr>
          <w:sz w:val="28"/>
          <w:szCs w:val="28"/>
        </w:rPr>
        <w:t>.</w:t>
      </w:r>
    </w:p>
    <w:sectPr w:rsidR="00A925AB" w:rsidRPr="00C80A25" w:rsidSect="00A93E44">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99" w:rsidRDefault="00E86F99" w:rsidP="009046FD">
      <w:r>
        <w:separator/>
      </w:r>
    </w:p>
  </w:endnote>
  <w:endnote w:type="continuationSeparator" w:id="1">
    <w:p w:rsidR="00E86F99" w:rsidRDefault="00E86F99" w:rsidP="00904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331"/>
      <w:docPartObj>
        <w:docPartGallery w:val="Page Numbers (Bottom of Page)"/>
        <w:docPartUnique/>
      </w:docPartObj>
    </w:sdtPr>
    <w:sdtContent>
      <w:p w:rsidR="00C92CC7" w:rsidRDefault="00C92CC7">
        <w:pPr>
          <w:pStyle w:val="a7"/>
          <w:jc w:val="right"/>
        </w:pPr>
        <w:fldSimple w:instr=" PAGE   \* MERGEFORMAT ">
          <w:r w:rsidR="008F4606">
            <w:rPr>
              <w:noProof/>
            </w:rPr>
            <w:t>20</w:t>
          </w:r>
        </w:fldSimple>
      </w:p>
    </w:sdtContent>
  </w:sdt>
  <w:p w:rsidR="00C92CC7" w:rsidRDefault="00C92C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99" w:rsidRDefault="00E86F99" w:rsidP="009046FD">
      <w:r>
        <w:separator/>
      </w:r>
    </w:p>
  </w:footnote>
  <w:footnote w:type="continuationSeparator" w:id="1">
    <w:p w:rsidR="00E86F99" w:rsidRDefault="00E86F99" w:rsidP="0090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F7C"/>
    <w:multiLevelType w:val="hybridMultilevel"/>
    <w:tmpl w:val="BBA05FF6"/>
    <w:lvl w:ilvl="0" w:tplc="A58EAB64">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CF474C"/>
    <w:multiLevelType w:val="multilevel"/>
    <w:tmpl w:val="CB484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355073C8"/>
    <w:multiLevelType w:val="multilevel"/>
    <w:tmpl w:val="0D82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36226"/>
    <w:multiLevelType w:val="multilevel"/>
    <w:tmpl w:val="211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231E81"/>
    <w:multiLevelType w:val="hybridMultilevel"/>
    <w:tmpl w:val="8D00B53A"/>
    <w:lvl w:ilvl="0" w:tplc="A58EAB64">
      <w:start w:val="1"/>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78360636"/>
    <w:multiLevelType w:val="hybridMultilevel"/>
    <w:tmpl w:val="FF3433D0"/>
    <w:lvl w:ilvl="0" w:tplc="0422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
    <w:nsid w:val="7F937567"/>
    <w:multiLevelType w:val="hybridMultilevel"/>
    <w:tmpl w:val="053AD9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0901"/>
    <w:rsid w:val="00016EF9"/>
    <w:rsid w:val="000975DD"/>
    <w:rsid w:val="00173227"/>
    <w:rsid w:val="001C6FFE"/>
    <w:rsid w:val="00277230"/>
    <w:rsid w:val="00292C9A"/>
    <w:rsid w:val="002A68AA"/>
    <w:rsid w:val="002E231A"/>
    <w:rsid w:val="002F27FF"/>
    <w:rsid w:val="00301D25"/>
    <w:rsid w:val="00335C6D"/>
    <w:rsid w:val="003610FC"/>
    <w:rsid w:val="003913BF"/>
    <w:rsid w:val="003D5B5F"/>
    <w:rsid w:val="003E10C3"/>
    <w:rsid w:val="00401997"/>
    <w:rsid w:val="00487FE2"/>
    <w:rsid w:val="004B7A5E"/>
    <w:rsid w:val="00527CCD"/>
    <w:rsid w:val="00561333"/>
    <w:rsid w:val="006375D9"/>
    <w:rsid w:val="006729C3"/>
    <w:rsid w:val="006813DB"/>
    <w:rsid w:val="006B78D1"/>
    <w:rsid w:val="006C7B9D"/>
    <w:rsid w:val="006D380A"/>
    <w:rsid w:val="00765A64"/>
    <w:rsid w:val="007A74F7"/>
    <w:rsid w:val="007F35B0"/>
    <w:rsid w:val="007F517A"/>
    <w:rsid w:val="00843504"/>
    <w:rsid w:val="008609D8"/>
    <w:rsid w:val="008D6AB2"/>
    <w:rsid w:val="008D76FD"/>
    <w:rsid w:val="008F3055"/>
    <w:rsid w:val="008F4606"/>
    <w:rsid w:val="009046FD"/>
    <w:rsid w:val="0091415E"/>
    <w:rsid w:val="00954E02"/>
    <w:rsid w:val="00964A1A"/>
    <w:rsid w:val="009C0901"/>
    <w:rsid w:val="009D3177"/>
    <w:rsid w:val="00A91945"/>
    <w:rsid w:val="00A925AB"/>
    <w:rsid w:val="00A93E44"/>
    <w:rsid w:val="00AC07F9"/>
    <w:rsid w:val="00AF1A50"/>
    <w:rsid w:val="00B53421"/>
    <w:rsid w:val="00B622E3"/>
    <w:rsid w:val="00B72044"/>
    <w:rsid w:val="00B918F5"/>
    <w:rsid w:val="00BA7099"/>
    <w:rsid w:val="00BC40FE"/>
    <w:rsid w:val="00BE1585"/>
    <w:rsid w:val="00BF5A74"/>
    <w:rsid w:val="00C17BB3"/>
    <w:rsid w:val="00C17E09"/>
    <w:rsid w:val="00C80A25"/>
    <w:rsid w:val="00C92CC7"/>
    <w:rsid w:val="00CD636B"/>
    <w:rsid w:val="00CF21FA"/>
    <w:rsid w:val="00D0263D"/>
    <w:rsid w:val="00D0698B"/>
    <w:rsid w:val="00D56F93"/>
    <w:rsid w:val="00D71945"/>
    <w:rsid w:val="00D814F0"/>
    <w:rsid w:val="00DB4CB9"/>
    <w:rsid w:val="00E21F4B"/>
    <w:rsid w:val="00E7227F"/>
    <w:rsid w:val="00E86F99"/>
    <w:rsid w:val="00EB7EA7"/>
    <w:rsid w:val="00EE1DBE"/>
    <w:rsid w:val="00F27931"/>
    <w:rsid w:val="00F742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5DD"/>
    <w:pPr>
      <w:ind w:left="720"/>
      <w:contextualSpacing/>
    </w:pPr>
  </w:style>
  <w:style w:type="table" w:styleId="a4">
    <w:name w:val="Table Grid"/>
    <w:basedOn w:val="a1"/>
    <w:uiPriority w:val="59"/>
    <w:rsid w:val="001C6F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046FD"/>
    <w:pPr>
      <w:tabs>
        <w:tab w:val="center" w:pos="4819"/>
        <w:tab w:val="right" w:pos="9639"/>
      </w:tabs>
    </w:pPr>
  </w:style>
  <w:style w:type="character" w:customStyle="1" w:styleId="a6">
    <w:name w:val="Верхний колонтитул Знак"/>
    <w:basedOn w:val="a0"/>
    <w:link w:val="a5"/>
    <w:uiPriority w:val="99"/>
    <w:semiHidden/>
    <w:rsid w:val="009046FD"/>
    <w:rPr>
      <w:sz w:val="24"/>
      <w:szCs w:val="24"/>
    </w:rPr>
  </w:style>
  <w:style w:type="paragraph" w:styleId="a7">
    <w:name w:val="footer"/>
    <w:basedOn w:val="a"/>
    <w:link w:val="a8"/>
    <w:uiPriority w:val="99"/>
    <w:unhideWhenUsed/>
    <w:rsid w:val="009046FD"/>
    <w:pPr>
      <w:tabs>
        <w:tab w:val="center" w:pos="4819"/>
        <w:tab w:val="right" w:pos="9639"/>
      </w:tabs>
    </w:pPr>
  </w:style>
  <w:style w:type="character" w:customStyle="1" w:styleId="a8">
    <w:name w:val="Нижний колонтитул Знак"/>
    <w:basedOn w:val="a0"/>
    <w:link w:val="a7"/>
    <w:uiPriority w:val="99"/>
    <w:rsid w:val="009046FD"/>
    <w:rPr>
      <w:sz w:val="24"/>
      <w:szCs w:val="24"/>
    </w:rPr>
  </w:style>
  <w:style w:type="character" w:styleId="a9">
    <w:name w:val="Hyperlink"/>
    <w:basedOn w:val="a0"/>
    <w:uiPriority w:val="99"/>
    <w:unhideWhenUsed/>
    <w:rsid w:val="008D6A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598468">
      <w:bodyDiv w:val="1"/>
      <w:marLeft w:val="0"/>
      <w:marRight w:val="0"/>
      <w:marTop w:val="0"/>
      <w:marBottom w:val="0"/>
      <w:divBdr>
        <w:top w:val="none" w:sz="0" w:space="0" w:color="auto"/>
        <w:left w:val="none" w:sz="0" w:space="0" w:color="auto"/>
        <w:bottom w:val="none" w:sz="0" w:space="0" w:color="auto"/>
        <w:right w:val="none" w:sz="0" w:space="0" w:color="auto"/>
      </w:divBdr>
    </w:div>
    <w:div w:id="18010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rshtynska-shkola-3.moz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20</Pages>
  <Words>30613</Words>
  <Characters>17450</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2019-07-09T08:00:00Z</cp:lastPrinted>
  <dcterms:created xsi:type="dcterms:W3CDTF">2019-07-08T08:28:00Z</dcterms:created>
  <dcterms:modified xsi:type="dcterms:W3CDTF">2019-07-10T10:08:00Z</dcterms:modified>
</cp:coreProperties>
</file>