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53D" w:rsidRDefault="00E66555">
      <w:pPr>
        <w:keepNext/>
        <w:keepLines/>
        <w:pBdr>
          <w:top w:val="nil"/>
          <w:left w:val="nil"/>
          <w:bottom w:val="nil"/>
          <w:right w:val="nil"/>
          <w:between w:val="nil"/>
        </w:pBdr>
        <w:spacing w:before="200"/>
        <w:jc w:val="center"/>
        <w:rPr>
          <w:rFonts w:ascii="Calibri" w:eastAsia="Calibri" w:hAnsi="Calibri" w:cs="Calibri"/>
          <w:b/>
          <w:i/>
          <w:color w:val="404040"/>
          <w:sz w:val="48"/>
          <w:szCs w:val="48"/>
        </w:rPr>
      </w:pPr>
      <w:r>
        <w:rPr>
          <w:rFonts w:ascii="Calibri" w:eastAsia="Calibri" w:hAnsi="Calibri" w:cs="Calibri"/>
          <w:b/>
          <w:i/>
          <w:color w:val="404040"/>
          <w:sz w:val="48"/>
          <w:szCs w:val="48"/>
        </w:rPr>
        <w:t>Звіт директора</w:t>
      </w:r>
    </w:p>
    <w:p w:rsidR="00DC653D" w:rsidRDefault="00E66555">
      <w:pPr>
        <w:jc w:val="center"/>
        <w:rPr>
          <w:b/>
          <w:sz w:val="32"/>
          <w:szCs w:val="32"/>
        </w:rPr>
      </w:pPr>
      <w:r>
        <w:rPr>
          <w:b/>
          <w:sz w:val="32"/>
          <w:szCs w:val="32"/>
        </w:rPr>
        <w:t xml:space="preserve">Бурштинського ліцею №3 </w:t>
      </w:r>
    </w:p>
    <w:p w:rsidR="00DC653D" w:rsidRDefault="00E66555">
      <w:pPr>
        <w:jc w:val="center"/>
        <w:rPr>
          <w:b/>
          <w:sz w:val="32"/>
          <w:szCs w:val="32"/>
        </w:rPr>
      </w:pPr>
      <w:r>
        <w:rPr>
          <w:b/>
          <w:sz w:val="32"/>
          <w:szCs w:val="32"/>
        </w:rPr>
        <w:t xml:space="preserve">за 2021-2022 навчальний </w:t>
      </w:r>
      <w:proofErr w:type="gramStart"/>
      <w:r>
        <w:rPr>
          <w:b/>
          <w:sz w:val="32"/>
          <w:szCs w:val="32"/>
        </w:rPr>
        <w:t>р</w:t>
      </w:r>
      <w:proofErr w:type="gramEnd"/>
      <w:r>
        <w:rPr>
          <w:b/>
          <w:sz w:val="32"/>
          <w:szCs w:val="32"/>
        </w:rPr>
        <w:t>ік</w:t>
      </w:r>
    </w:p>
    <w:p w:rsidR="00DC653D" w:rsidRDefault="00DC653D">
      <w:pPr>
        <w:jc w:val="both"/>
        <w:rPr>
          <w:sz w:val="28"/>
          <w:szCs w:val="28"/>
        </w:rPr>
      </w:pPr>
    </w:p>
    <w:p w:rsidR="00DC653D" w:rsidRDefault="00E66555">
      <w:pPr>
        <w:ind w:firstLine="709"/>
        <w:jc w:val="both"/>
        <w:rPr>
          <w:sz w:val="28"/>
          <w:szCs w:val="28"/>
        </w:rPr>
      </w:pPr>
      <w:proofErr w:type="gramStart"/>
      <w:r>
        <w:rPr>
          <w:sz w:val="28"/>
          <w:szCs w:val="28"/>
        </w:rPr>
        <w:t>(Звіт  проводиться відповідно до наказу МОН України «Про запровадження звітування керівників дошкільних, загальноосвітніх та професійно-технічних навчальних закладів» від 28.01.2005р., Примірного положення про порядок звітування керівників перед педагогічним колективом та громадськістю», затвердженого наказом МОН від 23.03.2005р.).</w:t>
      </w:r>
      <w:proofErr w:type="gramEnd"/>
    </w:p>
    <w:p w:rsidR="00DC653D" w:rsidRDefault="00DC653D">
      <w:pPr>
        <w:ind w:firstLine="709"/>
        <w:jc w:val="both"/>
        <w:rPr>
          <w:sz w:val="28"/>
          <w:szCs w:val="28"/>
        </w:rPr>
      </w:pPr>
    </w:p>
    <w:p w:rsidR="00DC653D" w:rsidRDefault="00E66555">
      <w:pPr>
        <w:ind w:firstLine="709"/>
        <w:jc w:val="both"/>
        <w:rPr>
          <w:b/>
          <w:sz w:val="28"/>
          <w:szCs w:val="28"/>
          <w:u w:val="single"/>
        </w:rPr>
      </w:pPr>
      <w:r>
        <w:rPr>
          <w:b/>
          <w:sz w:val="28"/>
          <w:szCs w:val="28"/>
          <w:u w:val="single"/>
        </w:rPr>
        <w:t>Загальна інформація про заклад:</w:t>
      </w:r>
    </w:p>
    <w:p w:rsidR="00DC653D" w:rsidRDefault="00DC653D">
      <w:pPr>
        <w:ind w:firstLine="709"/>
        <w:jc w:val="both"/>
        <w:rPr>
          <w:sz w:val="28"/>
          <w:szCs w:val="28"/>
        </w:rPr>
      </w:pPr>
    </w:p>
    <w:p w:rsidR="00DC653D" w:rsidRDefault="00E66555">
      <w:pPr>
        <w:ind w:firstLine="709"/>
        <w:jc w:val="both"/>
        <w:rPr>
          <w:sz w:val="28"/>
          <w:szCs w:val="28"/>
        </w:rPr>
      </w:pPr>
      <w:r>
        <w:rPr>
          <w:b/>
          <w:sz w:val="28"/>
          <w:szCs w:val="28"/>
        </w:rPr>
        <w:t>Повна назва:</w:t>
      </w:r>
      <w:r>
        <w:rPr>
          <w:sz w:val="28"/>
          <w:szCs w:val="28"/>
        </w:rPr>
        <w:t xml:space="preserve"> Бурштинський ліцей №3 Бурштинської міської ради Івано-Франківської області</w:t>
      </w:r>
    </w:p>
    <w:p w:rsidR="00F96083" w:rsidRDefault="00E66555">
      <w:pPr>
        <w:ind w:firstLine="709"/>
        <w:jc w:val="both"/>
        <w:rPr>
          <w:sz w:val="28"/>
          <w:szCs w:val="28"/>
          <w:lang w:val="uk-UA"/>
        </w:rPr>
      </w:pPr>
      <w:r>
        <w:rPr>
          <w:b/>
          <w:sz w:val="28"/>
          <w:szCs w:val="28"/>
        </w:rPr>
        <w:t>Поштова адреса:</w:t>
      </w:r>
      <w:r>
        <w:rPr>
          <w:sz w:val="28"/>
          <w:szCs w:val="28"/>
        </w:rPr>
        <w:t xml:space="preserve"> 77111, Укра</w:t>
      </w:r>
      <w:r w:rsidR="00F96083">
        <w:rPr>
          <w:sz w:val="28"/>
          <w:szCs w:val="28"/>
        </w:rPr>
        <w:t>їна, Івано-Франківська област</w:t>
      </w:r>
      <w:r w:rsidR="00F96083">
        <w:rPr>
          <w:sz w:val="28"/>
          <w:szCs w:val="28"/>
          <w:lang w:val="uk-UA"/>
        </w:rPr>
        <w:t>ь,</w:t>
      </w:r>
    </w:p>
    <w:p w:rsidR="00DC653D" w:rsidRDefault="00E66555">
      <w:pPr>
        <w:ind w:firstLine="709"/>
        <w:jc w:val="both"/>
        <w:rPr>
          <w:sz w:val="28"/>
          <w:szCs w:val="28"/>
        </w:rPr>
      </w:pPr>
      <w:r>
        <w:rPr>
          <w:sz w:val="28"/>
          <w:szCs w:val="28"/>
        </w:rPr>
        <w:t xml:space="preserve"> місто Бурштин, вул. Євгена Коновальця 1</w:t>
      </w:r>
    </w:p>
    <w:p w:rsidR="00DC653D" w:rsidRDefault="00E66555">
      <w:pPr>
        <w:ind w:firstLine="709"/>
        <w:jc w:val="both"/>
        <w:rPr>
          <w:sz w:val="28"/>
          <w:szCs w:val="28"/>
        </w:rPr>
      </w:pPr>
      <w:r>
        <w:rPr>
          <w:b/>
          <w:sz w:val="28"/>
          <w:szCs w:val="28"/>
        </w:rPr>
        <w:t>Електронна адреса (</w:t>
      </w:r>
      <w:proofErr w:type="gramStart"/>
      <w:r>
        <w:rPr>
          <w:b/>
          <w:sz w:val="28"/>
          <w:szCs w:val="28"/>
        </w:rPr>
        <w:t>е</w:t>
      </w:r>
      <w:proofErr w:type="gramEnd"/>
      <w:r>
        <w:rPr>
          <w:b/>
          <w:sz w:val="28"/>
          <w:szCs w:val="28"/>
        </w:rPr>
        <w:t>-mail):</w:t>
      </w:r>
      <w:r>
        <w:rPr>
          <w:sz w:val="28"/>
          <w:szCs w:val="28"/>
        </w:rPr>
        <w:t>burshtyn_school_3@ukr.net</w:t>
      </w:r>
    </w:p>
    <w:p w:rsidR="00DC653D" w:rsidRDefault="00E66555">
      <w:pPr>
        <w:ind w:firstLine="709"/>
        <w:jc w:val="both"/>
        <w:rPr>
          <w:sz w:val="28"/>
          <w:szCs w:val="28"/>
        </w:rPr>
      </w:pPr>
      <w:r>
        <w:rPr>
          <w:b/>
          <w:sz w:val="28"/>
          <w:szCs w:val="28"/>
        </w:rPr>
        <w:t xml:space="preserve">Сайт школи: </w:t>
      </w:r>
      <w:hyperlink r:id="rId9">
        <w:r>
          <w:rPr>
            <w:color w:val="0000FF"/>
            <w:sz w:val="28"/>
            <w:szCs w:val="28"/>
            <w:u w:val="single"/>
          </w:rPr>
          <w:t>http://burshtynska-shkola-3.mozello.com/</w:t>
        </w:r>
      </w:hyperlink>
    </w:p>
    <w:p w:rsidR="00DC653D" w:rsidRDefault="00E66555">
      <w:pPr>
        <w:ind w:firstLine="709"/>
        <w:jc w:val="both"/>
        <w:rPr>
          <w:sz w:val="28"/>
          <w:szCs w:val="28"/>
        </w:rPr>
      </w:pPr>
      <w:r>
        <w:rPr>
          <w:b/>
          <w:sz w:val="28"/>
          <w:szCs w:val="28"/>
        </w:rPr>
        <w:t>Мова навчання:</w:t>
      </w:r>
      <w:r>
        <w:rPr>
          <w:sz w:val="28"/>
          <w:szCs w:val="28"/>
        </w:rPr>
        <w:t xml:space="preserve"> українська</w:t>
      </w:r>
    </w:p>
    <w:p w:rsidR="00DC653D" w:rsidRDefault="00E66555">
      <w:pPr>
        <w:ind w:firstLine="709"/>
        <w:jc w:val="both"/>
        <w:rPr>
          <w:b/>
          <w:sz w:val="28"/>
          <w:szCs w:val="28"/>
        </w:rPr>
      </w:pPr>
      <w:r>
        <w:rPr>
          <w:b/>
          <w:sz w:val="28"/>
          <w:szCs w:val="28"/>
        </w:rPr>
        <w:t>Кількість вчителів: 101</w:t>
      </w:r>
    </w:p>
    <w:p w:rsidR="00DC653D" w:rsidRPr="00B868DA" w:rsidRDefault="00B868DA">
      <w:pPr>
        <w:ind w:firstLine="709"/>
        <w:jc w:val="both"/>
        <w:rPr>
          <w:sz w:val="28"/>
          <w:szCs w:val="28"/>
        </w:rPr>
      </w:pPr>
      <w:r w:rsidRPr="00B868DA">
        <w:rPr>
          <w:color w:val="212121"/>
          <w:sz w:val="28"/>
          <w:szCs w:val="28"/>
        </w:rPr>
        <w:t xml:space="preserve">Наша </w:t>
      </w:r>
      <w:proofErr w:type="gramStart"/>
      <w:r w:rsidRPr="00B868DA">
        <w:rPr>
          <w:color w:val="212121"/>
          <w:sz w:val="28"/>
          <w:szCs w:val="28"/>
        </w:rPr>
        <w:t>країна</w:t>
      </w:r>
      <w:proofErr w:type="gramEnd"/>
      <w:r w:rsidRPr="00B868DA">
        <w:rPr>
          <w:color w:val="212121"/>
          <w:sz w:val="28"/>
          <w:szCs w:val="28"/>
        </w:rPr>
        <w:t xml:space="preserve"> переживає зараз дуже складні часи. В умовах введення в Україні воєнного стану</w:t>
      </w:r>
      <w:proofErr w:type="gramStart"/>
      <w:r w:rsidRPr="00B868DA">
        <w:rPr>
          <w:color w:val="212121"/>
          <w:sz w:val="28"/>
          <w:szCs w:val="28"/>
        </w:rPr>
        <w:t>,в</w:t>
      </w:r>
      <w:proofErr w:type="gramEnd"/>
      <w:r w:rsidRPr="00B868DA">
        <w:rPr>
          <w:color w:val="212121"/>
          <w:sz w:val="28"/>
          <w:szCs w:val="28"/>
        </w:rPr>
        <w:t>икликаного збройною агресією росії, освітяни - на своєму вчительському трудовому фронті. Працюють сумлінно, відповідально ставляться до виконання посадових обов’язків і вже цим наближають перемогу.</w:t>
      </w:r>
    </w:p>
    <w:p w:rsidR="00DC653D" w:rsidRDefault="00E66555">
      <w:pPr>
        <w:ind w:firstLine="709"/>
        <w:jc w:val="both"/>
        <w:rPr>
          <w:sz w:val="28"/>
          <w:szCs w:val="28"/>
        </w:rPr>
      </w:pPr>
      <w:proofErr w:type="gramStart"/>
      <w:r>
        <w:rPr>
          <w:sz w:val="28"/>
          <w:szCs w:val="28"/>
        </w:rPr>
        <w:t>П</w:t>
      </w:r>
      <w:proofErr w:type="gramEnd"/>
      <w:r>
        <w:rPr>
          <w:sz w:val="28"/>
          <w:szCs w:val="28"/>
        </w:rPr>
        <w:t>ідсумову</w:t>
      </w:r>
      <w:r>
        <w:rPr>
          <w:sz w:val="28"/>
          <w:szCs w:val="28"/>
          <w:lang w:val="uk-UA"/>
        </w:rPr>
        <w:t>ючи</w:t>
      </w:r>
      <w:r>
        <w:rPr>
          <w:sz w:val="28"/>
          <w:szCs w:val="28"/>
        </w:rPr>
        <w:t xml:space="preserve"> </w:t>
      </w:r>
      <w:r>
        <w:rPr>
          <w:sz w:val="28"/>
          <w:szCs w:val="28"/>
          <w:lang w:val="uk-UA"/>
        </w:rPr>
        <w:t>навчально-виховний процес</w:t>
      </w:r>
      <w:r>
        <w:rPr>
          <w:sz w:val="28"/>
          <w:szCs w:val="28"/>
        </w:rPr>
        <w:t xml:space="preserve"> Бурштинського ліцею №3  за 2021-2022 навчальний рік</w:t>
      </w:r>
      <w:r>
        <w:rPr>
          <w:sz w:val="28"/>
          <w:szCs w:val="28"/>
          <w:lang w:val="uk-UA"/>
        </w:rPr>
        <w:t xml:space="preserve"> </w:t>
      </w:r>
      <w:r w:rsidRPr="00E66555">
        <w:rPr>
          <w:sz w:val="28"/>
          <w:szCs w:val="28"/>
        </w:rPr>
        <w:t xml:space="preserve">робота </w:t>
      </w:r>
      <w:r w:rsidR="00F96083">
        <w:rPr>
          <w:sz w:val="28"/>
          <w:szCs w:val="28"/>
          <w:lang w:val="uk-UA"/>
        </w:rPr>
        <w:t xml:space="preserve">закладу </w:t>
      </w:r>
      <w:r w:rsidRPr="00E66555">
        <w:rPr>
          <w:sz w:val="28"/>
          <w:szCs w:val="28"/>
        </w:rPr>
        <w:t>була спрямована на виконання Законів України «Про освіту», «Про загальну середню освіту», « Про забезпечення санітарного та епідемічного благополуччя населення», Державного са</w:t>
      </w:r>
      <w:r w:rsidR="00B46251">
        <w:rPr>
          <w:sz w:val="28"/>
          <w:szCs w:val="28"/>
        </w:rPr>
        <w:t>ндарту початкової загальної осв</w:t>
      </w:r>
      <w:r w:rsidR="00B46251">
        <w:rPr>
          <w:sz w:val="28"/>
          <w:szCs w:val="28"/>
          <w:lang w:val="uk-UA"/>
        </w:rPr>
        <w:t>і</w:t>
      </w:r>
      <w:r w:rsidRPr="00E66555">
        <w:rPr>
          <w:sz w:val="28"/>
          <w:szCs w:val="28"/>
        </w:rPr>
        <w:t>ти, Державного стандарту базової і повної загальної середної освіти, Державних санітарних правил і норм влаштування, утримання загальноосвітніх навчальних закладів та організації навчально-виховного процес</w:t>
      </w:r>
      <w:proofErr w:type="gramStart"/>
      <w:r w:rsidRPr="00E66555">
        <w:rPr>
          <w:sz w:val="28"/>
          <w:szCs w:val="28"/>
        </w:rPr>
        <w:t>у(</w:t>
      </w:r>
      <w:proofErr w:type="gramEnd"/>
      <w:r w:rsidRPr="00E66555">
        <w:rPr>
          <w:sz w:val="28"/>
          <w:szCs w:val="28"/>
        </w:rPr>
        <w:t xml:space="preserve">ДСанПІН5.5.2.008-01), власного Статуту та інших законодавчих та нромативно-правових документів із питань виконання законодавства України в галузі «Освіта». </w:t>
      </w:r>
      <w:proofErr w:type="gramStart"/>
      <w:r w:rsidRPr="00E66555">
        <w:rPr>
          <w:sz w:val="28"/>
          <w:szCs w:val="28"/>
        </w:rPr>
        <w:t>З</w:t>
      </w:r>
      <w:proofErr w:type="gramEnd"/>
      <w:r w:rsidRPr="00E66555">
        <w:rPr>
          <w:sz w:val="28"/>
          <w:szCs w:val="28"/>
        </w:rPr>
        <w:t xml:space="preserve"> метою максимального розвитку інтелекту, загальної культури, творчих здібностей, фізичного і мораль</w:t>
      </w:r>
      <w:r w:rsidR="00F96083">
        <w:rPr>
          <w:sz w:val="28"/>
          <w:szCs w:val="28"/>
        </w:rPr>
        <w:t xml:space="preserve">ного здоров’я учнів, виконання </w:t>
      </w:r>
      <w:r w:rsidR="00F96083">
        <w:rPr>
          <w:sz w:val="28"/>
          <w:szCs w:val="28"/>
          <w:lang w:val="uk-UA"/>
        </w:rPr>
        <w:t>Д</w:t>
      </w:r>
      <w:r w:rsidRPr="00E66555">
        <w:rPr>
          <w:sz w:val="28"/>
          <w:szCs w:val="28"/>
        </w:rPr>
        <w:t xml:space="preserve">ержавного стандарту, забезпечується теоретична і практична підготовка з предметів навчального плану. </w:t>
      </w:r>
      <w:proofErr w:type="gramStart"/>
      <w:r w:rsidRPr="00E66555">
        <w:rPr>
          <w:sz w:val="28"/>
          <w:szCs w:val="28"/>
        </w:rPr>
        <w:t>У 2021-2022 навчальному році управління закладом було спрямовано на здійснення держ</w:t>
      </w:r>
      <w:r w:rsidR="00F96083">
        <w:rPr>
          <w:sz w:val="28"/>
          <w:szCs w:val="28"/>
        </w:rPr>
        <w:t>авної політики в галузі освіти</w:t>
      </w:r>
      <w:r w:rsidR="00F96083">
        <w:rPr>
          <w:sz w:val="28"/>
          <w:szCs w:val="28"/>
          <w:lang w:val="uk-UA"/>
        </w:rPr>
        <w:t xml:space="preserve">, </w:t>
      </w:r>
      <w:r w:rsidRPr="00E66555">
        <w:rPr>
          <w:sz w:val="28"/>
          <w:szCs w:val="28"/>
        </w:rPr>
        <w:t>збереження кількісних і якісних параметрів мережі, створення належних умов для навчання і виховання учнів за новим Державним стандартом “Нова українська школа”, удосконалення змісту освітнього процесу, впровадження нових освітніх технологій, розвиток здібностей</w:t>
      </w:r>
      <w:proofErr w:type="gramEnd"/>
      <w:r w:rsidRPr="00E66555">
        <w:rPr>
          <w:sz w:val="28"/>
          <w:szCs w:val="28"/>
        </w:rPr>
        <w:t xml:space="preserve"> учасників освітнього процесу, подальше впровадження </w:t>
      </w:r>
      <w:proofErr w:type="gramStart"/>
      <w:r w:rsidRPr="00E66555">
        <w:rPr>
          <w:sz w:val="28"/>
          <w:szCs w:val="28"/>
        </w:rPr>
        <w:t>проф</w:t>
      </w:r>
      <w:proofErr w:type="gramEnd"/>
      <w:r w:rsidRPr="00E66555">
        <w:rPr>
          <w:sz w:val="28"/>
          <w:szCs w:val="28"/>
        </w:rPr>
        <w:t xml:space="preserve">ільного навчання, забезпечення інклюзивного навчання. </w:t>
      </w:r>
      <w:proofErr w:type="gramStart"/>
      <w:r w:rsidRPr="00E66555">
        <w:rPr>
          <w:sz w:val="28"/>
          <w:szCs w:val="28"/>
        </w:rPr>
        <w:t>Адм</w:t>
      </w:r>
      <w:proofErr w:type="gramEnd"/>
      <w:r w:rsidRPr="00E66555">
        <w:rPr>
          <w:sz w:val="28"/>
          <w:szCs w:val="28"/>
        </w:rPr>
        <w:t xml:space="preserve">іністрацією постійно проводились консультації та спільно </w:t>
      </w:r>
      <w:r w:rsidRPr="00E66555">
        <w:rPr>
          <w:sz w:val="28"/>
          <w:szCs w:val="28"/>
        </w:rPr>
        <w:lastRenderedPageBreak/>
        <w:t>розглядалися питання з такими структурними підрозділами закладу, як: батьківський комітет, профспілковий комітет, загальні збори колективу</w:t>
      </w:r>
      <w:r w:rsidRPr="00E66555">
        <w:rPr>
          <w:sz w:val="28"/>
          <w:szCs w:val="28"/>
          <w:lang w:val="uk-UA"/>
        </w:rPr>
        <w:t>.</w:t>
      </w:r>
      <w:r w:rsidRPr="00E66555">
        <w:rPr>
          <w:sz w:val="28"/>
          <w:szCs w:val="28"/>
        </w:rPr>
        <w:t xml:space="preserve"> Заклад освіти здійснював </w:t>
      </w:r>
      <w:proofErr w:type="gramStart"/>
      <w:r w:rsidRPr="00E66555">
        <w:rPr>
          <w:sz w:val="28"/>
          <w:szCs w:val="28"/>
        </w:rPr>
        <w:t>свою</w:t>
      </w:r>
      <w:proofErr w:type="gramEnd"/>
      <w:r w:rsidRPr="00E66555">
        <w:rPr>
          <w:sz w:val="28"/>
          <w:szCs w:val="28"/>
        </w:rPr>
        <w:t xml:space="preserve"> діяльність відп</w:t>
      </w:r>
      <w:r w:rsidR="00F96083">
        <w:rPr>
          <w:sz w:val="28"/>
          <w:szCs w:val="28"/>
        </w:rPr>
        <w:t xml:space="preserve">овідно до </w:t>
      </w:r>
      <w:r w:rsidR="00F96083">
        <w:rPr>
          <w:sz w:val="28"/>
          <w:szCs w:val="28"/>
          <w:lang w:val="uk-UA"/>
        </w:rPr>
        <w:t>С</w:t>
      </w:r>
      <w:r w:rsidRPr="00E66555">
        <w:rPr>
          <w:sz w:val="28"/>
          <w:szCs w:val="28"/>
        </w:rPr>
        <w:t>татуту.</w:t>
      </w:r>
      <w:r>
        <w:t xml:space="preserve"> </w:t>
      </w:r>
      <w:r>
        <w:rPr>
          <w:sz w:val="28"/>
          <w:szCs w:val="28"/>
        </w:rPr>
        <w:t xml:space="preserve"> Ми живемо в час змін у сфері формування змісту середньої загальної освіти – перегляду та оновлення освітніх програм, </w:t>
      </w:r>
      <w:proofErr w:type="gramStart"/>
      <w:r>
        <w:rPr>
          <w:sz w:val="28"/>
          <w:szCs w:val="28"/>
        </w:rPr>
        <w:t>п</w:t>
      </w:r>
      <w:proofErr w:type="gramEnd"/>
      <w:r>
        <w:rPr>
          <w:sz w:val="28"/>
          <w:szCs w:val="28"/>
        </w:rPr>
        <w:t>ідручників, усього навчально-методичного комплексу, необхідного для успішного функціонування та розвитку сучасної школи.</w:t>
      </w:r>
    </w:p>
    <w:p w:rsidR="00DC653D" w:rsidRDefault="00E66555">
      <w:pPr>
        <w:ind w:firstLine="709"/>
        <w:jc w:val="both"/>
        <w:rPr>
          <w:sz w:val="28"/>
          <w:szCs w:val="28"/>
        </w:rPr>
      </w:pPr>
      <w:r>
        <w:rPr>
          <w:sz w:val="28"/>
          <w:szCs w:val="28"/>
        </w:rPr>
        <w:t xml:space="preserve">Протягом навчального року працювали над проблемними питаннями: </w:t>
      </w:r>
    </w:p>
    <w:p w:rsidR="00DC653D" w:rsidRPr="00E66555" w:rsidRDefault="00DC653D" w:rsidP="00E66555">
      <w:pPr>
        <w:pBdr>
          <w:top w:val="nil"/>
          <w:left w:val="nil"/>
          <w:bottom w:val="nil"/>
          <w:right w:val="nil"/>
          <w:between w:val="nil"/>
        </w:pBdr>
        <w:rPr>
          <w:sz w:val="28"/>
          <w:szCs w:val="28"/>
          <w:lang w:val="uk-UA"/>
        </w:rPr>
      </w:pPr>
    </w:p>
    <w:p w:rsidR="00DC653D" w:rsidRDefault="00E66555">
      <w:pPr>
        <w:numPr>
          <w:ilvl w:val="0"/>
          <w:numId w:val="40"/>
        </w:numPr>
        <w:pBdr>
          <w:top w:val="nil"/>
          <w:left w:val="nil"/>
          <w:bottom w:val="nil"/>
          <w:right w:val="nil"/>
          <w:between w:val="nil"/>
        </w:pBdr>
        <w:rPr>
          <w:color w:val="000000"/>
          <w:sz w:val="28"/>
          <w:szCs w:val="28"/>
        </w:rPr>
      </w:pPr>
      <w:r>
        <w:rPr>
          <w:color w:val="000000"/>
          <w:sz w:val="28"/>
          <w:szCs w:val="28"/>
        </w:rPr>
        <w:t xml:space="preserve">ФОРМУВАННЯ </w:t>
      </w:r>
      <w:r>
        <w:rPr>
          <w:sz w:val="28"/>
          <w:szCs w:val="28"/>
        </w:rPr>
        <w:t>КОНКУРЕНТОСПРОМОЖНОЇ</w:t>
      </w:r>
      <w:r>
        <w:rPr>
          <w:color w:val="000000"/>
          <w:sz w:val="28"/>
          <w:szCs w:val="28"/>
        </w:rPr>
        <w:t xml:space="preserve"> ОСОБИСТОСТІ ШКОЛЯРА </w:t>
      </w:r>
      <w:r w:rsidR="00CB7616">
        <w:rPr>
          <w:color w:val="000000"/>
          <w:sz w:val="28"/>
          <w:szCs w:val="28"/>
          <w:lang w:val="uk-UA"/>
        </w:rPr>
        <w:t xml:space="preserve"> </w:t>
      </w:r>
      <w:proofErr w:type="gramStart"/>
      <w:r w:rsidR="00CB7616">
        <w:rPr>
          <w:color w:val="000000"/>
          <w:sz w:val="28"/>
          <w:szCs w:val="28"/>
        </w:rPr>
        <w:t>ЗАСАДАХ</w:t>
      </w:r>
      <w:proofErr w:type="gramEnd"/>
      <w:r w:rsidR="00CB7616">
        <w:rPr>
          <w:color w:val="000000"/>
          <w:sz w:val="28"/>
          <w:szCs w:val="28"/>
        </w:rPr>
        <w:t xml:space="preserve"> КОЗАЦЬКОЇ ПЕДАГОГІКИ ТА СУЧАСНИХ ПЕДАГОГІЧНИХ ТЕХНОЛОГІЙ</w:t>
      </w:r>
    </w:p>
    <w:p w:rsidR="00DC653D" w:rsidRPr="00E66555" w:rsidRDefault="00DC653D">
      <w:pPr>
        <w:rPr>
          <w:sz w:val="28"/>
          <w:szCs w:val="28"/>
          <w:lang w:val="uk-UA"/>
        </w:rPr>
      </w:pPr>
    </w:p>
    <w:p w:rsidR="00DC653D" w:rsidRDefault="00E66555">
      <w:pPr>
        <w:numPr>
          <w:ilvl w:val="0"/>
          <w:numId w:val="41"/>
        </w:numPr>
        <w:pBdr>
          <w:top w:val="nil"/>
          <w:left w:val="nil"/>
          <w:bottom w:val="nil"/>
          <w:right w:val="nil"/>
          <w:between w:val="nil"/>
        </w:pBdr>
        <w:jc w:val="center"/>
        <w:rPr>
          <w:color w:val="000000"/>
          <w:sz w:val="28"/>
          <w:szCs w:val="28"/>
        </w:rPr>
      </w:pPr>
      <w:r>
        <w:rPr>
          <w:color w:val="000000"/>
          <w:sz w:val="28"/>
          <w:szCs w:val="28"/>
        </w:rPr>
        <w:t>КОМПЕТЕНТНІСТЬ ВЧИТЕЛЯ – ЗАПОРУКА НАВЧАННЯ ТА ВИХОВАННЯ УЧНІ</w:t>
      </w:r>
      <w:proofErr w:type="gramStart"/>
      <w:r>
        <w:rPr>
          <w:color w:val="000000"/>
          <w:sz w:val="28"/>
          <w:szCs w:val="28"/>
        </w:rPr>
        <w:t>В</w:t>
      </w:r>
      <w:proofErr w:type="gramEnd"/>
      <w:r>
        <w:rPr>
          <w:color w:val="000000"/>
          <w:sz w:val="28"/>
          <w:szCs w:val="28"/>
        </w:rPr>
        <w:t xml:space="preserve"> </w:t>
      </w:r>
      <w:proofErr w:type="gramStart"/>
      <w:r>
        <w:rPr>
          <w:color w:val="000000"/>
          <w:sz w:val="28"/>
          <w:szCs w:val="28"/>
        </w:rPr>
        <w:t>НА</w:t>
      </w:r>
      <w:proofErr w:type="gramEnd"/>
      <w:r>
        <w:rPr>
          <w:color w:val="000000"/>
          <w:sz w:val="28"/>
          <w:szCs w:val="28"/>
        </w:rPr>
        <w:t xml:space="preserve"> ЗАСАДАХ КОЗАЦЬКОЇ ПЕДАГОГІКИ ТА СУЧАСНИХ ПЕДАГОГІЧНИХ ТЕХНОЛОГІЙ</w:t>
      </w:r>
    </w:p>
    <w:p w:rsidR="00B868DA" w:rsidRDefault="00B868DA" w:rsidP="00B868DA">
      <w:pPr>
        <w:pStyle w:val="ad"/>
        <w:spacing w:before="0" w:beforeAutospacing="0" w:after="0" w:afterAutospacing="0"/>
        <w:ind w:left="720"/>
        <w:rPr>
          <w:b/>
          <w:bCs/>
          <w:color w:val="000000"/>
          <w:sz w:val="28"/>
          <w:szCs w:val="28"/>
        </w:rPr>
      </w:pPr>
    </w:p>
    <w:p w:rsidR="00B868DA" w:rsidRDefault="00B868DA" w:rsidP="00B868DA">
      <w:pPr>
        <w:pStyle w:val="ad"/>
        <w:spacing w:before="0" w:beforeAutospacing="0" w:after="0" w:afterAutospacing="0"/>
        <w:ind w:left="720"/>
        <w:jc w:val="center"/>
      </w:pPr>
      <w:r>
        <w:rPr>
          <w:b/>
          <w:bCs/>
          <w:color w:val="000000"/>
          <w:sz w:val="28"/>
          <w:szCs w:val="28"/>
        </w:rPr>
        <w:t>Мережа класів</w:t>
      </w:r>
    </w:p>
    <w:p w:rsidR="00B868DA" w:rsidRDefault="00B868DA" w:rsidP="00B868DA">
      <w:pPr>
        <w:pStyle w:val="ad"/>
        <w:spacing w:before="0" w:beforeAutospacing="0" w:after="0" w:afterAutospacing="0"/>
        <w:ind w:left="720"/>
        <w:jc w:val="both"/>
      </w:pPr>
      <w:r>
        <w:rPr>
          <w:color w:val="000000"/>
          <w:sz w:val="28"/>
          <w:szCs w:val="28"/>
        </w:rPr>
        <w:t>Педагогічним колективом закладу освіти проведено певну роботу щодо збереження і розвитку шкільної мережі. </w:t>
      </w:r>
    </w:p>
    <w:p w:rsidR="00B868DA" w:rsidRDefault="00B868DA" w:rsidP="00B868DA">
      <w:pPr>
        <w:pStyle w:val="ad"/>
        <w:spacing w:before="0" w:beforeAutospacing="0" w:after="0" w:afterAutospacing="0"/>
        <w:ind w:left="720"/>
        <w:jc w:val="both"/>
      </w:pPr>
      <w:r>
        <w:rPr>
          <w:color w:val="000000"/>
          <w:sz w:val="28"/>
          <w:szCs w:val="28"/>
        </w:rPr>
        <w:t>Мова навчання – українська. Станом на 06.06.2022 кількість учнів становить 702 особи.</w:t>
      </w:r>
    </w:p>
    <w:p w:rsidR="00DC653D" w:rsidRPr="00B868DA" w:rsidRDefault="00B868DA">
      <w:pPr>
        <w:pBdr>
          <w:top w:val="nil"/>
          <w:left w:val="nil"/>
          <w:bottom w:val="nil"/>
          <w:right w:val="nil"/>
          <w:between w:val="nil"/>
        </w:pBdr>
        <w:ind w:left="720"/>
        <w:jc w:val="center"/>
        <w:rPr>
          <w:b/>
          <w:sz w:val="28"/>
          <w:szCs w:val="28"/>
          <w:lang w:val="uk-UA"/>
        </w:rPr>
      </w:pPr>
      <w:r>
        <w:rPr>
          <w:b/>
          <w:sz w:val="28"/>
          <w:szCs w:val="28"/>
          <w:lang w:val="uk-UA"/>
        </w:rPr>
        <w:t>Бурштинський ліцей №3</w:t>
      </w:r>
    </w:p>
    <w:p w:rsidR="00DC653D" w:rsidRDefault="00E66555">
      <w:pPr>
        <w:tabs>
          <w:tab w:val="left" w:pos="3765"/>
          <w:tab w:val="center" w:pos="4819"/>
        </w:tabs>
        <w:rPr>
          <w:sz w:val="28"/>
          <w:szCs w:val="28"/>
        </w:rPr>
      </w:pPr>
      <w:r>
        <w:rPr>
          <w:b/>
          <w:sz w:val="28"/>
          <w:szCs w:val="28"/>
        </w:rPr>
        <w:tab/>
      </w:r>
    </w:p>
    <w:tbl>
      <w:tblPr>
        <w:tblpPr w:leftFromText="180" w:rightFromText="180" w:vertAnchor="text" w:tblpY="1"/>
        <w:tblOverlap w:val="neve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2"/>
        <w:gridCol w:w="561"/>
        <w:gridCol w:w="527"/>
        <w:gridCol w:w="522"/>
        <w:gridCol w:w="530"/>
        <w:gridCol w:w="1462"/>
        <w:gridCol w:w="1351"/>
        <w:gridCol w:w="136"/>
        <w:gridCol w:w="533"/>
        <w:gridCol w:w="530"/>
        <w:gridCol w:w="544"/>
        <w:gridCol w:w="643"/>
        <w:gridCol w:w="947"/>
      </w:tblGrid>
      <w:tr w:rsidR="00E66555" w:rsidRPr="00E66555" w:rsidTr="00E66555">
        <w:tc>
          <w:tcPr>
            <w:tcW w:w="3226" w:type="dxa"/>
            <w:gridSpan w:val="3"/>
          </w:tcPr>
          <w:p w:rsidR="00E66555" w:rsidRPr="00E66555" w:rsidRDefault="00E66555" w:rsidP="00E66555">
            <w:pPr>
              <w:ind w:right="-88"/>
              <w:rPr>
                <w:sz w:val="22"/>
                <w:szCs w:val="22"/>
                <w:lang w:val="uk-UA"/>
              </w:rPr>
            </w:pPr>
            <w:r w:rsidRPr="00E66555">
              <w:rPr>
                <w:sz w:val="22"/>
                <w:szCs w:val="22"/>
                <w:lang w:val="uk-UA"/>
              </w:rPr>
              <w:t xml:space="preserve">         1 кл.</w:t>
            </w:r>
          </w:p>
        </w:tc>
        <w:tc>
          <w:tcPr>
            <w:tcW w:w="1317" w:type="dxa"/>
            <w:gridSpan w:val="2"/>
          </w:tcPr>
          <w:p w:rsidR="00E66555" w:rsidRPr="00E66555" w:rsidRDefault="00E66555" w:rsidP="00E66555">
            <w:pPr>
              <w:ind w:right="-88"/>
              <w:rPr>
                <w:sz w:val="22"/>
                <w:szCs w:val="22"/>
                <w:lang w:val="uk-UA"/>
              </w:rPr>
            </w:pPr>
            <w:r w:rsidRPr="00E66555">
              <w:rPr>
                <w:sz w:val="22"/>
                <w:szCs w:val="22"/>
                <w:lang w:val="uk-UA"/>
              </w:rPr>
              <w:t xml:space="preserve">    2 кл.</w:t>
            </w:r>
          </w:p>
        </w:tc>
        <w:tc>
          <w:tcPr>
            <w:tcW w:w="3446" w:type="dxa"/>
            <w:gridSpan w:val="2"/>
          </w:tcPr>
          <w:p w:rsidR="00E66555" w:rsidRPr="00E66555" w:rsidRDefault="00E66555" w:rsidP="00E66555">
            <w:pPr>
              <w:rPr>
                <w:sz w:val="22"/>
                <w:szCs w:val="22"/>
                <w:lang w:val="uk-UA"/>
              </w:rPr>
            </w:pPr>
            <w:r w:rsidRPr="00E66555">
              <w:rPr>
                <w:sz w:val="22"/>
                <w:szCs w:val="22"/>
                <w:lang w:val="uk-UA"/>
              </w:rPr>
              <w:t xml:space="preserve">     3 кл.</w:t>
            </w:r>
          </w:p>
        </w:tc>
        <w:tc>
          <w:tcPr>
            <w:tcW w:w="2297" w:type="dxa"/>
            <w:gridSpan w:val="4"/>
          </w:tcPr>
          <w:p w:rsidR="00E66555" w:rsidRPr="00E66555" w:rsidRDefault="00E66555" w:rsidP="00E66555">
            <w:pPr>
              <w:rPr>
                <w:sz w:val="22"/>
                <w:szCs w:val="22"/>
                <w:lang w:val="uk-UA"/>
              </w:rPr>
            </w:pPr>
            <w:r w:rsidRPr="00E66555">
              <w:rPr>
                <w:sz w:val="22"/>
                <w:szCs w:val="22"/>
                <w:lang w:val="uk-UA"/>
              </w:rPr>
              <w:t xml:space="preserve">     4 кл.</w:t>
            </w:r>
          </w:p>
        </w:tc>
        <w:tc>
          <w:tcPr>
            <w:tcW w:w="2409" w:type="dxa"/>
            <w:gridSpan w:val="2"/>
            <w:shd w:val="clear" w:color="auto" w:fill="auto"/>
          </w:tcPr>
          <w:p w:rsidR="00E66555" w:rsidRPr="00E66555" w:rsidRDefault="00E66555" w:rsidP="00E66555">
            <w:pPr>
              <w:jc w:val="center"/>
              <w:rPr>
                <w:sz w:val="22"/>
                <w:szCs w:val="22"/>
                <w:lang w:val="uk-UA"/>
              </w:rPr>
            </w:pPr>
            <w:r w:rsidRPr="00E66555">
              <w:rPr>
                <w:sz w:val="22"/>
                <w:szCs w:val="22"/>
                <w:lang w:val="uk-UA"/>
              </w:rPr>
              <w:t>1-4 класів</w:t>
            </w:r>
          </w:p>
        </w:tc>
      </w:tr>
      <w:tr w:rsidR="00E66555" w:rsidRPr="00E66555" w:rsidTr="00E66555">
        <w:tc>
          <w:tcPr>
            <w:tcW w:w="1761" w:type="dxa"/>
          </w:tcPr>
          <w:p w:rsidR="00E66555" w:rsidRPr="00E66555" w:rsidRDefault="00E66555" w:rsidP="00E66555">
            <w:pPr>
              <w:rPr>
                <w:sz w:val="22"/>
                <w:szCs w:val="22"/>
                <w:lang w:val="uk-UA"/>
              </w:rPr>
            </w:pPr>
            <w:r w:rsidRPr="00E66555">
              <w:rPr>
                <w:sz w:val="22"/>
                <w:szCs w:val="22"/>
                <w:lang w:val="uk-UA"/>
              </w:rPr>
              <w:t>1А(інклюз.)</w:t>
            </w:r>
          </w:p>
        </w:tc>
        <w:tc>
          <w:tcPr>
            <w:tcW w:w="811" w:type="dxa"/>
          </w:tcPr>
          <w:p w:rsidR="00E66555" w:rsidRPr="00E66555" w:rsidRDefault="00E66555" w:rsidP="00E66555">
            <w:pPr>
              <w:rPr>
                <w:sz w:val="22"/>
                <w:szCs w:val="22"/>
                <w:lang w:val="uk-UA"/>
              </w:rPr>
            </w:pPr>
            <w:r w:rsidRPr="00E66555">
              <w:rPr>
                <w:sz w:val="22"/>
                <w:szCs w:val="22"/>
                <w:lang w:val="uk-UA"/>
              </w:rPr>
              <w:t>1Б</w:t>
            </w:r>
          </w:p>
        </w:tc>
        <w:tc>
          <w:tcPr>
            <w:tcW w:w="654" w:type="dxa"/>
          </w:tcPr>
          <w:p w:rsidR="00E66555" w:rsidRPr="00E66555" w:rsidRDefault="00E66555" w:rsidP="00E66555">
            <w:pPr>
              <w:rPr>
                <w:sz w:val="22"/>
                <w:szCs w:val="22"/>
                <w:lang w:val="uk-UA"/>
              </w:rPr>
            </w:pPr>
            <w:r w:rsidRPr="00E66555">
              <w:rPr>
                <w:sz w:val="22"/>
                <w:szCs w:val="22"/>
                <w:lang w:val="uk-UA"/>
              </w:rPr>
              <w:t>1В</w:t>
            </w:r>
          </w:p>
        </w:tc>
        <w:tc>
          <w:tcPr>
            <w:tcW w:w="608" w:type="dxa"/>
          </w:tcPr>
          <w:p w:rsidR="00E66555" w:rsidRPr="00E66555" w:rsidRDefault="00E66555" w:rsidP="00E66555">
            <w:pPr>
              <w:rPr>
                <w:sz w:val="22"/>
                <w:szCs w:val="22"/>
                <w:lang w:val="uk-UA"/>
              </w:rPr>
            </w:pPr>
            <w:r w:rsidRPr="00E66555">
              <w:rPr>
                <w:sz w:val="22"/>
                <w:szCs w:val="22"/>
                <w:lang w:val="uk-UA"/>
              </w:rPr>
              <w:t>2А</w:t>
            </w:r>
          </w:p>
        </w:tc>
        <w:tc>
          <w:tcPr>
            <w:tcW w:w="709" w:type="dxa"/>
          </w:tcPr>
          <w:p w:rsidR="00E66555" w:rsidRPr="00E66555" w:rsidRDefault="00E66555" w:rsidP="00E66555">
            <w:pPr>
              <w:rPr>
                <w:sz w:val="22"/>
                <w:szCs w:val="22"/>
                <w:lang w:val="uk-UA"/>
              </w:rPr>
            </w:pPr>
            <w:r w:rsidRPr="00E66555">
              <w:rPr>
                <w:sz w:val="22"/>
                <w:szCs w:val="22"/>
                <w:lang w:val="uk-UA"/>
              </w:rPr>
              <w:t>2Б</w:t>
            </w:r>
          </w:p>
        </w:tc>
        <w:tc>
          <w:tcPr>
            <w:tcW w:w="1761" w:type="dxa"/>
          </w:tcPr>
          <w:p w:rsidR="00E66555" w:rsidRPr="00E66555" w:rsidRDefault="00E66555" w:rsidP="00E66555">
            <w:pPr>
              <w:rPr>
                <w:sz w:val="22"/>
                <w:szCs w:val="22"/>
                <w:lang w:val="uk-UA"/>
              </w:rPr>
            </w:pPr>
            <w:r w:rsidRPr="00E66555">
              <w:rPr>
                <w:sz w:val="22"/>
                <w:szCs w:val="22"/>
                <w:lang w:val="uk-UA"/>
              </w:rPr>
              <w:t>3А(інклюз.)</w:t>
            </w:r>
          </w:p>
        </w:tc>
        <w:tc>
          <w:tcPr>
            <w:tcW w:w="1918" w:type="dxa"/>
            <w:gridSpan w:val="2"/>
          </w:tcPr>
          <w:p w:rsidR="00E66555" w:rsidRPr="00E66555" w:rsidRDefault="00E66555" w:rsidP="00E66555">
            <w:pPr>
              <w:rPr>
                <w:sz w:val="22"/>
                <w:szCs w:val="22"/>
                <w:lang w:val="uk-UA"/>
              </w:rPr>
            </w:pPr>
            <w:r w:rsidRPr="00E66555">
              <w:rPr>
                <w:sz w:val="22"/>
                <w:szCs w:val="22"/>
                <w:lang w:val="uk-UA"/>
              </w:rPr>
              <w:t xml:space="preserve"> 3Б(інклюз.)       </w:t>
            </w:r>
          </w:p>
        </w:tc>
        <w:tc>
          <w:tcPr>
            <w:tcW w:w="646" w:type="dxa"/>
          </w:tcPr>
          <w:p w:rsidR="00E66555" w:rsidRPr="00E66555" w:rsidRDefault="00E66555" w:rsidP="00E66555">
            <w:pPr>
              <w:rPr>
                <w:sz w:val="22"/>
                <w:szCs w:val="22"/>
                <w:lang w:val="uk-UA"/>
              </w:rPr>
            </w:pPr>
            <w:r w:rsidRPr="00E66555">
              <w:rPr>
                <w:sz w:val="22"/>
                <w:szCs w:val="22"/>
                <w:lang w:val="uk-UA"/>
              </w:rPr>
              <w:t>4А</w:t>
            </w:r>
          </w:p>
        </w:tc>
        <w:tc>
          <w:tcPr>
            <w:tcW w:w="709" w:type="dxa"/>
          </w:tcPr>
          <w:p w:rsidR="00E66555" w:rsidRPr="00E66555" w:rsidRDefault="00E66555" w:rsidP="00E66555">
            <w:pPr>
              <w:rPr>
                <w:sz w:val="22"/>
                <w:szCs w:val="22"/>
                <w:lang w:val="uk-UA"/>
              </w:rPr>
            </w:pPr>
            <w:r w:rsidRPr="00E66555">
              <w:rPr>
                <w:sz w:val="22"/>
                <w:szCs w:val="22"/>
                <w:lang w:val="uk-UA"/>
              </w:rPr>
              <w:t>4Б</w:t>
            </w:r>
          </w:p>
        </w:tc>
        <w:tc>
          <w:tcPr>
            <w:tcW w:w="709" w:type="dxa"/>
          </w:tcPr>
          <w:p w:rsidR="00E66555" w:rsidRPr="00E66555" w:rsidRDefault="00E66555" w:rsidP="00E66555">
            <w:pPr>
              <w:rPr>
                <w:sz w:val="22"/>
                <w:szCs w:val="22"/>
                <w:lang w:val="uk-UA"/>
              </w:rPr>
            </w:pPr>
            <w:r w:rsidRPr="00E66555">
              <w:rPr>
                <w:sz w:val="22"/>
                <w:szCs w:val="22"/>
                <w:lang w:val="uk-UA"/>
              </w:rPr>
              <w:t>4В</w:t>
            </w:r>
          </w:p>
        </w:tc>
        <w:tc>
          <w:tcPr>
            <w:tcW w:w="850" w:type="dxa"/>
          </w:tcPr>
          <w:p w:rsidR="00E66555" w:rsidRPr="00E66555" w:rsidRDefault="00E66555" w:rsidP="00E66555">
            <w:pPr>
              <w:rPr>
                <w:b/>
                <w:sz w:val="22"/>
                <w:szCs w:val="22"/>
                <w:lang w:val="uk-UA"/>
              </w:rPr>
            </w:pPr>
            <w:r w:rsidRPr="00E66555">
              <w:rPr>
                <w:b/>
                <w:sz w:val="22"/>
                <w:szCs w:val="22"/>
                <w:lang w:val="uk-UA"/>
              </w:rPr>
              <w:t>Кл.</w:t>
            </w:r>
          </w:p>
        </w:tc>
        <w:tc>
          <w:tcPr>
            <w:tcW w:w="1559" w:type="dxa"/>
          </w:tcPr>
          <w:p w:rsidR="00E66555" w:rsidRPr="00E66555" w:rsidRDefault="00E66555" w:rsidP="00E66555">
            <w:pPr>
              <w:jc w:val="center"/>
              <w:rPr>
                <w:b/>
                <w:sz w:val="22"/>
                <w:szCs w:val="22"/>
                <w:lang w:val="uk-UA"/>
              </w:rPr>
            </w:pPr>
            <w:r w:rsidRPr="00E66555">
              <w:rPr>
                <w:b/>
                <w:sz w:val="22"/>
                <w:szCs w:val="22"/>
                <w:lang w:val="uk-UA"/>
              </w:rPr>
              <w:t>Учн.</w:t>
            </w:r>
          </w:p>
        </w:tc>
      </w:tr>
      <w:tr w:rsidR="00E66555" w:rsidRPr="00E66555" w:rsidTr="00E66555">
        <w:tc>
          <w:tcPr>
            <w:tcW w:w="1761" w:type="dxa"/>
          </w:tcPr>
          <w:p w:rsidR="00E66555" w:rsidRPr="00E66555" w:rsidRDefault="00E66555" w:rsidP="00E66555">
            <w:pPr>
              <w:rPr>
                <w:sz w:val="22"/>
                <w:szCs w:val="22"/>
                <w:lang w:val="uk-UA"/>
              </w:rPr>
            </w:pPr>
            <w:r w:rsidRPr="00E66555">
              <w:rPr>
                <w:sz w:val="22"/>
                <w:szCs w:val="22"/>
                <w:lang w:val="en-US"/>
              </w:rPr>
              <w:t>2</w:t>
            </w:r>
            <w:r w:rsidRPr="00E66555">
              <w:rPr>
                <w:sz w:val="22"/>
                <w:szCs w:val="22"/>
                <w:lang w:val="uk-UA"/>
              </w:rPr>
              <w:t>8</w:t>
            </w:r>
          </w:p>
        </w:tc>
        <w:tc>
          <w:tcPr>
            <w:tcW w:w="811" w:type="dxa"/>
          </w:tcPr>
          <w:p w:rsidR="00E66555" w:rsidRPr="00E66555" w:rsidRDefault="00E66555" w:rsidP="00E66555">
            <w:pPr>
              <w:rPr>
                <w:sz w:val="22"/>
                <w:szCs w:val="22"/>
                <w:lang w:val="uk-UA"/>
              </w:rPr>
            </w:pPr>
            <w:r w:rsidRPr="00E66555">
              <w:rPr>
                <w:sz w:val="22"/>
                <w:szCs w:val="22"/>
                <w:lang w:val="uk-UA"/>
              </w:rPr>
              <w:t>24</w:t>
            </w:r>
          </w:p>
        </w:tc>
        <w:tc>
          <w:tcPr>
            <w:tcW w:w="654" w:type="dxa"/>
          </w:tcPr>
          <w:p w:rsidR="00E66555" w:rsidRPr="00E66555" w:rsidRDefault="00E66555" w:rsidP="00E66555">
            <w:pPr>
              <w:rPr>
                <w:sz w:val="22"/>
                <w:szCs w:val="22"/>
                <w:lang w:val="uk-UA"/>
              </w:rPr>
            </w:pPr>
            <w:r w:rsidRPr="00E66555">
              <w:rPr>
                <w:sz w:val="22"/>
                <w:szCs w:val="22"/>
                <w:lang w:val="uk-UA"/>
              </w:rPr>
              <w:t>19</w:t>
            </w:r>
          </w:p>
        </w:tc>
        <w:tc>
          <w:tcPr>
            <w:tcW w:w="608" w:type="dxa"/>
          </w:tcPr>
          <w:p w:rsidR="00E66555" w:rsidRPr="00E66555" w:rsidRDefault="00E66555" w:rsidP="00E66555">
            <w:pPr>
              <w:rPr>
                <w:sz w:val="22"/>
                <w:szCs w:val="22"/>
                <w:lang w:val="uk-UA"/>
              </w:rPr>
            </w:pPr>
            <w:r w:rsidRPr="00E66555">
              <w:rPr>
                <w:sz w:val="22"/>
                <w:szCs w:val="22"/>
                <w:lang w:val="uk-UA"/>
              </w:rPr>
              <w:t>30</w:t>
            </w:r>
          </w:p>
        </w:tc>
        <w:tc>
          <w:tcPr>
            <w:tcW w:w="709" w:type="dxa"/>
          </w:tcPr>
          <w:p w:rsidR="00E66555" w:rsidRPr="00E66555" w:rsidRDefault="00E66555" w:rsidP="00E66555">
            <w:pPr>
              <w:rPr>
                <w:sz w:val="22"/>
                <w:szCs w:val="22"/>
                <w:lang w:val="uk-UA"/>
              </w:rPr>
            </w:pPr>
            <w:r w:rsidRPr="00E66555">
              <w:rPr>
                <w:sz w:val="22"/>
                <w:szCs w:val="22"/>
                <w:lang w:val="uk-UA"/>
              </w:rPr>
              <w:t>29</w:t>
            </w:r>
          </w:p>
        </w:tc>
        <w:tc>
          <w:tcPr>
            <w:tcW w:w="1761" w:type="dxa"/>
          </w:tcPr>
          <w:p w:rsidR="00E66555" w:rsidRPr="00E66555" w:rsidRDefault="00E66555" w:rsidP="00E66555">
            <w:pPr>
              <w:rPr>
                <w:sz w:val="22"/>
                <w:szCs w:val="22"/>
                <w:lang w:val="uk-UA"/>
              </w:rPr>
            </w:pPr>
            <w:r w:rsidRPr="00E66555">
              <w:rPr>
                <w:sz w:val="22"/>
                <w:szCs w:val="22"/>
                <w:lang w:val="uk-UA"/>
              </w:rPr>
              <w:t>27</w:t>
            </w:r>
          </w:p>
        </w:tc>
        <w:tc>
          <w:tcPr>
            <w:tcW w:w="1918" w:type="dxa"/>
            <w:gridSpan w:val="2"/>
          </w:tcPr>
          <w:p w:rsidR="00E66555" w:rsidRPr="00E66555" w:rsidRDefault="00E66555" w:rsidP="00E66555">
            <w:pPr>
              <w:rPr>
                <w:sz w:val="22"/>
                <w:szCs w:val="22"/>
                <w:lang w:val="uk-UA"/>
              </w:rPr>
            </w:pPr>
            <w:r w:rsidRPr="00E66555">
              <w:rPr>
                <w:sz w:val="22"/>
                <w:szCs w:val="22"/>
                <w:lang w:val="uk-UA"/>
              </w:rPr>
              <w:t>29</w:t>
            </w:r>
          </w:p>
        </w:tc>
        <w:tc>
          <w:tcPr>
            <w:tcW w:w="646" w:type="dxa"/>
          </w:tcPr>
          <w:p w:rsidR="00E66555" w:rsidRPr="00E66555" w:rsidRDefault="00E66555" w:rsidP="00E66555">
            <w:pPr>
              <w:rPr>
                <w:sz w:val="22"/>
                <w:szCs w:val="22"/>
                <w:lang w:val="uk-UA"/>
              </w:rPr>
            </w:pPr>
            <w:r w:rsidRPr="00E66555">
              <w:rPr>
                <w:sz w:val="22"/>
                <w:szCs w:val="22"/>
                <w:lang w:val="uk-UA"/>
              </w:rPr>
              <w:t>22</w:t>
            </w:r>
          </w:p>
        </w:tc>
        <w:tc>
          <w:tcPr>
            <w:tcW w:w="709" w:type="dxa"/>
          </w:tcPr>
          <w:p w:rsidR="00E66555" w:rsidRPr="00E66555" w:rsidRDefault="00E66555" w:rsidP="00E66555">
            <w:pPr>
              <w:rPr>
                <w:sz w:val="22"/>
                <w:szCs w:val="22"/>
                <w:lang w:val="uk-UA"/>
              </w:rPr>
            </w:pPr>
            <w:r w:rsidRPr="00E66555">
              <w:rPr>
                <w:sz w:val="22"/>
                <w:szCs w:val="22"/>
                <w:lang w:val="uk-UA"/>
              </w:rPr>
              <w:t>19</w:t>
            </w:r>
          </w:p>
        </w:tc>
        <w:tc>
          <w:tcPr>
            <w:tcW w:w="709" w:type="dxa"/>
          </w:tcPr>
          <w:p w:rsidR="00E66555" w:rsidRPr="00E66555" w:rsidRDefault="00E66555" w:rsidP="00E66555">
            <w:pPr>
              <w:rPr>
                <w:sz w:val="22"/>
                <w:szCs w:val="22"/>
                <w:lang w:val="uk-UA"/>
              </w:rPr>
            </w:pPr>
            <w:r w:rsidRPr="00E66555">
              <w:rPr>
                <w:sz w:val="22"/>
                <w:szCs w:val="22"/>
                <w:lang w:val="uk-UA"/>
              </w:rPr>
              <w:t>24</w:t>
            </w:r>
          </w:p>
        </w:tc>
        <w:tc>
          <w:tcPr>
            <w:tcW w:w="850" w:type="dxa"/>
          </w:tcPr>
          <w:p w:rsidR="00E66555" w:rsidRPr="00E66555" w:rsidRDefault="00E66555" w:rsidP="00E66555">
            <w:pPr>
              <w:rPr>
                <w:sz w:val="22"/>
                <w:szCs w:val="22"/>
                <w:lang w:val="uk-UA"/>
              </w:rPr>
            </w:pPr>
            <w:r w:rsidRPr="00E66555">
              <w:rPr>
                <w:sz w:val="22"/>
                <w:szCs w:val="22"/>
                <w:lang w:val="uk-UA"/>
              </w:rPr>
              <w:t>10</w:t>
            </w:r>
          </w:p>
        </w:tc>
        <w:tc>
          <w:tcPr>
            <w:tcW w:w="1559" w:type="dxa"/>
          </w:tcPr>
          <w:p w:rsidR="00E66555" w:rsidRPr="00E66555" w:rsidRDefault="00E66555" w:rsidP="00E66555">
            <w:pPr>
              <w:jc w:val="center"/>
              <w:rPr>
                <w:sz w:val="22"/>
                <w:szCs w:val="22"/>
                <w:lang w:val="uk-UA"/>
              </w:rPr>
            </w:pPr>
            <w:r w:rsidRPr="00E66555">
              <w:rPr>
                <w:sz w:val="22"/>
                <w:szCs w:val="22"/>
                <w:lang w:val="uk-UA"/>
              </w:rPr>
              <w:t>251</w:t>
            </w:r>
          </w:p>
        </w:tc>
      </w:tr>
    </w:tbl>
    <w:p w:rsidR="00DC653D" w:rsidRDefault="00DC653D">
      <w:pPr>
        <w:spacing w:after="120"/>
        <w:rPr>
          <w:rFonts w:ascii="Bookman Old Style" w:eastAsia="Bookman Old Style" w:hAnsi="Bookman Old Style" w:cs="Bookman Old Style"/>
          <w:sz w:val="22"/>
          <w:szCs w:val="22"/>
          <w:lang w:val="uk-UA"/>
        </w:rPr>
      </w:pPr>
    </w:p>
    <w:tbl>
      <w:tblPr>
        <w:tblW w:w="100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
        <w:gridCol w:w="427"/>
        <w:gridCol w:w="425"/>
        <w:gridCol w:w="425"/>
        <w:gridCol w:w="425"/>
        <w:gridCol w:w="567"/>
        <w:gridCol w:w="426"/>
        <w:gridCol w:w="425"/>
        <w:gridCol w:w="850"/>
        <w:gridCol w:w="709"/>
        <w:gridCol w:w="425"/>
        <w:gridCol w:w="426"/>
        <w:gridCol w:w="567"/>
        <w:gridCol w:w="425"/>
        <w:gridCol w:w="567"/>
        <w:gridCol w:w="425"/>
        <w:gridCol w:w="425"/>
        <w:gridCol w:w="851"/>
        <w:gridCol w:w="850"/>
        <w:gridCol w:w="95"/>
      </w:tblGrid>
      <w:tr w:rsidR="00E66555" w:rsidRPr="00E66555" w:rsidTr="00E66555">
        <w:trPr>
          <w:gridAfter w:val="1"/>
          <w:wAfter w:w="95" w:type="dxa"/>
        </w:trPr>
        <w:tc>
          <w:tcPr>
            <w:tcW w:w="709" w:type="dxa"/>
            <w:gridSpan w:val="2"/>
          </w:tcPr>
          <w:p w:rsidR="00E66555" w:rsidRPr="00E66555" w:rsidRDefault="00E66555" w:rsidP="00E66555">
            <w:pPr>
              <w:jc w:val="center"/>
              <w:rPr>
                <w:sz w:val="16"/>
                <w:szCs w:val="16"/>
                <w:lang w:val="uk-UA"/>
              </w:rPr>
            </w:pPr>
          </w:p>
          <w:p w:rsidR="00E66555" w:rsidRPr="00E66555" w:rsidRDefault="00E66555" w:rsidP="00E66555">
            <w:pPr>
              <w:jc w:val="center"/>
              <w:rPr>
                <w:b/>
                <w:sz w:val="16"/>
                <w:szCs w:val="16"/>
                <w:lang w:val="uk-UA"/>
              </w:rPr>
            </w:pPr>
            <w:r w:rsidRPr="00E66555">
              <w:rPr>
                <w:b/>
                <w:sz w:val="16"/>
                <w:szCs w:val="16"/>
                <w:lang w:val="uk-UA"/>
              </w:rPr>
              <w:t>5</w:t>
            </w:r>
            <w:r w:rsidRPr="00E66555">
              <w:rPr>
                <w:b/>
                <w:sz w:val="16"/>
                <w:szCs w:val="16"/>
                <w:u w:val="single"/>
                <w:vertAlign w:val="superscript"/>
                <w:lang w:val="uk-UA"/>
              </w:rPr>
              <w:t xml:space="preserve"> </w:t>
            </w:r>
            <w:r w:rsidRPr="00E66555">
              <w:rPr>
                <w:b/>
                <w:sz w:val="16"/>
                <w:szCs w:val="16"/>
                <w:lang w:val="uk-UA"/>
              </w:rPr>
              <w:t>кл.</w:t>
            </w:r>
          </w:p>
          <w:p w:rsidR="00E66555" w:rsidRPr="00E66555" w:rsidRDefault="00E66555" w:rsidP="00E66555">
            <w:pPr>
              <w:jc w:val="center"/>
              <w:rPr>
                <w:sz w:val="16"/>
                <w:szCs w:val="16"/>
                <w:lang w:val="uk-UA"/>
              </w:rPr>
            </w:pPr>
          </w:p>
        </w:tc>
        <w:tc>
          <w:tcPr>
            <w:tcW w:w="850" w:type="dxa"/>
            <w:gridSpan w:val="2"/>
          </w:tcPr>
          <w:p w:rsidR="00E66555" w:rsidRPr="00E66555" w:rsidRDefault="00E66555" w:rsidP="00E66555">
            <w:pPr>
              <w:jc w:val="center"/>
              <w:rPr>
                <w:sz w:val="16"/>
                <w:szCs w:val="16"/>
                <w:lang w:val="uk-UA"/>
              </w:rPr>
            </w:pPr>
          </w:p>
          <w:p w:rsidR="00E66555" w:rsidRPr="00E66555" w:rsidRDefault="00E66555" w:rsidP="00E66555">
            <w:pPr>
              <w:jc w:val="center"/>
              <w:rPr>
                <w:b/>
                <w:sz w:val="16"/>
                <w:szCs w:val="16"/>
                <w:lang w:val="uk-UA"/>
              </w:rPr>
            </w:pPr>
            <w:r w:rsidRPr="00E66555">
              <w:rPr>
                <w:b/>
                <w:sz w:val="16"/>
                <w:szCs w:val="16"/>
                <w:lang w:val="uk-UA"/>
              </w:rPr>
              <w:t>6</w:t>
            </w:r>
            <w:r w:rsidRPr="00E66555">
              <w:rPr>
                <w:b/>
                <w:sz w:val="16"/>
                <w:szCs w:val="16"/>
                <w:u w:val="single"/>
                <w:vertAlign w:val="superscript"/>
                <w:lang w:val="uk-UA"/>
              </w:rPr>
              <w:t xml:space="preserve"> </w:t>
            </w:r>
            <w:r w:rsidRPr="00E66555">
              <w:rPr>
                <w:b/>
                <w:sz w:val="16"/>
                <w:szCs w:val="16"/>
                <w:lang w:val="uk-UA"/>
              </w:rPr>
              <w:t>кл.</w:t>
            </w:r>
          </w:p>
          <w:p w:rsidR="00E66555" w:rsidRPr="00E66555" w:rsidRDefault="00E66555" w:rsidP="00E66555">
            <w:pPr>
              <w:jc w:val="center"/>
              <w:rPr>
                <w:sz w:val="16"/>
                <w:szCs w:val="16"/>
                <w:lang w:val="uk-UA"/>
              </w:rPr>
            </w:pPr>
          </w:p>
        </w:tc>
        <w:tc>
          <w:tcPr>
            <w:tcW w:w="992" w:type="dxa"/>
            <w:gridSpan w:val="2"/>
          </w:tcPr>
          <w:p w:rsidR="00E66555" w:rsidRPr="00E66555" w:rsidRDefault="00E66555" w:rsidP="00E66555">
            <w:pPr>
              <w:jc w:val="center"/>
              <w:rPr>
                <w:sz w:val="16"/>
                <w:szCs w:val="16"/>
                <w:lang w:val="uk-UA"/>
              </w:rPr>
            </w:pPr>
          </w:p>
          <w:p w:rsidR="00E66555" w:rsidRPr="00E66555" w:rsidRDefault="00E66555" w:rsidP="00E66555">
            <w:pPr>
              <w:jc w:val="center"/>
              <w:rPr>
                <w:b/>
                <w:sz w:val="16"/>
                <w:szCs w:val="16"/>
                <w:lang w:val="uk-UA"/>
              </w:rPr>
            </w:pPr>
            <w:r w:rsidRPr="00E66555">
              <w:rPr>
                <w:b/>
                <w:sz w:val="16"/>
                <w:szCs w:val="16"/>
                <w:lang w:val="uk-UA"/>
              </w:rPr>
              <w:t>7</w:t>
            </w:r>
            <w:r w:rsidRPr="00E66555">
              <w:rPr>
                <w:b/>
                <w:sz w:val="16"/>
                <w:szCs w:val="16"/>
                <w:u w:val="single"/>
                <w:vertAlign w:val="superscript"/>
                <w:lang w:val="uk-UA"/>
              </w:rPr>
              <w:t xml:space="preserve"> </w:t>
            </w:r>
            <w:r w:rsidRPr="00E66555">
              <w:rPr>
                <w:b/>
                <w:sz w:val="16"/>
                <w:szCs w:val="16"/>
                <w:lang w:val="uk-UA"/>
              </w:rPr>
              <w:t xml:space="preserve">кл.     </w:t>
            </w:r>
          </w:p>
          <w:p w:rsidR="00E66555" w:rsidRPr="00E66555" w:rsidRDefault="00E66555" w:rsidP="00E66555">
            <w:pPr>
              <w:jc w:val="center"/>
              <w:rPr>
                <w:sz w:val="16"/>
                <w:szCs w:val="16"/>
                <w:lang w:val="uk-UA"/>
              </w:rPr>
            </w:pPr>
          </w:p>
        </w:tc>
        <w:tc>
          <w:tcPr>
            <w:tcW w:w="1701" w:type="dxa"/>
            <w:gridSpan w:val="3"/>
          </w:tcPr>
          <w:p w:rsidR="00E66555" w:rsidRPr="00E66555" w:rsidRDefault="00E66555" w:rsidP="00E66555">
            <w:pPr>
              <w:jc w:val="center"/>
              <w:rPr>
                <w:sz w:val="16"/>
                <w:szCs w:val="16"/>
                <w:lang w:val="uk-UA"/>
              </w:rPr>
            </w:pPr>
          </w:p>
          <w:p w:rsidR="00E66555" w:rsidRPr="00E66555" w:rsidRDefault="00E66555" w:rsidP="00E66555">
            <w:pPr>
              <w:jc w:val="center"/>
              <w:rPr>
                <w:b/>
                <w:sz w:val="16"/>
                <w:szCs w:val="16"/>
                <w:lang w:val="uk-UA"/>
              </w:rPr>
            </w:pPr>
            <w:r w:rsidRPr="00E66555">
              <w:rPr>
                <w:b/>
                <w:sz w:val="16"/>
                <w:szCs w:val="16"/>
                <w:lang w:val="uk-UA"/>
              </w:rPr>
              <w:t>8</w:t>
            </w:r>
            <w:r w:rsidRPr="00E66555">
              <w:rPr>
                <w:b/>
                <w:sz w:val="16"/>
                <w:szCs w:val="16"/>
                <w:u w:val="single"/>
                <w:vertAlign w:val="superscript"/>
                <w:lang w:val="uk-UA"/>
              </w:rPr>
              <w:t xml:space="preserve"> </w:t>
            </w:r>
            <w:r w:rsidRPr="00E66555">
              <w:rPr>
                <w:b/>
                <w:sz w:val="16"/>
                <w:szCs w:val="16"/>
                <w:lang w:val="uk-UA"/>
              </w:rPr>
              <w:t>кл.</w:t>
            </w:r>
          </w:p>
          <w:p w:rsidR="00E66555" w:rsidRPr="00E66555" w:rsidRDefault="00E66555" w:rsidP="00E66555">
            <w:pPr>
              <w:jc w:val="center"/>
              <w:rPr>
                <w:sz w:val="16"/>
                <w:szCs w:val="16"/>
                <w:lang w:val="uk-UA"/>
              </w:rPr>
            </w:pPr>
          </w:p>
        </w:tc>
        <w:tc>
          <w:tcPr>
            <w:tcW w:w="1134" w:type="dxa"/>
            <w:gridSpan w:val="2"/>
          </w:tcPr>
          <w:p w:rsidR="00E66555" w:rsidRPr="00E66555" w:rsidRDefault="00E66555" w:rsidP="00E66555">
            <w:pPr>
              <w:jc w:val="center"/>
              <w:rPr>
                <w:sz w:val="16"/>
                <w:szCs w:val="16"/>
                <w:lang w:val="uk-UA"/>
              </w:rPr>
            </w:pPr>
          </w:p>
          <w:p w:rsidR="00E66555" w:rsidRPr="00E66555" w:rsidRDefault="00E66555" w:rsidP="00E66555">
            <w:pPr>
              <w:jc w:val="center"/>
              <w:rPr>
                <w:b/>
                <w:sz w:val="16"/>
                <w:szCs w:val="16"/>
                <w:lang w:val="uk-UA"/>
              </w:rPr>
            </w:pPr>
            <w:r w:rsidRPr="00E66555">
              <w:rPr>
                <w:b/>
                <w:sz w:val="16"/>
                <w:szCs w:val="16"/>
                <w:lang w:val="uk-UA"/>
              </w:rPr>
              <w:t>9</w:t>
            </w:r>
            <w:r w:rsidRPr="00E66555">
              <w:rPr>
                <w:b/>
                <w:sz w:val="16"/>
                <w:szCs w:val="16"/>
                <w:u w:val="single"/>
                <w:vertAlign w:val="superscript"/>
                <w:lang w:val="uk-UA"/>
              </w:rPr>
              <w:t xml:space="preserve"> </w:t>
            </w:r>
            <w:r w:rsidRPr="00E66555">
              <w:rPr>
                <w:b/>
                <w:sz w:val="16"/>
                <w:szCs w:val="16"/>
                <w:lang w:val="uk-UA"/>
              </w:rPr>
              <w:t>кл.</w:t>
            </w:r>
          </w:p>
          <w:p w:rsidR="00E66555" w:rsidRPr="00E66555" w:rsidRDefault="00E66555" w:rsidP="00E66555">
            <w:pPr>
              <w:jc w:val="center"/>
              <w:rPr>
                <w:sz w:val="16"/>
                <w:szCs w:val="16"/>
                <w:lang w:val="uk-UA"/>
              </w:rPr>
            </w:pPr>
          </w:p>
        </w:tc>
        <w:tc>
          <w:tcPr>
            <w:tcW w:w="993" w:type="dxa"/>
            <w:gridSpan w:val="2"/>
          </w:tcPr>
          <w:p w:rsidR="00E66555" w:rsidRPr="00E66555" w:rsidRDefault="00E66555" w:rsidP="00E66555">
            <w:pPr>
              <w:jc w:val="center"/>
              <w:rPr>
                <w:sz w:val="16"/>
                <w:szCs w:val="16"/>
                <w:lang w:val="uk-UA"/>
              </w:rPr>
            </w:pPr>
          </w:p>
          <w:p w:rsidR="00E66555" w:rsidRPr="00E66555" w:rsidRDefault="00E66555" w:rsidP="00E66555">
            <w:pPr>
              <w:ind w:left="-28" w:right="-64"/>
              <w:jc w:val="center"/>
              <w:rPr>
                <w:b/>
                <w:sz w:val="16"/>
                <w:szCs w:val="16"/>
                <w:lang w:val="uk-UA"/>
              </w:rPr>
            </w:pPr>
            <w:r w:rsidRPr="00E66555">
              <w:rPr>
                <w:b/>
                <w:sz w:val="16"/>
                <w:szCs w:val="16"/>
                <w:lang w:val="uk-UA"/>
              </w:rPr>
              <w:t>5-9кл.</w:t>
            </w:r>
          </w:p>
          <w:p w:rsidR="00E66555" w:rsidRPr="00E66555" w:rsidRDefault="00E66555" w:rsidP="00E66555">
            <w:pPr>
              <w:jc w:val="center"/>
              <w:rPr>
                <w:sz w:val="16"/>
                <w:szCs w:val="16"/>
                <w:lang w:val="uk-UA"/>
              </w:rPr>
            </w:pPr>
          </w:p>
        </w:tc>
        <w:tc>
          <w:tcPr>
            <w:tcW w:w="425" w:type="dxa"/>
          </w:tcPr>
          <w:p w:rsidR="00E66555" w:rsidRPr="00E66555" w:rsidRDefault="00E66555" w:rsidP="00E66555">
            <w:pPr>
              <w:jc w:val="center"/>
              <w:rPr>
                <w:sz w:val="16"/>
                <w:szCs w:val="16"/>
                <w:lang w:val="uk-UA"/>
              </w:rPr>
            </w:pPr>
          </w:p>
          <w:p w:rsidR="00E66555" w:rsidRPr="00E66555" w:rsidRDefault="00E66555" w:rsidP="00E66555">
            <w:pPr>
              <w:jc w:val="center"/>
              <w:rPr>
                <w:b/>
                <w:sz w:val="16"/>
                <w:szCs w:val="16"/>
                <w:lang w:val="uk-UA"/>
              </w:rPr>
            </w:pPr>
            <w:r w:rsidRPr="00E66555">
              <w:rPr>
                <w:b/>
                <w:sz w:val="16"/>
                <w:szCs w:val="16"/>
                <w:lang w:val="uk-UA"/>
              </w:rPr>
              <w:t>10кл.</w:t>
            </w:r>
          </w:p>
          <w:p w:rsidR="00E66555" w:rsidRPr="00E66555" w:rsidRDefault="00E66555" w:rsidP="00E66555">
            <w:pPr>
              <w:jc w:val="center"/>
              <w:rPr>
                <w:sz w:val="16"/>
                <w:szCs w:val="16"/>
                <w:lang w:val="uk-UA"/>
              </w:rPr>
            </w:pPr>
          </w:p>
        </w:tc>
        <w:tc>
          <w:tcPr>
            <w:tcW w:w="567" w:type="dxa"/>
          </w:tcPr>
          <w:p w:rsidR="00E66555" w:rsidRPr="00E66555" w:rsidRDefault="00E66555" w:rsidP="00E66555">
            <w:pPr>
              <w:jc w:val="center"/>
              <w:rPr>
                <w:sz w:val="16"/>
                <w:szCs w:val="16"/>
                <w:lang w:val="uk-UA"/>
              </w:rPr>
            </w:pPr>
          </w:p>
          <w:p w:rsidR="00E66555" w:rsidRPr="00E66555" w:rsidRDefault="00E66555" w:rsidP="00E66555">
            <w:pPr>
              <w:ind w:right="-288"/>
              <w:rPr>
                <w:b/>
                <w:sz w:val="16"/>
                <w:szCs w:val="16"/>
                <w:lang w:val="uk-UA"/>
              </w:rPr>
            </w:pPr>
            <w:r w:rsidRPr="00E66555">
              <w:rPr>
                <w:b/>
                <w:sz w:val="16"/>
                <w:szCs w:val="16"/>
                <w:lang w:val="uk-UA"/>
              </w:rPr>
              <w:t>11кл.</w:t>
            </w:r>
          </w:p>
          <w:p w:rsidR="00E66555" w:rsidRPr="00E66555" w:rsidRDefault="00E66555" w:rsidP="00E66555">
            <w:pPr>
              <w:jc w:val="center"/>
              <w:rPr>
                <w:sz w:val="16"/>
                <w:szCs w:val="16"/>
                <w:lang w:val="uk-UA"/>
              </w:rPr>
            </w:pPr>
          </w:p>
        </w:tc>
        <w:tc>
          <w:tcPr>
            <w:tcW w:w="850" w:type="dxa"/>
            <w:gridSpan w:val="2"/>
          </w:tcPr>
          <w:p w:rsidR="00E66555" w:rsidRPr="00E66555" w:rsidRDefault="00E66555" w:rsidP="00E66555">
            <w:pPr>
              <w:jc w:val="center"/>
              <w:rPr>
                <w:sz w:val="16"/>
                <w:szCs w:val="16"/>
                <w:lang w:val="uk-UA"/>
              </w:rPr>
            </w:pPr>
          </w:p>
          <w:p w:rsidR="00E66555" w:rsidRPr="00E66555" w:rsidRDefault="00E66555" w:rsidP="00E66555">
            <w:pPr>
              <w:ind w:right="-106"/>
              <w:jc w:val="center"/>
              <w:rPr>
                <w:b/>
                <w:sz w:val="16"/>
                <w:szCs w:val="16"/>
                <w:lang w:val="uk-UA"/>
              </w:rPr>
            </w:pPr>
            <w:r w:rsidRPr="00E66555">
              <w:rPr>
                <w:b/>
                <w:sz w:val="16"/>
                <w:szCs w:val="16"/>
                <w:lang w:val="uk-UA"/>
              </w:rPr>
              <w:t>10-11кл.</w:t>
            </w:r>
          </w:p>
          <w:p w:rsidR="00E66555" w:rsidRPr="00E66555" w:rsidRDefault="00E66555" w:rsidP="00E66555">
            <w:pPr>
              <w:jc w:val="center"/>
              <w:rPr>
                <w:sz w:val="16"/>
                <w:szCs w:val="16"/>
                <w:lang w:val="uk-UA"/>
              </w:rPr>
            </w:pPr>
          </w:p>
        </w:tc>
        <w:tc>
          <w:tcPr>
            <w:tcW w:w="1701" w:type="dxa"/>
            <w:gridSpan w:val="2"/>
          </w:tcPr>
          <w:p w:rsidR="00E66555" w:rsidRPr="00E66555" w:rsidRDefault="00E66555" w:rsidP="00E66555">
            <w:pPr>
              <w:jc w:val="center"/>
              <w:rPr>
                <w:sz w:val="16"/>
                <w:szCs w:val="16"/>
                <w:lang w:val="uk-UA"/>
              </w:rPr>
            </w:pPr>
          </w:p>
          <w:p w:rsidR="00E66555" w:rsidRPr="00E66555" w:rsidRDefault="00E66555" w:rsidP="00E66555">
            <w:pPr>
              <w:ind w:left="-14" w:right="-88" w:firstLine="14"/>
              <w:jc w:val="center"/>
              <w:rPr>
                <w:b/>
                <w:sz w:val="16"/>
                <w:szCs w:val="16"/>
                <w:lang w:val="uk-UA"/>
              </w:rPr>
            </w:pPr>
            <w:r w:rsidRPr="00E66555">
              <w:rPr>
                <w:b/>
                <w:sz w:val="16"/>
                <w:szCs w:val="16"/>
                <w:lang w:val="uk-UA"/>
              </w:rPr>
              <w:t>1-11кл.</w:t>
            </w:r>
          </w:p>
          <w:p w:rsidR="00E66555" w:rsidRPr="00E66555" w:rsidRDefault="00E66555" w:rsidP="00E66555">
            <w:pPr>
              <w:jc w:val="center"/>
              <w:rPr>
                <w:sz w:val="16"/>
                <w:szCs w:val="16"/>
                <w:lang w:val="uk-UA"/>
              </w:rPr>
            </w:pPr>
          </w:p>
        </w:tc>
      </w:tr>
      <w:tr w:rsidR="00E66555" w:rsidRPr="00E66555" w:rsidTr="00E66555">
        <w:tc>
          <w:tcPr>
            <w:tcW w:w="282" w:type="dxa"/>
          </w:tcPr>
          <w:p w:rsidR="00E66555" w:rsidRPr="00E66555" w:rsidRDefault="00E66555" w:rsidP="00E66555">
            <w:pPr>
              <w:rPr>
                <w:sz w:val="16"/>
                <w:szCs w:val="16"/>
                <w:lang w:val="uk-UA"/>
              </w:rPr>
            </w:pPr>
            <w:r w:rsidRPr="00E66555">
              <w:rPr>
                <w:sz w:val="16"/>
                <w:szCs w:val="16"/>
                <w:lang w:val="uk-UA"/>
              </w:rPr>
              <w:t>5А</w:t>
            </w:r>
          </w:p>
        </w:tc>
        <w:tc>
          <w:tcPr>
            <w:tcW w:w="427" w:type="dxa"/>
          </w:tcPr>
          <w:p w:rsidR="00E66555" w:rsidRPr="00E66555" w:rsidRDefault="00E66555" w:rsidP="00E66555">
            <w:pPr>
              <w:rPr>
                <w:sz w:val="16"/>
                <w:szCs w:val="16"/>
                <w:lang w:val="uk-UA"/>
              </w:rPr>
            </w:pPr>
            <w:r w:rsidRPr="00E66555">
              <w:rPr>
                <w:sz w:val="16"/>
                <w:szCs w:val="16"/>
                <w:lang w:val="uk-UA"/>
              </w:rPr>
              <w:t>5Б</w:t>
            </w:r>
          </w:p>
        </w:tc>
        <w:tc>
          <w:tcPr>
            <w:tcW w:w="425" w:type="dxa"/>
          </w:tcPr>
          <w:p w:rsidR="00E66555" w:rsidRPr="00E66555" w:rsidRDefault="00E66555" w:rsidP="00E66555">
            <w:pPr>
              <w:rPr>
                <w:sz w:val="16"/>
                <w:szCs w:val="16"/>
                <w:lang w:val="uk-UA"/>
              </w:rPr>
            </w:pPr>
            <w:r w:rsidRPr="00E66555">
              <w:rPr>
                <w:sz w:val="16"/>
                <w:szCs w:val="16"/>
                <w:lang w:val="uk-UA"/>
              </w:rPr>
              <w:t>6А</w:t>
            </w:r>
          </w:p>
          <w:p w:rsidR="00E66555" w:rsidRPr="00E66555" w:rsidRDefault="00E66555" w:rsidP="00E66555">
            <w:pPr>
              <w:rPr>
                <w:sz w:val="16"/>
                <w:szCs w:val="16"/>
                <w:lang w:val="uk-UA"/>
              </w:rPr>
            </w:pPr>
            <w:r w:rsidRPr="00E66555">
              <w:rPr>
                <w:sz w:val="16"/>
                <w:szCs w:val="16"/>
                <w:lang w:val="uk-UA"/>
              </w:rPr>
              <w:t>(інклюз.)</w:t>
            </w:r>
          </w:p>
        </w:tc>
        <w:tc>
          <w:tcPr>
            <w:tcW w:w="425" w:type="dxa"/>
          </w:tcPr>
          <w:p w:rsidR="00E66555" w:rsidRPr="00E66555" w:rsidRDefault="00E66555" w:rsidP="00E66555">
            <w:pPr>
              <w:rPr>
                <w:sz w:val="16"/>
                <w:szCs w:val="16"/>
                <w:lang w:val="uk-UA"/>
              </w:rPr>
            </w:pPr>
            <w:r w:rsidRPr="00E66555">
              <w:rPr>
                <w:sz w:val="16"/>
                <w:szCs w:val="16"/>
                <w:lang w:val="uk-UA"/>
              </w:rPr>
              <w:t>6Б</w:t>
            </w:r>
          </w:p>
        </w:tc>
        <w:tc>
          <w:tcPr>
            <w:tcW w:w="425" w:type="dxa"/>
          </w:tcPr>
          <w:p w:rsidR="00E66555" w:rsidRPr="00E66555" w:rsidRDefault="00E66555" w:rsidP="00E66555">
            <w:pPr>
              <w:rPr>
                <w:sz w:val="16"/>
                <w:szCs w:val="16"/>
                <w:lang w:val="uk-UA"/>
              </w:rPr>
            </w:pPr>
            <w:r w:rsidRPr="00E66555">
              <w:rPr>
                <w:sz w:val="16"/>
                <w:szCs w:val="16"/>
                <w:lang w:val="uk-UA"/>
              </w:rPr>
              <w:t>7А</w:t>
            </w:r>
          </w:p>
        </w:tc>
        <w:tc>
          <w:tcPr>
            <w:tcW w:w="567" w:type="dxa"/>
          </w:tcPr>
          <w:p w:rsidR="00E66555" w:rsidRPr="00E66555" w:rsidRDefault="00E66555" w:rsidP="00E66555">
            <w:pPr>
              <w:rPr>
                <w:sz w:val="16"/>
                <w:szCs w:val="16"/>
                <w:lang w:val="uk-UA"/>
              </w:rPr>
            </w:pPr>
            <w:r w:rsidRPr="00E66555">
              <w:rPr>
                <w:sz w:val="16"/>
                <w:szCs w:val="16"/>
                <w:lang w:val="uk-UA"/>
              </w:rPr>
              <w:t>7Б</w:t>
            </w:r>
          </w:p>
          <w:p w:rsidR="00E66555" w:rsidRPr="00E66555" w:rsidRDefault="00E66555" w:rsidP="00E66555">
            <w:pPr>
              <w:rPr>
                <w:sz w:val="16"/>
                <w:szCs w:val="16"/>
                <w:lang w:val="uk-UA"/>
              </w:rPr>
            </w:pPr>
            <w:r w:rsidRPr="00E66555">
              <w:rPr>
                <w:sz w:val="16"/>
                <w:szCs w:val="16"/>
                <w:lang w:val="uk-UA"/>
              </w:rPr>
              <w:t>(інкл.)</w:t>
            </w:r>
          </w:p>
        </w:tc>
        <w:tc>
          <w:tcPr>
            <w:tcW w:w="426" w:type="dxa"/>
          </w:tcPr>
          <w:p w:rsidR="00E66555" w:rsidRPr="00E66555" w:rsidRDefault="00E66555" w:rsidP="00E66555">
            <w:pPr>
              <w:rPr>
                <w:sz w:val="16"/>
                <w:szCs w:val="16"/>
                <w:lang w:val="uk-UA"/>
              </w:rPr>
            </w:pPr>
            <w:r w:rsidRPr="00E66555">
              <w:rPr>
                <w:sz w:val="16"/>
                <w:szCs w:val="16"/>
                <w:lang w:val="uk-UA"/>
              </w:rPr>
              <w:t>8А</w:t>
            </w:r>
          </w:p>
        </w:tc>
        <w:tc>
          <w:tcPr>
            <w:tcW w:w="425" w:type="dxa"/>
          </w:tcPr>
          <w:p w:rsidR="00E66555" w:rsidRPr="00E66555" w:rsidRDefault="00E66555" w:rsidP="00E66555">
            <w:pPr>
              <w:rPr>
                <w:sz w:val="16"/>
                <w:szCs w:val="16"/>
                <w:lang w:val="uk-UA"/>
              </w:rPr>
            </w:pPr>
            <w:r w:rsidRPr="00E66555">
              <w:rPr>
                <w:sz w:val="16"/>
                <w:szCs w:val="16"/>
                <w:lang w:val="uk-UA"/>
              </w:rPr>
              <w:t>8Б</w:t>
            </w:r>
          </w:p>
        </w:tc>
        <w:tc>
          <w:tcPr>
            <w:tcW w:w="850" w:type="dxa"/>
          </w:tcPr>
          <w:p w:rsidR="00E66555" w:rsidRPr="00E66555" w:rsidRDefault="00E66555" w:rsidP="00E66555">
            <w:pPr>
              <w:rPr>
                <w:sz w:val="16"/>
                <w:szCs w:val="16"/>
                <w:lang w:val="uk-UA"/>
              </w:rPr>
            </w:pPr>
            <w:r w:rsidRPr="00E66555">
              <w:rPr>
                <w:sz w:val="16"/>
                <w:szCs w:val="16"/>
                <w:lang w:val="uk-UA"/>
              </w:rPr>
              <w:t>8В</w:t>
            </w:r>
          </w:p>
          <w:p w:rsidR="00E66555" w:rsidRPr="00E66555" w:rsidRDefault="00E66555" w:rsidP="00E66555">
            <w:pPr>
              <w:rPr>
                <w:sz w:val="16"/>
                <w:szCs w:val="16"/>
                <w:lang w:val="uk-UA"/>
              </w:rPr>
            </w:pPr>
            <w:r w:rsidRPr="00E66555">
              <w:rPr>
                <w:sz w:val="16"/>
                <w:szCs w:val="16"/>
                <w:lang w:val="uk-UA"/>
              </w:rPr>
              <w:t>(інклюз.)</w:t>
            </w:r>
          </w:p>
        </w:tc>
        <w:tc>
          <w:tcPr>
            <w:tcW w:w="709" w:type="dxa"/>
          </w:tcPr>
          <w:p w:rsidR="00E66555" w:rsidRPr="00E66555" w:rsidRDefault="00E66555" w:rsidP="00E66555">
            <w:pPr>
              <w:rPr>
                <w:sz w:val="16"/>
                <w:szCs w:val="16"/>
                <w:lang w:val="uk-UA"/>
              </w:rPr>
            </w:pPr>
            <w:r w:rsidRPr="00E66555">
              <w:rPr>
                <w:sz w:val="16"/>
                <w:szCs w:val="16"/>
                <w:lang w:val="uk-UA"/>
              </w:rPr>
              <w:t>9А</w:t>
            </w:r>
          </w:p>
          <w:p w:rsidR="00E66555" w:rsidRPr="00E66555" w:rsidRDefault="00E66555" w:rsidP="00E66555">
            <w:pPr>
              <w:rPr>
                <w:sz w:val="16"/>
                <w:szCs w:val="16"/>
                <w:lang w:val="uk-UA"/>
              </w:rPr>
            </w:pPr>
            <w:r w:rsidRPr="00E66555">
              <w:rPr>
                <w:sz w:val="16"/>
                <w:szCs w:val="16"/>
                <w:lang w:val="uk-UA"/>
              </w:rPr>
              <w:t>(інклюз.)</w:t>
            </w:r>
          </w:p>
        </w:tc>
        <w:tc>
          <w:tcPr>
            <w:tcW w:w="425" w:type="dxa"/>
          </w:tcPr>
          <w:p w:rsidR="00E66555" w:rsidRPr="00E66555" w:rsidRDefault="00E66555" w:rsidP="00E66555">
            <w:pPr>
              <w:rPr>
                <w:sz w:val="16"/>
                <w:szCs w:val="16"/>
                <w:lang w:val="uk-UA"/>
              </w:rPr>
            </w:pPr>
            <w:r w:rsidRPr="00E66555">
              <w:rPr>
                <w:sz w:val="16"/>
                <w:szCs w:val="16"/>
                <w:lang w:val="uk-UA"/>
              </w:rPr>
              <w:t>9Б</w:t>
            </w:r>
          </w:p>
        </w:tc>
        <w:tc>
          <w:tcPr>
            <w:tcW w:w="426" w:type="dxa"/>
          </w:tcPr>
          <w:p w:rsidR="00E66555" w:rsidRPr="00E66555" w:rsidRDefault="00E66555" w:rsidP="00E66555">
            <w:pPr>
              <w:rPr>
                <w:b/>
                <w:sz w:val="16"/>
                <w:szCs w:val="16"/>
                <w:lang w:val="uk-UA"/>
              </w:rPr>
            </w:pPr>
            <w:r w:rsidRPr="00E66555">
              <w:rPr>
                <w:b/>
                <w:sz w:val="16"/>
                <w:szCs w:val="16"/>
                <w:lang w:val="uk-UA"/>
              </w:rPr>
              <w:t>Кл.</w:t>
            </w:r>
          </w:p>
        </w:tc>
        <w:tc>
          <w:tcPr>
            <w:tcW w:w="567" w:type="dxa"/>
          </w:tcPr>
          <w:p w:rsidR="00E66555" w:rsidRPr="00E66555" w:rsidRDefault="00E66555" w:rsidP="00E66555">
            <w:pPr>
              <w:rPr>
                <w:b/>
                <w:sz w:val="16"/>
                <w:szCs w:val="16"/>
                <w:lang w:val="uk-UA"/>
              </w:rPr>
            </w:pPr>
            <w:r w:rsidRPr="00E66555">
              <w:rPr>
                <w:b/>
                <w:sz w:val="16"/>
                <w:szCs w:val="16"/>
                <w:lang w:val="uk-UA"/>
              </w:rPr>
              <w:t>Учн.</w:t>
            </w:r>
          </w:p>
        </w:tc>
        <w:tc>
          <w:tcPr>
            <w:tcW w:w="425" w:type="dxa"/>
          </w:tcPr>
          <w:p w:rsidR="00E66555" w:rsidRPr="00E66555" w:rsidRDefault="00E66555" w:rsidP="00E66555">
            <w:pPr>
              <w:rPr>
                <w:sz w:val="16"/>
                <w:szCs w:val="16"/>
                <w:lang w:val="uk-UA"/>
              </w:rPr>
            </w:pPr>
            <w:r w:rsidRPr="00E66555">
              <w:rPr>
                <w:sz w:val="16"/>
                <w:szCs w:val="16"/>
                <w:lang w:val="uk-UA"/>
              </w:rPr>
              <w:t>10</w:t>
            </w:r>
          </w:p>
        </w:tc>
        <w:tc>
          <w:tcPr>
            <w:tcW w:w="567" w:type="dxa"/>
          </w:tcPr>
          <w:p w:rsidR="00E66555" w:rsidRPr="00E66555" w:rsidRDefault="00E66555" w:rsidP="00E66555">
            <w:pPr>
              <w:rPr>
                <w:sz w:val="16"/>
                <w:szCs w:val="16"/>
                <w:lang w:val="uk-UA"/>
              </w:rPr>
            </w:pPr>
            <w:r w:rsidRPr="00E66555">
              <w:rPr>
                <w:sz w:val="16"/>
                <w:szCs w:val="16"/>
                <w:lang w:val="uk-UA"/>
              </w:rPr>
              <w:t>11</w:t>
            </w:r>
          </w:p>
        </w:tc>
        <w:tc>
          <w:tcPr>
            <w:tcW w:w="425" w:type="dxa"/>
          </w:tcPr>
          <w:p w:rsidR="00E66555" w:rsidRPr="00E66555" w:rsidRDefault="00E66555" w:rsidP="00E66555">
            <w:pPr>
              <w:rPr>
                <w:b/>
                <w:sz w:val="16"/>
                <w:szCs w:val="16"/>
                <w:lang w:val="uk-UA"/>
              </w:rPr>
            </w:pPr>
            <w:r w:rsidRPr="00E66555">
              <w:rPr>
                <w:b/>
                <w:sz w:val="16"/>
                <w:szCs w:val="16"/>
                <w:lang w:val="uk-UA"/>
              </w:rPr>
              <w:t>Кл.</w:t>
            </w:r>
          </w:p>
        </w:tc>
        <w:tc>
          <w:tcPr>
            <w:tcW w:w="425" w:type="dxa"/>
          </w:tcPr>
          <w:p w:rsidR="00E66555" w:rsidRPr="00E66555" w:rsidRDefault="00E66555" w:rsidP="00E66555">
            <w:pPr>
              <w:rPr>
                <w:b/>
                <w:sz w:val="16"/>
                <w:szCs w:val="16"/>
                <w:lang w:val="uk-UA"/>
              </w:rPr>
            </w:pPr>
            <w:r w:rsidRPr="00E66555">
              <w:rPr>
                <w:b/>
                <w:sz w:val="16"/>
                <w:szCs w:val="16"/>
                <w:lang w:val="uk-UA"/>
              </w:rPr>
              <w:t>Учн.</w:t>
            </w:r>
          </w:p>
        </w:tc>
        <w:tc>
          <w:tcPr>
            <w:tcW w:w="851" w:type="dxa"/>
          </w:tcPr>
          <w:p w:rsidR="00E66555" w:rsidRDefault="00E66555" w:rsidP="00E66555">
            <w:pPr>
              <w:rPr>
                <w:b/>
                <w:sz w:val="16"/>
                <w:szCs w:val="16"/>
                <w:lang w:val="uk-UA"/>
              </w:rPr>
            </w:pPr>
            <w:r w:rsidRPr="00E66555">
              <w:rPr>
                <w:b/>
                <w:sz w:val="16"/>
                <w:szCs w:val="16"/>
                <w:lang w:val="uk-UA"/>
              </w:rPr>
              <w:t>Кл.</w:t>
            </w:r>
          </w:p>
          <w:p w:rsidR="00E66555" w:rsidRPr="00E66555" w:rsidRDefault="00E66555" w:rsidP="00E66555">
            <w:pPr>
              <w:rPr>
                <w:sz w:val="16"/>
                <w:szCs w:val="16"/>
                <w:lang w:val="uk-UA"/>
              </w:rPr>
            </w:pPr>
          </w:p>
          <w:p w:rsidR="00E66555" w:rsidRDefault="00E66555" w:rsidP="00E66555">
            <w:pPr>
              <w:rPr>
                <w:sz w:val="16"/>
                <w:szCs w:val="16"/>
                <w:lang w:val="uk-UA"/>
              </w:rPr>
            </w:pPr>
          </w:p>
          <w:p w:rsidR="00E66555" w:rsidRPr="00E66555" w:rsidRDefault="00E66555" w:rsidP="00E66555">
            <w:pPr>
              <w:jc w:val="right"/>
              <w:rPr>
                <w:sz w:val="16"/>
                <w:szCs w:val="16"/>
                <w:lang w:val="uk-UA"/>
              </w:rPr>
            </w:pPr>
          </w:p>
        </w:tc>
        <w:tc>
          <w:tcPr>
            <w:tcW w:w="945" w:type="dxa"/>
            <w:gridSpan w:val="2"/>
          </w:tcPr>
          <w:p w:rsidR="00E66555" w:rsidRPr="00E66555" w:rsidRDefault="00E66555" w:rsidP="00E66555">
            <w:pPr>
              <w:rPr>
                <w:b/>
                <w:sz w:val="16"/>
                <w:szCs w:val="16"/>
                <w:lang w:val="uk-UA"/>
              </w:rPr>
            </w:pPr>
            <w:r w:rsidRPr="00E66555">
              <w:rPr>
                <w:b/>
                <w:sz w:val="16"/>
                <w:szCs w:val="16"/>
                <w:lang w:val="uk-UA"/>
              </w:rPr>
              <w:t>Учн.</w:t>
            </w:r>
          </w:p>
        </w:tc>
      </w:tr>
      <w:tr w:rsidR="00E66555" w:rsidRPr="00E66555" w:rsidTr="00E66555">
        <w:tc>
          <w:tcPr>
            <w:tcW w:w="282" w:type="dxa"/>
          </w:tcPr>
          <w:p w:rsidR="00E66555" w:rsidRPr="00E66555" w:rsidRDefault="00E66555" w:rsidP="00E66555">
            <w:pPr>
              <w:rPr>
                <w:sz w:val="16"/>
                <w:szCs w:val="16"/>
                <w:lang w:val="uk-UA"/>
              </w:rPr>
            </w:pPr>
            <w:r w:rsidRPr="00E66555">
              <w:rPr>
                <w:sz w:val="16"/>
                <w:szCs w:val="16"/>
                <w:lang w:val="uk-UA"/>
              </w:rPr>
              <w:t>21</w:t>
            </w:r>
          </w:p>
        </w:tc>
        <w:tc>
          <w:tcPr>
            <w:tcW w:w="427" w:type="dxa"/>
          </w:tcPr>
          <w:p w:rsidR="00E66555" w:rsidRPr="00E66555" w:rsidRDefault="00E66555" w:rsidP="00E66555">
            <w:pPr>
              <w:rPr>
                <w:sz w:val="16"/>
                <w:szCs w:val="16"/>
                <w:lang w:val="uk-UA"/>
              </w:rPr>
            </w:pPr>
            <w:r w:rsidRPr="00E66555">
              <w:rPr>
                <w:sz w:val="16"/>
                <w:szCs w:val="16"/>
                <w:lang w:val="uk-UA"/>
              </w:rPr>
              <w:t>18</w:t>
            </w:r>
          </w:p>
        </w:tc>
        <w:tc>
          <w:tcPr>
            <w:tcW w:w="425" w:type="dxa"/>
          </w:tcPr>
          <w:p w:rsidR="00E66555" w:rsidRPr="00E66555" w:rsidRDefault="00E66555" w:rsidP="00E66555">
            <w:pPr>
              <w:rPr>
                <w:sz w:val="16"/>
                <w:szCs w:val="16"/>
                <w:lang w:val="uk-UA"/>
              </w:rPr>
            </w:pPr>
            <w:r w:rsidRPr="00E66555">
              <w:rPr>
                <w:sz w:val="16"/>
                <w:szCs w:val="16"/>
                <w:lang w:val="uk-UA"/>
              </w:rPr>
              <w:t>26</w:t>
            </w:r>
          </w:p>
        </w:tc>
        <w:tc>
          <w:tcPr>
            <w:tcW w:w="425" w:type="dxa"/>
          </w:tcPr>
          <w:p w:rsidR="00E66555" w:rsidRPr="00E66555" w:rsidRDefault="00E66555" w:rsidP="00E66555">
            <w:pPr>
              <w:rPr>
                <w:sz w:val="16"/>
                <w:szCs w:val="16"/>
                <w:lang w:val="uk-UA"/>
              </w:rPr>
            </w:pPr>
            <w:r w:rsidRPr="00E66555">
              <w:rPr>
                <w:sz w:val="16"/>
                <w:szCs w:val="16"/>
                <w:lang w:val="uk-UA"/>
              </w:rPr>
              <w:t>28</w:t>
            </w:r>
          </w:p>
        </w:tc>
        <w:tc>
          <w:tcPr>
            <w:tcW w:w="425" w:type="dxa"/>
          </w:tcPr>
          <w:p w:rsidR="00E66555" w:rsidRPr="00E66555" w:rsidRDefault="00E66555" w:rsidP="00E66555">
            <w:pPr>
              <w:rPr>
                <w:sz w:val="16"/>
                <w:szCs w:val="16"/>
                <w:lang w:val="uk-UA"/>
              </w:rPr>
            </w:pPr>
            <w:r w:rsidRPr="00E66555">
              <w:rPr>
                <w:sz w:val="16"/>
                <w:szCs w:val="16"/>
                <w:lang w:val="uk-UA"/>
              </w:rPr>
              <w:t>20</w:t>
            </w:r>
          </w:p>
        </w:tc>
        <w:tc>
          <w:tcPr>
            <w:tcW w:w="567" w:type="dxa"/>
          </w:tcPr>
          <w:p w:rsidR="00E66555" w:rsidRPr="00E66555" w:rsidRDefault="00E66555" w:rsidP="00E66555">
            <w:pPr>
              <w:rPr>
                <w:sz w:val="16"/>
                <w:szCs w:val="16"/>
                <w:lang w:val="uk-UA"/>
              </w:rPr>
            </w:pPr>
            <w:r w:rsidRPr="00E66555">
              <w:rPr>
                <w:sz w:val="16"/>
                <w:szCs w:val="16"/>
                <w:lang w:val="uk-UA"/>
              </w:rPr>
              <w:t>22</w:t>
            </w:r>
          </w:p>
        </w:tc>
        <w:tc>
          <w:tcPr>
            <w:tcW w:w="426" w:type="dxa"/>
          </w:tcPr>
          <w:p w:rsidR="00E66555" w:rsidRPr="00E66555" w:rsidRDefault="00E66555" w:rsidP="00E66555">
            <w:pPr>
              <w:rPr>
                <w:sz w:val="16"/>
                <w:szCs w:val="16"/>
                <w:lang w:val="uk-UA"/>
              </w:rPr>
            </w:pPr>
            <w:r w:rsidRPr="00E66555">
              <w:rPr>
                <w:sz w:val="16"/>
                <w:szCs w:val="16"/>
                <w:lang w:val="uk-UA"/>
              </w:rPr>
              <w:t>24</w:t>
            </w:r>
          </w:p>
        </w:tc>
        <w:tc>
          <w:tcPr>
            <w:tcW w:w="425" w:type="dxa"/>
          </w:tcPr>
          <w:p w:rsidR="00E66555" w:rsidRPr="00E66555" w:rsidRDefault="00E66555" w:rsidP="00E66555">
            <w:pPr>
              <w:rPr>
                <w:sz w:val="16"/>
                <w:szCs w:val="16"/>
                <w:lang w:val="uk-UA"/>
              </w:rPr>
            </w:pPr>
            <w:r w:rsidRPr="00E66555">
              <w:rPr>
                <w:sz w:val="16"/>
                <w:szCs w:val="16"/>
                <w:lang w:val="uk-UA"/>
              </w:rPr>
              <w:t>24</w:t>
            </w:r>
          </w:p>
        </w:tc>
        <w:tc>
          <w:tcPr>
            <w:tcW w:w="850" w:type="dxa"/>
          </w:tcPr>
          <w:p w:rsidR="00E66555" w:rsidRPr="00E66555" w:rsidRDefault="00E66555" w:rsidP="00E66555">
            <w:pPr>
              <w:rPr>
                <w:sz w:val="16"/>
                <w:szCs w:val="16"/>
                <w:lang w:val="uk-UA"/>
              </w:rPr>
            </w:pPr>
            <w:r w:rsidRPr="00E66555">
              <w:rPr>
                <w:sz w:val="16"/>
                <w:szCs w:val="16"/>
                <w:lang w:val="uk-UA"/>
              </w:rPr>
              <w:t>25</w:t>
            </w:r>
          </w:p>
        </w:tc>
        <w:tc>
          <w:tcPr>
            <w:tcW w:w="709" w:type="dxa"/>
          </w:tcPr>
          <w:p w:rsidR="00E66555" w:rsidRPr="00E66555" w:rsidRDefault="00E66555" w:rsidP="00E66555">
            <w:pPr>
              <w:rPr>
                <w:sz w:val="16"/>
                <w:szCs w:val="16"/>
                <w:lang w:val="uk-UA"/>
              </w:rPr>
            </w:pPr>
            <w:r w:rsidRPr="00E66555">
              <w:rPr>
                <w:sz w:val="16"/>
                <w:szCs w:val="16"/>
                <w:lang w:val="uk-UA"/>
              </w:rPr>
              <w:t>31</w:t>
            </w:r>
          </w:p>
        </w:tc>
        <w:tc>
          <w:tcPr>
            <w:tcW w:w="425" w:type="dxa"/>
          </w:tcPr>
          <w:p w:rsidR="00E66555" w:rsidRPr="00E66555" w:rsidRDefault="00E66555" w:rsidP="00E66555">
            <w:pPr>
              <w:rPr>
                <w:sz w:val="16"/>
                <w:szCs w:val="16"/>
                <w:lang w:val="uk-UA"/>
              </w:rPr>
            </w:pPr>
            <w:r w:rsidRPr="00E66555">
              <w:rPr>
                <w:sz w:val="16"/>
                <w:szCs w:val="16"/>
                <w:lang w:val="uk-UA"/>
              </w:rPr>
              <w:t>19</w:t>
            </w:r>
          </w:p>
        </w:tc>
        <w:tc>
          <w:tcPr>
            <w:tcW w:w="426" w:type="dxa"/>
          </w:tcPr>
          <w:p w:rsidR="00E66555" w:rsidRPr="00E66555" w:rsidRDefault="00E66555" w:rsidP="00E66555">
            <w:pPr>
              <w:rPr>
                <w:sz w:val="16"/>
                <w:szCs w:val="16"/>
                <w:lang w:val="uk-UA"/>
              </w:rPr>
            </w:pPr>
            <w:r w:rsidRPr="00E66555">
              <w:rPr>
                <w:sz w:val="16"/>
                <w:szCs w:val="16"/>
                <w:lang w:val="uk-UA"/>
              </w:rPr>
              <w:t>11</w:t>
            </w:r>
          </w:p>
        </w:tc>
        <w:tc>
          <w:tcPr>
            <w:tcW w:w="567" w:type="dxa"/>
          </w:tcPr>
          <w:p w:rsidR="00E66555" w:rsidRPr="00E66555" w:rsidRDefault="00E66555" w:rsidP="00E66555">
            <w:pPr>
              <w:rPr>
                <w:sz w:val="16"/>
                <w:szCs w:val="16"/>
                <w:lang w:val="uk-UA"/>
              </w:rPr>
            </w:pPr>
            <w:r w:rsidRPr="00E66555">
              <w:rPr>
                <w:sz w:val="16"/>
                <w:szCs w:val="16"/>
                <w:lang w:val="uk-UA"/>
              </w:rPr>
              <w:t>258</w:t>
            </w:r>
          </w:p>
        </w:tc>
        <w:tc>
          <w:tcPr>
            <w:tcW w:w="425" w:type="dxa"/>
          </w:tcPr>
          <w:p w:rsidR="00E66555" w:rsidRPr="00E66555" w:rsidRDefault="00E66555" w:rsidP="00E66555">
            <w:pPr>
              <w:rPr>
                <w:sz w:val="16"/>
                <w:szCs w:val="16"/>
                <w:lang w:val="uk-UA"/>
              </w:rPr>
            </w:pPr>
            <w:r w:rsidRPr="00E66555">
              <w:rPr>
                <w:sz w:val="16"/>
                <w:szCs w:val="16"/>
                <w:lang w:val="uk-UA"/>
              </w:rPr>
              <w:t>32</w:t>
            </w:r>
          </w:p>
        </w:tc>
        <w:tc>
          <w:tcPr>
            <w:tcW w:w="567" w:type="dxa"/>
          </w:tcPr>
          <w:p w:rsidR="00E66555" w:rsidRPr="00E66555" w:rsidRDefault="00E66555" w:rsidP="00E66555">
            <w:pPr>
              <w:rPr>
                <w:sz w:val="16"/>
                <w:szCs w:val="16"/>
                <w:lang w:val="uk-UA"/>
              </w:rPr>
            </w:pPr>
            <w:r w:rsidRPr="00E66555">
              <w:rPr>
                <w:sz w:val="16"/>
                <w:szCs w:val="16"/>
                <w:lang w:val="uk-UA"/>
              </w:rPr>
              <w:t>20</w:t>
            </w:r>
          </w:p>
        </w:tc>
        <w:tc>
          <w:tcPr>
            <w:tcW w:w="425" w:type="dxa"/>
          </w:tcPr>
          <w:p w:rsidR="00E66555" w:rsidRPr="00E66555" w:rsidRDefault="00E66555" w:rsidP="00E66555">
            <w:pPr>
              <w:rPr>
                <w:sz w:val="16"/>
                <w:szCs w:val="16"/>
                <w:lang w:val="uk-UA"/>
              </w:rPr>
            </w:pPr>
            <w:r w:rsidRPr="00E66555">
              <w:rPr>
                <w:sz w:val="16"/>
                <w:szCs w:val="16"/>
                <w:lang w:val="uk-UA"/>
              </w:rPr>
              <w:t>2</w:t>
            </w:r>
          </w:p>
        </w:tc>
        <w:tc>
          <w:tcPr>
            <w:tcW w:w="425" w:type="dxa"/>
          </w:tcPr>
          <w:p w:rsidR="00E66555" w:rsidRPr="00E66555" w:rsidRDefault="00E66555" w:rsidP="00E66555">
            <w:pPr>
              <w:rPr>
                <w:sz w:val="16"/>
                <w:szCs w:val="16"/>
                <w:lang w:val="uk-UA"/>
              </w:rPr>
            </w:pPr>
            <w:r w:rsidRPr="00E66555">
              <w:rPr>
                <w:sz w:val="16"/>
                <w:szCs w:val="16"/>
                <w:lang w:val="uk-UA"/>
              </w:rPr>
              <w:t>52</w:t>
            </w:r>
          </w:p>
        </w:tc>
        <w:tc>
          <w:tcPr>
            <w:tcW w:w="851" w:type="dxa"/>
          </w:tcPr>
          <w:p w:rsidR="00E66555" w:rsidRPr="00E66555" w:rsidRDefault="00E66555" w:rsidP="00E66555">
            <w:pPr>
              <w:rPr>
                <w:sz w:val="16"/>
                <w:szCs w:val="16"/>
                <w:lang w:val="en-US"/>
              </w:rPr>
            </w:pPr>
            <w:r w:rsidRPr="00E66555">
              <w:rPr>
                <w:sz w:val="16"/>
                <w:szCs w:val="16"/>
                <w:lang w:val="en-US"/>
              </w:rPr>
              <w:t>23</w:t>
            </w:r>
          </w:p>
        </w:tc>
        <w:tc>
          <w:tcPr>
            <w:tcW w:w="945" w:type="dxa"/>
            <w:gridSpan w:val="2"/>
          </w:tcPr>
          <w:p w:rsidR="00E66555" w:rsidRPr="00E66555" w:rsidRDefault="00E66555" w:rsidP="00E66555">
            <w:pPr>
              <w:rPr>
                <w:sz w:val="16"/>
                <w:szCs w:val="16"/>
                <w:lang w:val="uk-UA"/>
              </w:rPr>
            </w:pPr>
            <w:r w:rsidRPr="00E66555">
              <w:rPr>
                <w:sz w:val="16"/>
                <w:szCs w:val="16"/>
                <w:lang w:val="uk-UA"/>
              </w:rPr>
              <w:t>561</w:t>
            </w:r>
          </w:p>
        </w:tc>
      </w:tr>
      <w:tr w:rsidR="00E66555" w:rsidRPr="00E66555" w:rsidTr="00E66555">
        <w:tc>
          <w:tcPr>
            <w:tcW w:w="282" w:type="dxa"/>
          </w:tcPr>
          <w:p w:rsidR="00E66555" w:rsidRPr="00E66555" w:rsidRDefault="00E66555" w:rsidP="00E66555">
            <w:pPr>
              <w:rPr>
                <w:sz w:val="16"/>
                <w:szCs w:val="16"/>
                <w:lang w:val="uk-UA"/>
              </w:rPr>
            </w:pPr>
          </w:p>
        </w:tc>
        <w:tc>
          <w:tcPr>
            <w:tcW w:w="427" w:type="dxa"/>
          </w:tcPr>
          <w:p w:rsidR="00E66555" w:rsidRPr="00E66555" w:rsidRDefault="00E66555" w:rsidP="00E66555">
            <w:pPr>
              <w:rPr>
                <w:sz w:val="16"/>
                <w:szCs w:val="16"/>
                <w:lang w:val="uk-UA"/>
              </w:rPr>
            </w:pPr>
          </w:p>
        </w:tc>
        <w:tc>
          <w:tcPr>
            <w:tcW w:w="425" w:type="dxa"/>
          </w:tcPr>
          <w:p w:rsidR="00E66555" w:rsidRPr="00E66555" w:rsidRDefault="00E66555" w:rsidP="00E66555">
            <w:pPr>
              <w:rPr>
                <w:sz w:val="16"/>
                <w:szCs w:val="16"/>
                <w:lang w:val="uk-UA"/>
              </w:rPr>
            </w:pPr>
          </w:p>
        </w:tc>
        <w:tc>
          <w:tcPr>
            <w:tcW w:w="425" w:type="dxa"/>
          </w:tcPr>
          <w:p w:rsidR="00E66555" w:rsidRPr="00E66555" w:rsidRDefault="00E66555" w:rsidP="00E66555">
            <w:pPr>
              <w:rPr>
                <w:sz w:val="16"/>
                <w:szCs w:val="16"/>
                <w:lang w:val="uk-UA"/>
              </w:rPr>
            </w:pPr>
          </w:p>
        </w:tc>
        <w:tc>
          <w:tcPr>
            <w:tcW w:w="425" w:type="dxa"/>
          </w:tcPr>
          <w:p w:rsidR="00E66555" w:rsidRPr="00E66555" w:rsidRDefault="00E66555" w:rsidP="00E66555">
            <w:pPr>
              <w:rPr>
                <w:sz w:val="16"/>
                <w:szCs w:val="16"/>
                <w:lang w:val="uk-UA"/>
              </w:rPr>
            </w:pPr>
          </w:p>
        </w:tc>
        <w:tc>
          <w:tcPr>
            <w:tcW w:w="567" w:type="dxa"/>
          </w:tcPr>
          <w:p w:rsidR="00E66555" w:rsidRPr="00E66555" w:rsidRDefault="00E66555" w:rsidP="00E66555">
            <w:pPr>
              <w:rPr>
                <w:sz w:val="16"/>
                <w:szCs w:val="16"/>
                <w:lang w:val="uk-UA"/>
              </w:rPr>
            </w:pPr>
          </w:p>
        </w:tc>
        <w:tc>
          <w:tcPr>
            <w:tcW w:w="426" w:type="dxa"/>
          </w:tcPr>
          <w:p w:rsidR="00E66555" w:rsidRPr="00E66555" w:rsidRDefault="00E66555" w:rsidP="00E66555">
            <w:pPr>
              <w:rPr>
                <w:sz w:val="16"/>
                <w:szCs w:val="16"/>
                <w:lang w:val="uk-UA"/>
              </w:rPr>
            </w:pPr>
          </w:p>
        </w:tc>
        <w:tc>
          <w:tcPr>
            <w:tcW w:w="425" w:type="dxa"/>
          </w:tcPr>
          <w:p w:rsidR="00E66555" w:rsidRPr="00E66555" w:rsidRDefault="00E66555" w:rsidP="00E66555">
            <w:pPr>
              <w:rPr>
                <w:sz w:val="16"/>
                <w:szCs w:val="16"/>
                <w:lang w:val="uk-UA"/>
              </w:rPr>
            </w:pPr>
          </w:p>
        </w:tc>
        <w:tc>
          <w:tcPr>
            <w:tcW w:w="850" w:type="dxa"/>
          </w:tcPr>
          <w:p w:rsidR="00E66555" w:rsidRPr="00E66555" w:rsidRDefault="00E66555" w:rsidP="00E66555">
            <w:pPr>
              <w:rPr>
                <w:sz w:val="16"/>
                <w:szCs w:val="16"/>
                <w:lang w:val="uk-UA"/>
              </w:rPr>
            </w:pPr>
          </w:p>
        </w:tc>
        <w:tc>
          <w:tcPr>
            <w:tcW w:w="709" w:type="dxa"/>
          </w:tcPr>
          <w:p w:rsidR="00E66555" w:rsidRPr="00E66555" w:rsidRDefault="00E66555" w:rsidP="00E66555">
            <w:pPr>
              <w:rPr>
                <w:sz w:val="16"/>
                <w:szCs w:val="16"/>
                <w:lang w:val="uk-UA"/>
              </w:rPr>
            </w:pPr>
          </w:p>
        </w:tc>
        <w:tc>
          <w:tcPr>
            <w:tcW w:w="425" w:type="dxa"/>
          </w:tcPr>
          <w:p w:rsidR="00E66555" w:rsidRPr="00E66555" w:rsidRDefault="00E66555" w:rsidP="00E66555">
            <w:pPr>
              <w:rPr>
                <w:sz w:val="16"/>
                <w:szCs w:val="16"/>
                <w:lang w:val="uk-UA"/>
              </w:rPr>
            </w:pPr>
          </w:p>
        </w:tc>
        <w:tc>
          <w:tcPr>
            <w:tcW w:w="426" w:type="dxa"/>
          </w:tcPr>
          <w:p w:rsidR="00E66555" w:rsidRPr="00E66555" w:rsidRDefault="00E66555" w:rsidP="00E66555">
            <w:pPr>
              <w:rPr>
                <w:sz w:val="16"/>
                <w:szCs w:val="16"/>
                <w:lang w:val="uk-UA"/>
              </w:rPr>
            </w:pPr>
          </w:p>
        </w:tc>
        <w:tc>
          <w:tcPr>
            <w:tcW w:w="567" w:type="dxa"/>
          </w:tcPr>
          <w:p w:rsidR="00E66555" w:rsidRPr="00E66555" w:rsidRDefault="00E66555" w:rsidP="00E66555">
            <w:pPr>
              <w:rPr>
                <w:sz w:val="16"/>
                <w:szCs w:val="16"/>
                <w:lang w:val="uk-UA"/>
              </w:rPr>
            </w:pPr>
          </w:p>
        </w:tc>
        <w:tc>
          <w:tcPr>
            <w:tcW w:w="425" w:type="dxa"/>
          </w:tcPr>
          <w:p w:rsidR="00E66555" w:rsidRPr="00E66555" w:rsidRDefault="00E66555" w:rsidP="00E66555">
            <w:pPr>
              <w:rPr>
                <w:sz w:val="16"/>
                <w:szCs w:val="16"/>
                <w:lang w:val="uk-UA"/>
              </w:rPr>
            </w:pPr>
          </w:p>
        </w:tc>
        <w:tc>
          <w:tcPr>
            <w:tcW w:w="567" w:type="dxa"/>
          </w:tcPr>
          <w:p w:rsidR="00E66555" w:rsidRPr="00E66555" w:rsidRDefault="00E66555" w:rsidP="00E66555">
            <w:pPr>
              <w:rPr>
                <w:sz w:val="16"/>
                <w:szCs w:val="16"/>
                <w:lang w:val="uk-UA"/>
              </w:rPr>
            </w:pPr>
          </w:p>
        </w:tc>
        <w:tc>
          <w:tcPr>
            <w:tcW w:w="425" w:type="dxa"/>
          </w:tcPr>
          <w:p w:rsidR="00E66555" w:rsidRPr="00E66555" w:rsidRDefault="00E66555" w:rsidP="00E66555">
            <w:pPr>
              <w:rPr>
                <w:sz w:val="16"/>
                <w:szCs w:val="16"/>
                <w:lang w:val="uk-UA"/>
              </w:rPr>
            </w:pPr>
          </w:p>
        </w:tc>
        <w:tc>
          <w:tcPr>
            <w:tcW w:w="425" w:type="dxa"/>
          </w:tcPr>
          <w:p w:rsidR="00E66555" w:rsidRPr="00E66555" w:rsidRDefault="00E66555" w:rsidP="00E66555">
            <w:pPr>
              <w:rPr>
                <w:sz w:val="16"/>
                <w:szCs w:val="16"/>
                <w:lang w:val="uk-UA"/>
              </w:rPr>
            </w:pPr>
          </w:p>
        </w:tc>
        <w:tc>
          <w:tcPr>
            <w:tcW w:w="851" w:type="dxa"/>
          </w:tcPr>
          <w:p w:rsidR="00E66555" w:rsidRPr="00E66555" w:rsidRDefault="00E66555" w:rsidP="00E66555">
            <w:pPr>
              <w:rPr>
                <w:sz w:val="16"/>
                <w:szCs w:val="16"/>
                <w:lang w:val="en-US"/>
              </w:rPr>
            </w:pPr>
          </w:p>
        </w:tc>
        <w:tc>
          <w:tcPr>
            <w:tcW w:w="945" w:type="dxa"/>
            <w:gridSpan w:val="2"/>
          </w:tcPr>
          <w:p w:rsidR="00E66555" w:rsidRPr="00E66555" w:rsidRDefault="00E66555" w:rsidP="00E66555">
            <w:pPr>
              <w:rPr>
                <w:sz w:val="16"/>
                <w:szCs w:val="16"/>
                <w:lang w:val="uk-UA"/>
              </w:rPr>
            </w:pPr>
          </w:p>
        </w:tc>
      </w:tr>
    </w:tbl>
    <w:p w:rsidR="00E66555" w:rsidRPr="00E66555" w:rsidRDefault="00E66555">
      <w:pPr>
        <w:spacing w:after="120"/>
        <w:rPr>
          <w:rFonts w:ascii="Bookman Old Style" w:eastAsia="Bookman Old Style" w:hAnsi="Bookman Old Style" w:cs="Bookman Old Style"/>
          <w:lang w:val="uk-UA"/>
        </w:rPr>
      </w:pPr>
    </w:p>
    <w:p w:rsidR="00E66555" w:rsidRPr="00E66555" w:rsidRDefault="00E66555" w:rsidP="00E66555">
      <w:pPr>
        <w:rPr>
          <w:lang w:val="en-US"/>
        </w:rPr>
      </w:pPr>
      <w:r w:rsidRPr="00E66555">
        <w:rPr>
          <w:lang w:val="uk-UA"/>
        </w:rPr>
        <w:t>ГПД   –60 учнів</w:t>
      </w:r>
    </w:p>
    <w:p w:rsidR="00E66555" w:rsidRPr="00E66555" w:rsidRDefault="00E66555" w:rsidP="00E66555">
      <w:pPr>
        <w:rPr>
          <w:lang w:val="uk-UA"/>
        </w:rPr>
      </w:pPr>
    </w:p>
    <w:p w:rsidR="00E66555" w:rsidRPr="00E66555" w:rsidRDefault="00E66555" w:rsidP="00E66555">
      <w:pPr>
        <w:rPr>
          <w:lang w:val="uk-UA"/>
        </w:rPr>
      </w:pPr>
      <w:r w:rsidRPr="00E66555">
        <w:rPr>
          <w:lang w:val="en-US"/>
        </w:rPr>
        <w:t xml:space="preserve">2 </w:t>
      </w:r>
      <w:r w:rsidRPr="00E66555">
        <w:rPr>
          <w:lang w:val="uk-UA"/>
        </w:rPr>
        <w:t>ставки вихователь ГПД Бурштинська ЗОШ №3</w:t>
      </w:r>
    </w:p>
    <w:p w:rsidR="00E66555" w:rsidRDefault="00E66555" w:rsidP="00E66555">
      <w:pPr>
        <w:rPr>
          <w:lang w:val="uk-UA"/>
        </w:rPr>
      </w:pPr>
      <w:r w:rsidRPr="00E66555">
        <w:rPr>
          <w:lang w:val="uk-UA"/>
        </w:rPr>
        <w:t xml:space="preserve">0.5 ставки вихователь ГПД Новомартинівський НВК </w:t>
      </w:r>
    </w:p>
    <w:p w:rsidR="00E66555" w:rsidRDefault="00E66555" w:rsidP="00E66555">
      <w:pPr>
        <w:spacing w:after="120" w:line="240" w:lineRule="atLeast"/>
        <w:jc w:val="center"/>
        <w:rPr>
          <w:b/>
          <w:lang w:val="uk-UA"/>
        </w:rPr>
      </w:pPr>
      <w:r>
        <w:rPr>
          <w:b/>
        </w:rPr>
        <w:t>Новомартинівськ</w:t>
      </w:r>
      <w:r>
        <w:rPr>
          <w:b/>
          <w:lang w:val="uk-UA"/>
        </w:rPr>
        <w:t>а фі</w:t>
      </w:r>
      <w:proofErr w:type="gramStart"/>
      <w:r>
        <w:rPr>
          <w:b/>
          <w:lang w:val="uk-UA"/>
        </w:rPr>
        <w:t>л</w:t>
      </w:r>
      <w:proofErr w:type="gramEnd"/>
      <w:r>
        <w:rPr>
          <w:b/>
          <w:lang w:val="uk-UA"/>
        </w:rPr>
        <w:t>ія Бурштинського ліцею №3</w:t>
      </w:r>
    </w:p>
    <w:tbl>
      <w:tblPr>
        <w:tblStyle w:val="ac"/>
        <w:tblW w:w="0" w:type="auto"/>
        <w:tblLook w:val="04A0" w:firstRow="1" w:lastRow="0" w:firstColumn="1" w:lastColumn="0" w:noHBand="0" w:noVBand="1"/>
      </w:tblPr>
      <w:tblGrid>
        <w:gridCol w:w="1089"/>
        <w:gridCol w:w="691"/>
        <w:gridCol w:w="691"/>
        <w:gridCol w:w="691"/>
        <w:gridCol w:w="747"/>
        <w:gridCol w:w="747"/>
        <w:gridCol w:w="747"/>
        <w:gridCol w:w="747"/>
        <w:gridCol w:w="691"/>
        <w:gridCol w:w="691"/>
        <w:gridCol w:w="747"/>
        <w:gridCol w:w="747"/>
        <w:gridCol w:w="972"/>
      </w:tblGrid>
      <w:tr w:rsidR="00E66555" w:rsidRPr="00E66555" w:rsidTr="00E66555">
        <w:tc>
          <w:tcPr>
            <w:tcW w:w="1181" w:type="dxa"/>
          </w:tcPr>
          <w:p w:rsidR="00E66555" w:rsidRPr="00E66555" w:rsidRDefault="00E66555" w:rsidP="00E66555">
            <w:pPr>
              <w:spacing w:after="120" w:line="240" w:lineRule="atLeast"/>
              <w:jc w:val="center"/>
              <w:rPr>
                <w:rFonts w:ascii="Times New Roman" w:hAnsi="Times New Roman" w:cs="Times New Roman"/>
                <w:sz w:val="20"/>
                <w:szCs w:val="20"/>
              </w:rPr>
            </w:pPr>
            <w:r w:rsidRPr="00E66555">
              <w:rPr>
                <w:rFonts w:ascii="Times New Roman" w:hAnsi="Times New Roman" w:cs="Times New Roman"/>
                <w:sz w:val="20"/>
                <w:szCs w:val="20"/>
              </w:rPr>
              <w:t>Клас</w:t>
            </w:r>
          </w:p>
        </w:tc>
        <w:tc>
          <w:tcPr>
            <w:tcW w:w="1181" w:type="dxa"/>
          </w:tcPr>
          <w:p w:rsidR="00E66555" w:rsidRPr="00E66555" w:rsidRDefault="00E66555" w:rsidP="00E66555">
            <w:pPr>
              <w:spacing w:after="120" w:line="240" w:lineRule="atLeast"/>
              <w:jc w:val="center"/>
              <w:rPr>
                <w:rFonts w:ascii="Times New Roman" w:hAnsi="Times New Roman" w:cs="Times New Roman"/>
                <w:sz w:val="20"/>
                <w:szCs w:val="20"/>
              </w:rPr>
            </w:pPr>
            <w:r w:rsidRPr="00E66555">
              <w:rPr>
                <w:rFonts w:ascii="Times New Roman" w:hAnsi="Times New Roman" w:cs="Times New Roman"/>
                <w:sz w:val="20"/>
                <w:szCs w:val="20"/>
              </w:rPr>
              <w:t>1</w:t>
            </w:r>
          </w:p>
        </w:tc>
        <w:tc>
          <w:tcPr>
            <w:tcW w:w="1181" w:type="dxa"/>
          </w:tcPr>
          <w:p w:rsidR="00E66555" w:rsidRPr="00E66555" w:rsidRDefault="00E66555" w:rsidP="00E66555">
            <w:pPr>
              <w:spacing w:after="120" w:line="240" w:lineRule="atLeast"/>
              <w:jc w:val="center"/>
              <w:rPr>
                <w:rFonts w:ascii="Times New Roman" w:hAnsi="Times New Roman" w:cs="Times New Roman"/>
                <w:sz w:val="20"/>
                <w:szCs w:val="20"/>
              </w:rPr>
            </w:pPr>
            <w:r w:rsidRPr="00E66555">
              <w:rPr>
                <w:rFonts w:ascii="Times New Roman" w:hAnsi="Times New Roman" w:cs="Times New Roman"/>
                <w:sz w:val="20"/>
                <w:szCs w:val="20"/>
              </w:rPr>
              <w:t>2</w:t>
            </w:r>
          </w:p>
        </w:tc>
        <w:tc>
          <w:tcPr>
            <w:tcW w:w="1181" w:type="dxa"/>
          </w:tcPr>
          <w:p w:rsidR="00E66555" w:rsidRPr="00E66555" w:rsidRDefault="00E66555" w:rsidP="00E66555">
            <w:pPr>
              <w:spacing w:after="120" w:line="240" w:lineRule="atLeast"/>
              <w:jc w:val="center"/>
              <w:rPr>
                <w:rFonts w:ascii="Times New Roman" w:hAnsi="Times New Roman" w:cs="Times New Roman"/>
                <w:sz w:val="20"/>
                <w:szCs w:val="20"/>
              </w:rPr>
            </w:pPr>
            <w:r w:rsidRPr="00E66555">
              <w:rPr>
                <w:rFonts w:ascii="Times New Roman" w:hAnsi="Times New Roman" w:cs="Times New Roman"/>
                <w:sz w:val="20"/>
                <w:szCs w:val="20"/>
              </w:rPr>
              <w:t>3</w:t>
            </w:r>
          </w:p>
        </w:tc>
        <w:tc>
          <w:tcPr>
            <w:tcW w:w="1181" w:type="dxa"/>
          </w:tcPr>
          <w:p w:rsidR="00E66555" w:rsidRPr="00E66555" w:rsidRDefault="00E66555" w:rsidP="00E66555">
            <w:pPr>
              <w:spacing w:after="120" w:line="240" w:lineRule="atLeast"/>
              <w:jc w:val="center"/>
              <w:rPr>
                <w:rFonts w:ascii="Times New Roman" w:hAnsi="Times New Roman" w:cs="Times New Roman"/>
                <w:sz w:val="20"/>
                <w:szCs w:val="20"/>
              </w:rPr>
            </w:pPr>
            <w:r w:rsidRPr="00E66555">
              <w:rPr>
                <w:rFonts w:ascii="Times New Roman" w:hAnsi="Times New Roman" w:cs="Times New Roman"/>
                <w:sz w:val="20"/>
                <w:szCs w:val="20"/>
              </w:rPr>
              <w:t>4</w:t>
            </w:r>
          </w:p>
        </w:tc>
        <w:tc>
          <w:tcPr>
            <w:tcW w:w="1181" w:type="dxa"/>
          </w:tcPr>
          <w:p w:rsidR="00E66555" w:rsidRPr="00E66555" w:rsidRDefault="00E66555" w:rsidP="00E66555">
            <w:pPr>
              <w:spacing w:after="120" w:line="240" w:lineRule="atLeast"/>
              <w:jc w:val="center"/>
              <w:rPr>
                <w:rFonts w:ascii="Times New Roman" w:hAnsi="Times New Roman" w:cs="Times New Roman"/>
                <w:sz w:val="20"/>
                <w:szCs w:val="20"/>
              </w:rPr>
            </w:pPr>
            <w:r w:rsidRPr="00E66555">
              <w:rPr>
                <w:rFonts w:ascii="Times New Roman" w:hAnsi="Times New Roman" w:cs="Times New Roman"/>
                <w:sz w:val="20"/>
                <w:szCs w:val="20"/>
              </w:rPr>
              <w:t>1-4</w:t>
            </w:r>
          </w:p>
        </w:tc>
        <w:tc>
          <w:tcPr>
            <w:tcW w:w="1181" w:type="dxa"/>
          </w:tcPr>
          <w:p w:rsidR="00E66555" w:rsidRPr="00E66555" w:rsidRDefault="00E66555" w:rsidP="00E66555">
            <w:pPr>
              <w:spacing w:after="120" w:line="240" w:lineRule="atLeast"/>
              <w:jc w:val="center"/>
              <w:rPr>
                <w:rFonts w:ascii="Times New Roman" w:hAnsi="Times New Roman" w:cs="Times New Roman"/>
                <w:sz w:val="20"/>
                <w:szCs w:val="20"/>
              </w:rPr>
            </w:pPr>
            <w:r w:rsidRPr="00E66555">
              <w:rPr>
                <w:rFonts w:ascii="Times New Roman" w:hAnsi="Times New Roman" w:cs="Times New Roman"/>
                <w:sz w:val="20"/>
                <w:szCs w:val="20"/>
              </w:rPr>
              <w:t>5</w:t>
            </w:r>
          </w:p>
        </w:tc>
        <w:tc>
          <w:tcPr>
            <w:tcW w:w="1181" w:type="dxa"/>
          </w:tcPr>
          <w:p w:rsidR="00E66555" w:rsidRPr="00E66555" w:rsidRDefault="00E66555" w:rsidP="00E66555">
            <w:pPr>
              <w:spacing w:after="120" w:line="240" w:lineRule="atLeast"/>
              <w:jc w:val="center"/>
              <w:rPr>
                <w:rFonts w:ascii="Times New Roman" w:hAnsi="Times New Roman" w:cs="Times New Roman"/>
                <w:sz w:val="20"/>
                <w:szCs w:val="20"/>
              </w:rPr>
            </w:pPr>
            <w:r w:rsidRPr="00E66555">
              <w:rPr>
                <w:rFonts w:ascii="Times New Roman" w:hAnsi="Times New Roman" w:cs="Times New Roman"/>
                <w:sz w:val="20"/>
                <w:szCs w:val="20"/>
              </w:rPr>
              <w:t>6</w:t>
            </w:r>
          </w:p>
        </w:tc>
        <w:tc>
          <w:tcPr>
            <w:tcW w:w="1181" w:type="dxa"/>
          </w:tcPr>
          <w:p w:rsidR="00E66555" w:rsidRPr="00E66555" w:rsidRDefault="00E66555" w:rsidP="00E66555">
            <w:pPr>
              <w:spacing w:after="120" w:line="240" w:lineRule="atLeast"/>
              <w:jc w:val="center"/>
              <w:rPr>
                <w:rFonts w:ascii="Times New Roman" w:hAnsi="Times New Roman" w:cs="Times New Roman"/>
                <w:sz w:val="20"/>
                <w:szCs w:val="20"/>
              </w:rPr>
            </w:pPr>
            <w:r w:rsidRPr="00E66555">
              <w:rPr>
                <w:rFonts w:ascii="Times New Roman" w:hAnsi="Times New Roman" w:cs="Times New Roman"/>
                <w:sz w:val="20"/>
                <w:szCs w:val="20"/>
              </w:rPr>
              <w:t>7</w:t>
            </w:r>
          </w:p>
        </w:tc>
        <w:tc>
          <w:tcPr>
            <w:tcW w:w="1181" w:type="dxa"/>
          </w:tcPr>
          <w:p w:rsidR="00E66555" w:rsidRPr="00E66555" w:rsidRDefault="00E66555" w:rsidP="00E66555">
            <w:pPr>
              <w:spacing w:after="120" w:line="240" w:lineRule="atLeast"/>
              <w:jc w:val="center"/>
              <w:rPr>
                <w:rFonts w:ascii="Times New Roman" w:hAnsi="Times New Roman" w:cs="Times New Roman"/>
                <w:sz w:val="20"/>
                <w:szCs w:val="20"/>
              </w:rPr>
            </w:pPr>
            <w:r w:rsidRPr="00E66555">
              <w:rPr>
                <w:rFonts w:ascii="Times New Roman" w:hAnsi="Times New Roman" w:cs="Times New Roman"/>
                <w:sz w:val="20"/>
                <w:szCs w:val="20"/>
              </w:rPr>
              <w:t>8</w:t>
            </w:r>
          </w:p>
        </w:tc>
        <w:tc>
          <w:tcPr>
            <w:tcW w:w="1181" w:type="dxa"/>
          </w:tcPr>
          <w:p w:rsidR="00E66555" w:rsidRPr="00E66555" w:rsidRDefault="00E66555" w:rsidP="00E66555">
            <w:pPr>
              <w:spacing w:after="120" w:line="240" w:lineRule="atLeast"/>
              <w:jc w:val="center"/>
              <w:rPr>
                <w:rFonts w:ascii="Times New Roman" w:hAnsi="Times New Roman" w:cs="Times New Roman"/>
                <w:sz w:val="20"/>
                <w:szCs w:val="20"/>
              </w:rPr>
            </w:pPr>
            <w:r w:rsidRPr="00E66555">
              <w:rPr>
                <w:rFonts w:ascii="Times New Roman" w:hAnsi="Times New Roman" w:cs="Times New Roman"/>
                <w:sz w:val="20"/>
                <w:szCs w:val="20"/>
              </w:rPr>
              <w:t>9</w:t>
            </w:r>
          </w:p>
        </w:tc>
        <w:tc>
          <w:tcPr>
            <w:tcW w:w="1181" w:type="dxa"/>
          </w:tcPr>
          <w:p w:rsidR="00E66555" w:rsidRPr="00E66555" w:rsidRDefault="00E66555" w:rsidP="00E66555">
            <w:pPr>
              <w:spacing w:after="120" w:line="240" w:lineRule="atLeast"/>
              <w:rPr>
                <w:rFonts w:ascii="Times New Roman" w:hAnsi="Times New Roman" w:cs="Times New Roman"/>
                <w:sz w:val="20"/>
                <w:szCs w:val="20"/>
              </w:rPr>
            </w:pPr>
            <w:r w:rsidRPr="00E66555">
              <w:rPr>
                <w:rFonts w:ascii="Times New Roman" w:hAnsi="Times New Roman" w:cs="Times New Roman"/>
                <w:sz w:val="20"/>
                <w:szCs w:val="20"/>
              </w:rPr>
              <w:t>5-9</w:t>
            </w:r>
          </w:p>
        </w:tc>
        <w:tc>
          <w:tcPr>
            <w:tcW w:w="1182" w:type="dxa"/>
          </w:tcPr>
          <w:p w:rsidR="00E66555" w:rsidRPr="00E66555" w:rsidRDefault="00E66555" w:rsidP="00E66555">
            <w:pPr>
              <w:spacing w:after="120" w:line="240" w:lineRule="atLeast"/>
              <w:jc w:val="center"/>
              <w:rPr>
                <w:rFonts w:ascii="Times New Roman" w:hAnsi="Times New Roman" w:cs="Times New Roman"/>
                <w:sz w:val="20"/>
                <w:szCs w:val="20"/>
              </w:rPr>
            </w:pPr>
            <w:r w:rsidRPr="00E66555">
              <w:rPr>
                <w:rFonts w:ascii="Times New Roman" w:hAnsi="Times New Roman" w:cs="Times New Roman"/>
                <w:sz w:val="20"/>
                <w:szCs w:val="20"/>
              </w:rPr>
              <w:t>Всього</w:t>
            </w:r>
          </w:p>
        </w:tc>
      </w:tr>
      <w:tr w:rsidR="00E66555" w:rsidRPr="00E66555" w:rsidTr="00E66555">
        <w:tc>
          <w:tcPr>
            <w:tcW w:w="1181" w:type="dxa"/>
          </w:tcPr>
          <w:p w:rsidR="00E66555" w:rsidRPr="00E66555" w:rsidRDefault="00E66555" w:rsidP="00E66555">
            <w:pPr>
              <w:spacing w:after="120" w:line="240" w:lineRule="atLeast"/>
              <w:jc w:val="center"/>
              <w:rPr>
                <w:rFonts w:ascii="Times New Roman" w:hAnsi="Times New Roman" w:cs="Times New Roman"/>
                <w:sz w:val="20"/>
                <w:szCs w:val="20"/>
              </w:rPr>
            </w:pPr>
            <w:r w:rsidRPr="00E66555">
              <w:rPr>
                <w:rFonts w:ascii="Times New Roman" w:hAnsi="Times New Roman" w:cs="Times New Roman"/>
                <w:sz w:val="20"/>
                <w:szCs w:val="20"/>
              </w:rPr>
              <w:t>Кількість</w:t>
            </w:r>
          </w:p>
          <w:p w:rsidR="00E66555" w:rsidRPr="00E66555" w:rsidRDefault="00E66555" w:rsidP="00E66555">
            <w:pPr>
              <w:spacing w:after="120" w:line="240" w:lineRule="atLeast"/>
              <w:jc w:val="center"/>
              <w:rPr>
                <w:rFonts w:ascii="Times New Roman" w:hAnsi="Times New Roman" w:cs="Times New Roman"/>
                <w:sz w:val="20"/>
                <w:szCs w:val="20"/>
              </w:rPr>
            </w:pPr>
            <w:r w:rsidRPr="00E66555">
              <w:rPr>
                <w:rFonts w:ascii="Times New Roman" w:hAnsi="Times New Roman" w:cs="Times New Roman"/>
                <w:sz w:val="20"/>
                <w:szCs w:val="20"/>
              </w:rPr>
              <w:t>класів</w:t>
            </w:r>
          </w:p>
        </w:tc>
        <w:tc>
          <w:tcPr>
            <w:tcW w:w="1181" w:type="dxa"/>
          </w:tcPr>
          <w:p w:rsidR="00E66555" w:rsidRPr="00E66555" w:rsidRDefault="00E66555" w:rsidP="00E66555">
            <w:pPr>
              <w:spacing w:after="120" w:line="240" w:lineRule="atLeast"/>
              <w:jc w:val="center"/>
              <w:rPr>
                <w:rFonts w:ascii="Times New Roman" w:hAnsi="Times New Roman" w:cs="Times New Roman"/>
                <w:sz w:val="20"/>
                <w:szCs w:val="20"/>
              </w:rPr>
            </w:pPr>
            <w:r w:rsidRPr="00E66555">
              <w:rPr>
                <w:rFonts w:ascii="Times New Roman" w:hAnsi="Times New Roman" w:cs="Times New Roman"/>
                <w:sz w:val="20"/>
                <w:szCs w:val="20"/>
              </w:rPr>
              <w:t>1</w:t>
            </w:r>
          </w:p>
        </w:tc>
        <w:tc>
          <w:tcPr>
            <w:tcW w:w="1181" w:type="dxa"/>
          </w:tcPr>
          <w:p w:rsidR="00E66555" w:rsidRPr="00E66555" w:rsidRDefault="00E66555" w:rsidP="00E66555">
            <w:pPr>
              <w:spacing w:after="120" w:line="240" w:lineRule="atLeast"/>
              <w:jc w:val="center"/>
              <w:rPr>
                <w:rFonts w:ascii="Times New Roman" w:hAnsi="Times New Roman" w:cs="Times New Roman"/>
                <w:sz w:val="20"/>
                <w:szCs w:val="20"/>
              </w:rPr>
            </w:pPr>
            <w:r w:rsidRPr="00E66555">
              <w:rPr>
                <w:rFonts w:ascii="Times New Roman" w:hAnsi="Times New Roman" w:cs="Times New Roman"/>
                <w:sz w:val="20"/>
                <w:szCs w:val="20"/>
              </w:rPr>
              <w:t>1</w:t>
            </w:r>
          </w:p>
        </w:tc>
        <w:tc>
          <w:tcPr>
            <w:tcW w:w="1181" w:type="dxa"/>
          </w:tcPr>
          <w:p w:rsidR="00E66555" w:rsidRPr="00E66555" w:rsidRDefault="00E66555" w:rsidP="00E66555">
            <w:pPr>
              <w:spacing w:after="120" w:line="240" w:lineRule="atLeast"/>
              <w:jc w:val="center"/>
              <w:rPr>
                <w:rFonts w:ascii="Times New Roman" w:hAnsi="Times New Roman" w:cs="Times New Roman"/>
                <w:sz w:val="20"/>
                <w:szCs w:val="20"/>
              </w:rPr>
            </w:pPr>
            <w:r w:rsidRPr="00E66555">
              <w:rPr>
                <w:rFonts w:ascii="Times New Roman" w:hAnsi="Times New Roman" w:cs="Times New Roman"/>
                <w:sz w:val="20"/>
                <w:szCs w:val="20"/>
              </w:rPr>
              <w:t>1</w:t>
            </w:r>
          </w:p>
        </w:tc>
        <w:tc>
          <w:tcPr>
            <w:tcW w:w="1181" w:type="dxa"/>
          </w:tcPr>
          <w:p w:rsidR="00E66555" w:rsidRPr="00E66555" w:rsidRDefault="00E66555" w:rsidP="00E66555">
            <w:pPr>
              <w:spacing w:after="120" w:line="240" w:lineRule="atLeast"/>
              <w:jc w:val="center"/>
              <w:rPr>
                <w:rFonts w:ascii="Times New Roman" w:hAnsi="Times New Roman" w:cs="Times New Roman"/>
                <w:sz w:val="20"/>
                <w:szCs w:val="20"/>
              </w:rPr>
            </w:pPr>
            <w:r w:rsidRPr="00E66555">
              <w:rPr>
                <w:rFonts w:ascii="Times New Roman" w:hAnsi="Times New Roman" w:cs="Times New Roman"/>
                <w:sz w:val="20"/>
                <w:szCs w:val="20"/>
              </w:rPr>
              <w:t>1</w:t>
            </w:r>
          </w:p>
        </w:tc>
        <w:tc>
          <w:tcPr>
            <w:tcW w:w="1181" w:type="dxa"/>
          </w:tcPr>
          <w:p w:rsidR="00E66555" w:rsidRPr="00E66555" w:rsidRDefault="00E66555" w:rsidP="00E66555">
            <w:pPr>
              <w:spacing w:after="120" w:line="240" w:lineRule="atLeast"/>
              <w:jc w:val="center"/>
              <w:rPr>
                <w:rFonts w:ascii="Times New Roman" w:hAnsi="Times New Roman" w:cs="Times New Roman"/>
                <w:sz w:val="20"/>
                <w:szCs w:val="20"/>
              </w:rPr>
            </w:pPr>
            <w:r w:rsidRPr="00E66555">
              <w:rPr>
                <w:rFonts w:ascii="Times New Roman" w:hAnsi="Times New Roman" w:cs="Times New Roman"/>
                <w:sz w:val="20"/>
                <w:szCs w:val="20"/>
              </w:rPr>
              <w:t>4</w:t>
            </w:r>
          </w:p>
        </w:tc>
        <w:tc>
          <w:tcPr>
            <w:tcW w:w="1181" w:type="dxa"/>
          </w:tcPr>
          <w:p w:rsidR="00E66555" w:rsidRPr="00E66555" w:rsidRDefault="00E66555" w:rsidP="00E66555">
            <w:pPr>
              <w:spacing w:after="120" w:line="240" w:lineRule="atLeast"/>
              <w:jc w:val="center"/>
              <w:rPr>
                <w:rFonts w:ascii="Times New Roman" w:hAnsi="Times New Roman" w:cs="Times New Roman"/>
                <w:sz w:val="20"/>
                <w:szCs w:val="20"/>
              </w:rPr>
            </w:pPr>
            <w:r w:rsidRPr="00E66555">
              <w:rPr>
                <w:rFonts w:ascii="Times New Roman" w:hAnsi="Times New Roman" w:cs="Times New Roman"/>
                <w:sz w:val="20"/>
                <w:szCs w:val="20"/>
              </w:rPr>
              <w:t>1</w:t>
            </w:r>
          </w:p>
        </w:tc>
        <w:tc>
          <w:tcPr>
            <w:tcW w:w="1181" w:type="dxa"/>
          </w:tcPr>
          <w:p w:rsidR="00E66555" w:rsidRPr="00E66555" w:rsidRDefault="00E66555" w:rsidP="00E66555">
            <w:pPr>
              <w:spacing w:after="120" w:line="240" w:lineRule="atLeast"/>
              <w:jc w:val="center"/>
              <w:rPr>
                <w:rFonts w:ascii="Times New Roman" w:hAnsi="Times New Roman" w:cs="Times New Roman"/>
                <w:sz w:val="20"/>
                <w:szCs w:val="20"/>
              </w:rPr>
            </w:pPr>
            <w:r w:rsidRPr="00E66555">
              <w:rPr>
                <w:rFonts w:ascii="Times New Roman" w:hAnsi="Times New Roman" w:cs="Times New Roman"/>
                <w:sz w:val="20"/>
                <w:szCs w:val="20"/>
              </w:rPr>
              <w:t>1</w:t>
            </w:r>
          </w:p>
        </w:tc>
        <w:tc>
          <w:tcPr>
            <w:tcW w:w="1181" w:type="dxa"/>
          </w:tcPr>
          <w:p w:rsidR="00E66555" w:rsidRPr="00E66555" w:rsidRDefault="00E66555" w:rsidP="00E66555">
            <w:pPr>
              <w:spacing w:after="120" w:line="240" w:lineRule="atLeast"/>
              <w:jc w:val="center"/>
              <w:rPr>
                <w:rFonts w:ascii="Times New Roman" w:hAnsi="Times New Roman" w:cs="Times New Roman"/>
                <w:sz w:val="20"/>
                <w:szCs w:val="20"/>
              </w:rPr>
            </w:pPr>
            <w:r w:rsidRPr="00E66555">
              <w:rPr>
                <w:rFonts w:ascii="Times New Roman" w:hAnsi="Times New Roman" w:cs="Times New Roman"/>
                <w:sz w:val="20"/>
                <w:szCs w:val="20"/>
              </w:rPr>
              <w:t>1</w:t>
            </w:r>
          </w:p>
        </w:tc>
        <w:tc>
          <w:tcPr>
            <w:tcW w:w="1181" w:type="dxa"/>
          </w:tcPr>
          <w:p w:rsidR="00E66555" w:rsidRPr="00E66555" w:rsidRDefault="00E66555" w:rsidP="00E66555">
            <w:pPr>
              <w:spacing w:after="120" w:line="240" w:lineRule="atLeast"/>
              <w:jc w:val="center"/>
              <w:rPr>
                <w:rFonts w:ascii="Times New Roman" w:hAnsi="Times New Roman" w:cs="Times New Roman"/>
                <w:sz w:val="20"/>
                <w:szCs w:val="20"/>
              </w:rPr>
            </w:pPr>
            <w:r w:rsidRPr="00E66555">
              <w:rPr>
                <w:rFonts w:ascii="Times New Roman" w:hAnsi="Times New Roman" w:cs="Times New Roman"/>
                <w:sz w:val="20"/>
                <w:szCs w:val="20"/>
              </w:rPr>
              <w:t>1</w:t>
            </w:r>
          </w:p>
        </w:tc>
        <w:tc>
          <w:tcPr>
            <w:tcW w:w="1181" w:type="dxa"/>
          </w:tcPr>
          <w:p w:rsidR="00E66555" w:rsidRPr="00E66555" w:rsidRDefault="00E66555" w:rsidP="00E66555">
            <w:pPr>
              <w:spacing w:after="120" w:line="240" w:lineRule="atLeast"/>
              <w:jc w:val="center"/>
              <w:rPr>
                <w:rFonts w:ascii="Times New Roman" w:hAnsi="Times New Roman" w:cs="Times New Roman"/>
                <w:sz w:val="20"/>
                <w:szCs w:val="20"/>
              </w:rPr>
            </w:pPr>
            <w:r w:rsidRPr="00E66555">
              <w:rPr>
                <w:rFonts w:ascii="Times New Roman" w:hAnsi="Times New Roman" w:cs="Times New Roman"/>
                <w:sz w:val="20"/>
                <w:szCs w:val="20"/>
              </w:rPr>
              <w:t>1</w:t>
            </w:r>
          </w:p>
        </w:tc>
        <w:tc>
          <w:tcPr>
            <w:tcW w:w="1181" w:type="dxa"/>
          </w:tcPr>
          <w:p w:rsidR="00E66555" w:rsidRPr="00E66555" w:rsidRDefault="00E66555" w:rsidP="00E66555">
            <w:pPr>
              <w:spacing w:after="120" w:line="240" w:lineRule="atLeast"/>
              <w:jc w:val="center"/>
              <w:rPr>
                <w:rFonts w:ascii="Times New Roman" w:hAnsi="Times New Roman" w:cs="Times New Roman"/>
                <w:sz w:val="20"/>
                <w:szCs w:val="20"/>
              </w:rPr>
            </w:pPr>
            <w:r w:rsidRPr="00E66555">
              <w:rPr>
                <w:rFonts w:ascii="Times New Roman" w:hAnsi="Times New Roman" w:cs="Times New Roman"/>
                <w:sz w:val="20"/>
                <w:szCs w:val="20"/>
              </w:rPr>
              <w:t>5</w:t>
            </w:r>
          </w:p>
        </w:tc>
        <w:tc>
          <w:tcPr>
            <w:tcW w:w="1182" w:type="dxa"/>
          </w:tcPr>
          <w:p w:rsidR="00E66555" w:rsidRPr="00E66555" w:rsidRDefault="00E66555" w:rsidP="00E66555">
            <w:pPr>
              <w:spacing w:after="120" w:line="240" w:lineRule="atLeast"/>
              <w:jc w:val="center"/>
              <w:rPr>
                <w:rFonts w:ascii="Times New Roman" w:hAnsi="Times New Roman" w:cs="Times New Roman"/>
                <w:sz w:val="20"/>
                <w:szCs w:val="20"/>
              </w:rPr>
            </w:pPr>
            <w:r w:rsidRPr="00E66555">
              <w:rPr>
                <w:rFonts w:ascii="Times New Roman" w:hAnsi="Times New Roman" w:cs="Times New Roman"/>
                <w:sz w:val="20"/>
                <w:szCs w:val="20"/>
              </w:rPr>
              <w:t>9</w:t>
            </w:r>
          </w:p>
        </w:tc>
      </w:tr>
      <w:tr w:rsidR="00E66555" w:rsidRPr="00E66555" w:rsidTr="00E66555">
        <w:tc>
          <w:tcPr>
            <w:tcW w:w="1181" w:type="dxa"/>
          </w:tcPr>
          <w:p w:rsidR="00E66555" w:rsidRPr="00E66555" w:rsidRDefault="00E66555" w:rsidP="00E66555">
            <w:pPr>
              <w:spacing w:after="120" w:line="240" w:lineRule="atLeast"/>
              <w:jc w:val="center"/>
              <w:rPr>
                <w:rFonts w:ascii="Times New Roman" w:hAnsi="Times New Roman" w:cs="Times New Roman"/>
                <w:sz w:val="20"/>
                <w:szCs w:val="20"/>
              </w:rPr>
            </w:pPr>
            <w:r w:rsidRPr="00E66555">
              <w:rPr>
                <w:rFonts w:ascii="Times New Roman" w:hAnsi="Times New Roman" w:cs="Times New Roman"/>
                <w:sz w:val="20"/>
                <w:szCs w:val="20"/>
              </w:rPr>
              <w:t>Кількість</w:t>
            </w:r>
          </w:p>
          <w:p w:rsidR="00E66555" w:rsidRPr="00E66555" w:rsidRDefault="00E66555" w:rsidP="00E66555">
            <w:pPr>
              <w:spacing w:after="120" w:line="240" w:lineRule="atLeast"/>
              <w:jc w:val="center"/>
              <w:rPr>
                <w:rFonts w:ascii="Times New Roman" w:hAnsi="Times New Roman" w:cs="Times New Roman"/>
                <w:sz w:val="20"/>
                <w:szCs w:val="20"/>
              </w:rPr>
            </w:pPr>
            <w:r w:rsidRPr="00E66555">
              <w:rPr>
                <w:rFonts w:ascii="Times New Roman" w:hAnsi="Times New Roman" w:cs="Times New Roman"/>
                <w:sz w:val="20"/>
                <w:szCs w:val="20"/>
              </w:rPr>
              <w:lastRenderedPageBreak/>
              <w:t>учнів</w:t>
            </w:r>
          </w:p>
        </w:tc>
        <w:tc>
          <w:tcPr>
            <w:tcW w:w="1181" w:type="dxa"/>
          </w:tcPr>
          <w:p w:rsidR="00E66555" w:rsidRPr="00E66555" w:rsidRDefault="00E66555" w:rsidP="00E66555">
            <w:pPr>
              <w:spacing w:after="120" w:line="240" w:lineRule="atLeast"/>
              <w:jc w:val="center"/>
              <w:rPr>
                <w:rFonts w:ascii="Times New Roman" w:hAnsi="Times New Roman" w:cs="Times New Roman"/>
                <w:sz w:val="20"/>
                <w:szCs w:val="20"/>
              </w:rPr>
            </w:pPr>
            <w:r w:rsidRPr="00E66555">
              <w:rPr>
                <w:rFonts w:ascii="Times New Roman" w:hAnsi="Times New Roman" w:cs="Times New Roman"/>
                <w:sz w:val="20"/>
                <w:szCs w:val="20"/>
              </w:rPr>
              <w:lastRenderedPageBreak/>
              <w:t>7</w:t>
            </w:r>
          </w:p>
        </w:tc>
        <w:tc>
          <w:tcPr>
            <w:tcW w:w="1181" w:type="dxa"/>
          </w:tcPr>
          <w:p w:rsidR="00E66555" w:rsidRPr="00E66555" w:rsidRDefault="00E66555" w:rsidP="00E66555">
            <w:pPr>
              <w:spacing w:after="120" w:line="240" w:lineRule="atLeast"/>
              <w:jc w:val="center"/>
              <w:rPr>
                <w:rFonts w:ascii="Times New Roman" w:hAnsi="Times New Roman" w:cs="Times New Roman"/>
                <w:sz w:val="20"/>
                <w:szCs w:val="20"/>
              </w:rPr>
            </w:pPr>
            <w:r w:rsidRPr="00E66555">
              <w:rPr>
                <w:rFonts w:ascii="Times New Roman" w:hAnsi="Times New Roman" w:cs="Times New Roman"/>
                <w:sz w:val="20"/>
                <w:szCs w:val="20"/>
              </w:rPr>
              <w:t>9</w:t>
            </w:r>
          </w:p>
        </w:tc>
        <w:tc>
          <w:tcPr>
            <w:tcW w:w="1181" w:type="dxa"/>
          </w:tcPr>
          <w:p w:rsidR="00E66555" w:rsidRPr="00E66555" w:rsidRDefault="00E66555" w:rsidP="00E66555">
            <w:pPr>
              <w:spacing w:after="120" w:line="240" w:lineRule="atLeast"/>
              <w:jc w:val="center"/>
              <w:rPr>
                <w:rFonts w:ascii="Times New Roman" w:hAnsi="Times New Roman" w:cs="Times New Roman"/>
                <w:sz w:val="20"/>
                <w:szCs w:val="20"/>
              </w:rPr>
            </w:pPr>
            <w:r w:rsidRPr="00E66555">
              <w:rPr>
                <w:rFonts w:ascii="Times New Roman" w:hAnsi="Times New Roman" w:cs="Times New Roman"/>
                <w:sz w:val="20"/>
                <w:szCs w:val="20"/>
              </w:rPr>
              <w:t>8</w:t>
            </w:r>
          </w:p>
        </w:tc>
        <w:tc>
          <w:tcPr>
            <w:tcW w:w="1181" w:type="dxa"/>
          </w:tcPr>
          <w:p w:rsidR="00E66555" w:rsidRPr="00E66555" w:rsidRDefault="00E66555" w:rsidP="00E66555">
            <w:pPr>
              <w:spacing w:after="120" w:line="240" w:lineRule="atLeast"/>
              <w:jc w:val="center"/>
              <w:rPr>
                <w:rFonts w:ascii="Times New Roman" w:hAnsi="Times New Roman" w:cs="Times New Roman"/>
                <w:sz w:val="20"/>
                <w:szCs w:val="20"/>
              </w:rPr>
            </w:pPr>
            <w:r w:rsidRPr="00E66555">
              <w:rPr>
                <w:rFonts w:ascii="Times New Roman" w:hAnsi="Times New Roman" w:cs="Times New Roman"/>
                <w:sz w:val="20"/>
                <w:szCs w:val="20"/>
              </w:rPr>
              <w:t>10</w:t>
            </w:r>
          </w:p>
        </w:tc>
        <w:tc>
          <w:tcPr>
            <w:tcW w:w="1181" w:type="dxa"/>
          </w:tcPr>
          <w:p w:rsidR="00E66555" w:rsidRPr="00E66555" w:rsidRDefault="00E66555" w:rsidP="00E66555">
            <w:pPr>
              <w:spacing w:after="120" w:line="240" w:lineRule="atLeast"/>
              <w:jc w:val="center"/>
              <w:rPr>
                <w:rFonts w:ascii="Times New Roman" w:hAnsi="Times New Roman" w:cs="Times New Roman"/>
                <w:sz w:val="20"/>
                <w:szCs w:val="20"/>
              </w:rPr>
            </w:pPr>
            <w:r w:rsidRPr="00E66555">
              <w:rPr>
                <w:rFonts w:ascii="Times New Roman" w:hAnsi="Times New Roman" w:cs="Times New Roman"/>
                <w:sz w:val="20"/>
                <w:szCs w:val="20"/>
              </w:rPr>
              <w:t>34</w:t>
            </w:r>
          </w:p>
        </w:tc>
        <w:tc>
          <w:tcPr>
            <w:tcW w:w="1181" w:type="dxa"/>
          </w:tcPr>
          <w:p w:rsidR="00E66555" w:rsidRPr="00E66555" w:rsidRDefault="00E66555" w:rsidP="00E66555">
            <w:pPr>
              <w:spacing w:after="120" w:line="240" w:lineRule="atLeast"/>
              <w:jc w:val="center"/>
              <w:rPr>
                <w:rFonts w:ascii="Times New Roman" w:hAnsi="Times New Roman" w:cs="Times New Roman"/>
                <w:sz w:val="20"/>
                <w:szCs w:val="20"/>
              </w:rPr>
            </w:pPr>
            <w:r w:rsidRPr="00E66555">
              <w:rPr>
                <w:rFonts w:ascii="Times New Roman" w:hAnsi="Times New Roman" w:cs="Times New Roman"/>
                <w:sz w:val="20"/>
                <w:szCs w:val="20"/>
              </w:rPr>
              <w:t>10</w:t>
            </w:r>
          </w:p>
        </w:tc>
        <w:tc>
          <w:tcPr>
            <w:tcW w:w="1181" w:type="dxa"/>
          </w:tcPr>
          <w:p w:rsidR="00E66555" w:rsidRPr="00E66555" w:rsidRDefault="00E66555" w:rsidP="00E66555">
            <w:pPr>
              <w:spacing w:after="120" w:line="240" w:lineRule="atLeast"/>
              <w:jc w:val="center"/>
              <w:rPr>
                <w:rFonts w:ascii="Times New Roman" w:hAnsi="Times New Roman" w:cs="Times New Roman"/>
                <w:sz w:val="20"/>
                <w:szCs w:val="20"/>
              </w:rPr>
            </w:pPr>
            <w:r w:rsidRPr="00E66555">
              <w:rPr>
                <w:rFonts w:ascii="Times New Roman" w:hAnsi="Times New Roman" w:cs="Times New Roman"/>
                <w:sz w:val="20"/>
                <w:szCs w:val="20"/>
              </w:rPr>
              <w:t>12</w:t>
            </w:r>
          </w:p>
        </w:tc>
        <w:tc>
          <w:tcPr>
            <w:tcW w:w="1181" w:type="dxa"/>
          </w:tcPr>
          <w:p w:rsidR="00E66555" w:rsidRPr="00E66555" w:rsidRDefault="00E66555" w:rsidP="00E66555">
            <w:pPr>
              <w:spacing w:after="120" w:line="240" w:lineRule="atLeast"/>
              <w:jc w:val="center"/>
              <w:rPr>
                <w:rFonts w:ascii="Times New Roman" w:hAnsi="Times New Roman" w:cs="Times New Roman"/>
                <w:sz w:val="20"/>
                <w:szCs w:val="20"/>
              </w:rPr>
            </w:pPr>
            <w:r w:rsidRPr="00E66555">
              <w:rPr>
                <w:rFonts w:ascii="Times New Roman" w:hAnsi="Times New Roman" w:cs="Times New Roman"/>
                <w:sz w:val="20"/>
                <w:szCs w:val="20"/>
              </w:rPr>
              <w:t>9</w:t>
            </w:r>
          </w:p>
        </w:tc>
        <w:tc>
          <w:tcPr>
            <w:tcW w:w="1181" w:type="dxa"/>
          </w:tcPr>
          <w:p w:rsidR="00E66555" w:rsidRPr="00E66555" w:rsidRDefault="00E66555" w:rsidP="00E66555">
            <w:pPr>
              <w:spacing w:after="120" w:line="240" w:lineRule="atLeast"/>
              <w:jc w:val="center"/>
              <w:rPr>
                <w:rFonts w:ascii="Times New Roman" w:hAnsi="Times New Roman" w:cs="Times New Roman"/>
                <w:sz w:val="20"/>
                <w:szCs w:val="20"/>
              </w:rPr>
            </w:pPr>
            <w:r w:rsidRPr="00E66555">
              <w:rPr>
                <w:rFonts w:ascii="Times New Roman" w:hAnsi="Times New Roman" w:cs="Times New Roman"/>
                <w:sz w:val="20"/>
                <w:szCs w:val="20"/>
              </w:rPr>
              <w:t>5</w:t>
            </w:r>
          </w:p>
        </w:tc>
        <w:tc>
          <w:tcPr>
            <w:tcW w:w="1181" w:type="dxa"/>
          </w:tcPr>
          <w:p w:rsidR="00E66555" w:rsidRPr="00E66555" w:rsidRDefault="00E66555" w:rsidP="00E66555">
            <w:pPr>
              <w:spacing w:after="120" w:line="240" w:lineRule="atLeast"/>
              <w:jc w:val="center"/>
              <w:rPr>
                <w:rFonts w:ascii="Times New Roman" w:hAnsi="Times New Roman" w:cs="Times New Roman"/>
                <w:sz w:val="20"/>
                <w:szCs w:val="20"/>
              </w:rPr>
            </w:pPr>
            <w:r w:rsidRPr="00E66555">
              <w:rPr>
                <w:rFonts w:ascii="Times New Roman" w:hAnsi="Times New Roman" w:cs="Times New Roman"/>
                <w:sz w:val="20"/>
                <w:szCs w:val="20"/>
              </w:rPr>
              <w:t>12</w:t>
            </w:r>
          </w:p>
        </w:tc>
        <w:tc>
          <w:tcPr>
            <w:tcW w:w="1181" w:type="dxa"/>
          </w:tcPr>
          <w:p w:rsidR="00E66555" w:rsidRPr="00E66555" w:rsidRDefault="00E66555" w:rsidP="00E66555">
            <w:pPr>
              <w:spacing w:after="120" w:line="240" w:lineRule="atLeast"/>
              <w:jc w:val="center"/>
              <w:rPr>
                <w:rFonts w:ascii="Times New Roman" w:hAnsi="Times New Roman" w:cs="Times New Roman"/>
                <w:sz w:val="20"/>
                <w:szCs w:val="20"/>
              </w:rPr>
            </w:pPr>
            <w:r w:rsidRPr="00E66555">
              <w:rPr>
                <w:rFonts w:ascii="Times New Roman" w:hAnsi="Times New Roman" w:cs="Times New Roman"/>
                <w:sz w:val="20"/>
                <w:szCs w:val="20"/>
              </w:rPr>
              <w:t>48</w:t>
            </w:r>
          </w:p>
        </w:tc>
        <w:tc>
          <w:tcPr>
            <w:tcW w:w="1182" w:type="dxa"/>
          </w:tcPr>
          <w:p w:rsidR="00E66555" w:rsidRPr="00E66555" w:rsidRDefault="00E66555" w:rsidP="00E66555">
            <w:pPr>
              <w:spacing w:after="120" w:line="240" w:lineRule="atLeast"/>
              <w:jc w:val="center"/>
              <w:rPr>
                <w:rFonts w:ascii="Times New Roman" w:hAnsi="Times New Roman" w:cs="Times New Roman"/>
                <w:sz w:val="20"/>
                <w:szCs w:val="20"/>
              </w:rPr>
            </w:pPr>
            <w:r w:rsidRPr="00E66555">
              <w:rPr>
                <w:rFonts w:ascii="Times New Roman" w:hAnsi="Times New Roman" w:cs="Times New Roman"/>
                <w:sz w:val="20"/>
                <w:szCs w:val="20"/>
              </w:rPr>
              <w:t>82</w:t>
            </w:r>
          </w:p>
        </w:tc>
      </w:tr>
    </w:tbl>
    <w:p w:rsidR="00E66555" w:rsidRPr="00E66555" w:rsidRDefault="00E66555" w:rsidP="00E66555">
      <w:pPr>
        <w:spacing w:after="120" w:line="240" w:lineRule="atLeast"/>
        <w:jc w:val="center"/>
        <w:rPr>
          <w:b/>
        </w:rPr>
      </w:pPr>
      <w:r w:rsidRPr="00E66555">
        <w:rPr>
          <w:b/>
        </w:rPr>
        <w:lastRenderedPageBreak/>
        <w:t xml:space="preserve"> </w:t>
      </w:r>
    </w:p>
    <w:p w:rsidR="00E66555" w:rsidRDefault="00E66555" w:rsidP="00E66555">
      <w:pPr>
        <w:spacing w:after="120" w:line="240" w:lineRule="atLeast"/>
        <w:jc w:val="center"/>
        <w:rPr>
          <w:b/>
          <w:lang w:val="uk-UA"/>
        </w:rPr>
      </w:pPr>
      <w:r w:rsidRPr="00E66555">
        <w:rPr>
          <w:b/>
        </w:rPr>
        <w:t>Дем’янівськ</w:t>
      </w:r>
      <w:r w:rsidRPr="00E66555">
        <w:rPr>
          <w:b/>
          <w:lang w:val="uk-UA"/>
        </w:rPr>
        <w:t>а фі</w:t>
      </w:r>
      <w:proofErr w:type="gramStart"/>
      <w:r w:rsidRPr="00E66555">
        <w:rPr>
          <w:b/>
          <w:lang w:val="uk-UA"/>
        </w:rPr>
        <w:t>л</w:t>
      </w:r>
      <w:proofErr w:type="gramEnd"/>
      <w:r w:rsidRPr="00E66555">
        <w:rPr>
          <w:b/>
          <w:lang w:val="uk-UA"/>
        </w:rPr>
        <w:t>ія Бурштинського ліцею №3</w:t>
      </w:r>
    </w:p>
    <w:tbl>
      <w:tblPr>
        <w:tblStyle w:val="ac"/>
        <w:tblW w:w="0" w:type="auto"/>
        <w:tblLook w:val="04A0" w:firstRow="1" w:lastRow="0" w:firstColumn="1" w:lastColumn="0" w:noHBand="0" w:noVBand="1"/>
      </w:tblPr>
      <w:tblGrid>
        <w:gridCol w:w="1090"/>
        <w:gridCol w:w="705"/>
        <w:gridCol w:w="705"/>
        <w:gridCol w:w="706"/>
        <w:gridCol w:w="706"/>
        <w:gridCol w:w="761"/>
        <w:gridCol w:w="706"/>
        <w:gridCol w:w="706"/>
        <w:gridCol w:w="706"/>
        <w:gridCol w:w="706"/>
        <w:gridCol w:w="761"/>
        <w:gridCol w:w="761"/>
        <w:gridCol w:w="979"/>
      </w:tblGrid>
      <w:tr w:rsidR="00E66555" w:rsidRPr="00E66555" w:rsidTr="00E66555">
        <w:tc>
          <w:tcPr>
            <w:tcW w:w="1181" w:type="dxa"/>
          </w:tcPr>
          <w:p w:rsidR="00E66555" w:rsidRPr="00E66555" w:rsidRDefault="00E66555" w:rsidP="00E66555">
            <w:pPr>
              <w:spacing w:after="120" w:line="240" w:lineRule="atLeast"/>
              <w:rPr>
                <w:rFonts w:ascii="Times New Roman" w:hAnsi="Times New Roman" w:cs="Times New Roman"/>
                <w:sz w:val="20"/>
                <w:szCs w:val="20"/>
              </w:rPr>
            </w:pPr>
            <w:r w:rsidRPr="00E66555">
              <w:rPr>
                <w:rFonts w:ascii="Times New Roman" w:hAnsi="Times New Roman" w:cs="Times New Roman"/>
                <w:sz w:val="20"/>
                <w:szCs w:val="20"/>
              </w:rPr>
              <w:t>Клас</w:t>
            </w:r>
          </w:p>
        </w:tc>
        <w:tc>
          <w:tcPr>
            <w:tcW w:w="1181" w:type="dxa"/>
          </w:tcPr>
          <w:p w:rsidR="00E66555" w:rsidRPr="00E66555" w:rsidRDefault="00E66555" w:rsidP="00E66555">
            <w:pPr>
              <w:spacing w:after="120" w:line="240" w:lineRule="atLeast"/>
              <w:rPr>
                <w:rFonts w:ascii="Times New Roman" w:hAnsi="Times New Roman" w:cs="Times New Roman"/>
                <w:sz w:val="20"/>
                <w:szCs w:val="20"/>
              </w:rPr>
            </w:pPr>
            <w:r w:rsidRPr="00E66555">
              <w:rPr>
                <w:rFonts w:ascii="Times New Roman" w:hAnsi="Times New Roman" w:cs="Times New Roman"/>
                <w:sz w:val="20"/>
                <w:szCs w:val="20"/>
              </w:rPr>
              <w:t>1</w:t>
            </w:r>
          </w:p>
        </w:tc>
        <w:tc>
          <w:tcPr>
            <w:tcW w:w="1181" w:type="dxa"/>
          </w:tcPr>
          <w:p w:rsidR="00E66555" w:rsidRPr="00E66555" w:rsidRDefault="00E66555" w:rsidP="00E66555">
            <w:pPr>
              <w:spacing w:after="120" w:line="240" w:lineRule="atLeast"/>
              <w:rPr>
                <w:rFonts w:ascii="Times New Roman" w:hAnsi="Times New Roman" w:cs="Times New Roman"/>
                <w:sz w:val="20"/>
                <w:szCs w:val="20"/>
              </w:rPr>
            </w:pPr>
            <w:r w:rsidRPr="00E66555">
              <w:rPr>
                <w:rFonts w:ascii="Times New Roman" w:hAnsi="Times New Roman" w:cs="Times New Roman"/>
                <w:sz w:val="20"/>
                <w:szCs w:val="20"/>
              </w:rPr>
              <w:t>2</w:t>
            </w:r>
          </w:p>
        </w:tc>
        <w:tc>
          <w:tcPr>
            <w:tcW w:w="1181" w:type="dxa"/>
          </w:tcPr>
          <w:p w:rsidR="00E66555" w:rsidRPr="00E66555" w:rsidRDefault="00E66555" w:rsidP="00E66555">
            <w:pPr>
              <w:spacing w:after="120" w:line="240" w:lineRule="atLeast"/>
              <w:rPr>
                <w:rFonts w:ascii="Times New Roman" w:hAnsi="Times New Roman" w:cs="Times New Roman"/>
                <w:sz w:val="20"/>
                <w:szCs w:val="20"/>
              </w:rPr>
            </w:pPr>
            <w:r w:rsidRPr="00E66555">
              <w:rPr>
                <w:rFonts w:ascii="Times New Roman" w:hAnsi="Times New Roman" w:cs="Times New Roman"/>
                <w:sz w:val="20"/>
                <w:szCs w:val="20"/>
              </w:rPr>
              <w:t>3</w:t>
            </w:r>
          </w:p>
        </w:tc>
        <w:tc>
          <w:tcPr>
            <w:tcW w:w="1181" w:type="dxa"/>
          </w:tcPr>
          <w:p w:rsidR="00E66555" w:rsidRPr="00E66555" w:rsidRDefault="00E66555" w:rsidP="00E66555">
            <w:pPr>
              <w:spacing w:after="120" w:line="240" w:lineRule="atLeast"/>
              <w:rPr>
                <w:rFonts w:ascii="Times New Roman" w:hAnsi="Times New Roman" w:cs="Times New Roman"/>
                <w:sz w:val="20"/>
                <w:szCs w:val="20"/>
              </w:rPr>
            </w:pPr>
            <w:r w:rsidRPr="00E66555">
              <w:rPr>
                <w:rFonts w:ascii="Times New Roman" w:hAnsi="Times New Roman" w:cs="Times New Roman"/>
                <w:sz w:val="20"/>
                <w:szCs w:val="20"/>
              </w:rPr>
              <w:t>4</w:t>
            </w:r>
          </w:p>
        </w:tc>
        <w:tc>
          <w:tcPr>
            <w:tcW w:w="1181" w:type="dxa"/>
          </w:tcPr>
          <w:p w:rsidR="00E66555" w:rsidRPr="00E66555" w:rsidRDefault="00E66555" w:rsidP="00E66555">
            <w:pPr>
              <w:spacing w:after="120" w:line="240" w:lineRule="atLeast"/>
              <w:rPr>
                <w:rFonts w:ascii="Times New Roman" w:hAnsi="Times New Roman" w:cs="Times New Roman"/>
                <w:sz w:val="20"/>
                <w:szCs w:val="20"/>
              </w:rPr>
            </w:pPr>
            <w:r w:rsidRPr="00E66555">
              <w:rPr>
                <w:rFonts w:ascii="Times New Roman" w:hAnsi="Times New Roman" w:cs="Times New Roman"/>
                <w:sz w:val="20"/>
                <w:szCs w:val="20"/>
              </w:rPr>
              <w:t>1-4</w:t>
            </w:r>
          </w:p>
        </w:tc>
        <w:tc>
          <w:tcPr>
            <w:tcW w:w="1181" w:type="dxa"/>
          </w:tcPr>
          <w:p w:rsidR="00E66555" w:rsidRPr="00E66555" w:rsidRDefault="00E66555" w:rsidP="00E66555">
            <w:pPr>
              <w:spacing w:after="120" w:line="240" w:lineRule="atLeast"/>
              <w:rPr>
                <w:rFonts w:ascii="Times New Roman" w:hAnsi="Times New Roman" w:cs="Times New Roman"/>
                <w:sz w:val="20"/>
                <w:szCs w:val="20"/>
              </w:rPr>
            </w:pPr>
            <w:r w:rsidRPr="00E66555">
              <w:rPr>
                <w:rFonts w:ascii="Times New Roman" w:hAnsi="Times New Roman" w:cs="Times New Roman"/>
                <w:sz w:val="20"/>
                <w:szCs w:val="20"/>
              </w:rPr>
              <w:t>5</w:t>
            </w:r>
          </w:p>
        </w:tc>
        <w:tc>
          <w:tcPr>
            <w:tcW w:w="1181" w:type="dxa"/>
          </w:tcPr>
          <w:p w:rsidR="00E66555" w:rsidRPr="00E66555" w:rsidRDefault="00E66555" w:rsidP="00E66555">
            <w:pPr>
              <w:spacing w:after="120" w:line="240" w:lineRule="atLeast"/>
              <w:rPr>
                <w:rFonts w:ascii="Times New Roman" w:hAnsi="Times New Roman" w:cs="Times New Roman"/>
                <w:sz w:val="20"/>
                <w:szCs w:val="20"/>
              </w:rPr>
            </w:pPr>
            <w:r w:rsidRPr="00E66555">
              <w:rPr>
                <w:rFonts w:ascii="Times New Roman" w:hAnsi="Times New Roman" w:cs="Times New Roman"/>
                <w:sz w:val="20"/>
                <w:szCs w:val="20"/>
              </w:rPr>
              <w:t>6</w:t>
            </w:r>
          </w:p>
        </w:tc>
        <w:tc>
          <w:tcPr>
            <w:tcW w:w="1181" w:type="dxa"/>
          </w:tcPr>
          <w:p w:rsidR="00E66555" w:rsidRPr="00E66555" w:rsidRDefault="00E66555" w:rsidP="00E66555">
            <w:pPr>
              <w:spacing w:after="120" w:line="240" w:lineRule="atLeast"/>
              <w:rPr>
                <w:rFonts w:ascii="Times New Roman" w:hAnsi="Times New Roman" w:cs="Times New Roman"/>
                <w:sz w:val="20"/>
                <w:szCs w:val="20"/>
              </w:rPr>
            </w:pPr>
            <w:r w:rsidRPr="00E66555">
              <w:rPr>
                <w:rFonts w:ascii="Times New Roman" w:hAnsi="Times New Roman" w:cs="Times New Roman"/>
                <w:sz w:val="20"/>
                <w:szCs w:val="20"/>
              </w:rPr>
              <w:t>7</w:t>
            </w:r>
          </w:p>
        </w:tc>
        <w:tc>
          <w:tcPr>
            <w:tcW w:w="1181" w:type="dxa"/>
          </w:tcPr>
          <w:p w:rsidR="00E66555" w:rsidRPr="00E66555" w:rsidRDefault="00E66555" w:rsidP="00E66555">
            <w:pPr>
              <w:spacing w:after="120" w:line="240" w:lineRule="atLeast"/>
              <w:rPr>
                <w:rFonts w:ascii="Times New Roman" w:hAnsi="Times New Roman" w:cs="Times New Roman"/>
                <w:sz w:val="20"/>
                <w:szCs w:val="20"/>
              </w:rPr>
            </w:pPr>
            <w:r w:rsidRPr="00E66555">
              <w:rPr>
                <w:rFonts w:ascii="Times New Roman" w:hAnsi="Times New Roman" w:cs="Times New Roman"/>
                <w:sz w:val="20"/>
                <w:szCs w:val="20"/>
              </w:rPr>
              <w:t>8</w:t>
            </w:r>
          </w:p>
        </w:tc>
        <w:tc>
          <w:tcPr>
            <w:tcW w:w="1181" w:type="dxa"/>
          </w:tcPr>
          <w:p w:rsidR="00E66555" w:rsidRPr="00E66555" w:rsidRDefault="00E66555" w:rsidP="00E66555">
            <w:pPr>
              <w:spacing w:after="120" w:line="240" w:lineRule="atLeast"/>
              <w:rPr>
                <w:rFonts w:ascii="Times New Roman" w:hAnsi="Times New Roman" w:cs="Times New Roman"/>
                <w:sz w:val="20"/>
                <w:szCs w:val="20"/>
              </w:rPr>
            </w:pPr>
            <w:r w:rsidRPr="00E66555">
              <w:rPr>
                <w:rFonts w:ascii="Times New Roman" w:hAnsi="Times New Roman" w:cs="Times New Roman"/>
                <w:sz w:val="20"/>
                <w:szCs w:val="20"/>
              </w:rPr>
              <w:t>9</w:t>
            </w:r>
          </w:p>
        </w:tc>
        <w:tc>
          <w:tcPr>
            <w:tcW w:w="1181" w:type="dxa"/>
          </w:tcPr>
          <w:p w:rsidR="00E66555" w:rsidRPr="00E66555" w:rsidRDefault="00E66555" w:rsidP="00E66555">
            <w:pPr>
              <w:spacing w:after="120" w:line="240" w:lineRule="atLeast"/>
              <w:rPr>
                <w:rFonts w:ascii="Times New Roman" w:hAnsi="Times New Roman" w:cs="Times New Roman"/>
                <w:sz w:val="20"/>
                <w:szCs w:val="20"/>
              </w:rPr>
            </w:pPr>
            <w:r w:rsidRPr="00E66555">
              <w:rPr>
                <w:rFonts w:ascii="Times New Roman" w:hAnsi="Times New Roman" w:cs="Times New Roman"/>
                <w:sz w:val="20"/>
                <w:szCs w:val="20"/>
              </w:rPr>
              <w:t>5-9</w:t>
            </w:r>
          </w:p>
        </w:tc>
        <w:tc>
          <w:tcPr>
            <w:tcW w:w="1182" w:type="dxa"/>
          </w:tcPr>
          <w:p w:rsidR="00E66555" w:rsidRPr="00E66555" w:rsidRDefault="00E66555" w:rsidP="00E66555">
            <w:pPr>
              <w:spacing w:after="120" w:line="240" w:lineRule="atLeast"/>
              <w:rPr>
                <w:rFonts w:ascii="Times New Roman" w:hAnsi="Times New Roman" w:cs="Times New Roman"/>
                <w:sz w:val="20"/>
                <w:szCs w:val="20"/>
              </w:rPr>
            </w:pPr>
            <w:r w:rsidRPr="00E66555">
              <w:rPr>
                <w:rFonts w:ascii="Times New Roman" w:hAnsi="Times New Roman" w:cs="Times New Roman"/>
                <w:sz w:val="20"/>
                <w:szCs w:val="20"/>
              </w:rPr>
              <w:t>Всього</w:t>
            </w:r>
          </w:p>
        </w:tc>
      </w:tr>
      <w:tr w:rsidR="00E66555" w:rsidRPr="00E66555" w:rsidTr="00E66555">
        <w:tc>
          <w:tcPr>
            <w:tcW w:w="1181" w:type="dxa"/>
          </w:tcPr>
          <w:p w:rsidR="00E66555" w:rsidRPr="00E66555" w:rsidRDefault="00E66555" w:rsidP="00E66555">
            <w:pPr>
              <w:spacing w:after="120" w:line="240" w:lineRule="atLeast"/>
              <w:rPr>
                <w:rFonts w:ascii="Times New Roman" w:hAnsi="Times New Roman" w:cs="Times New Roman"/>
                <w:sz w:val="20"/>
                <w:szCs w:val="20"/>
              </w:rPr>
            </w:pPr>
            <w:r w:rsidRPr="00E66555">
              <w:rPr>
                <w:rFonts w:ascii="Times New Roman" w:hAnsi="Times New Roman" w:cs="Times New Roman"/>
                <w:sz w:val="20"/>
                <w:szCs w:val="20"/>
              </w:rPr>
              <w:t>Кількість</w:t>
            </w:r>
          </w:p>
          <w:p w:rsidR="00E66555" w:rsidRPr="00E66555" w:rsidRDefault="00E66555" w:rsidP="00E66555">
            <w:pPr>
              <w:spacing w:after="120" w:line="240" w:lineRule="atLeast"/>
              <w:rPr>
                <w:rFonts w:ascii="Times New Roman" w:hAnsi="Times New Roman" w:cs="Times New Roman"/>
                <w:sz w:val="20"/>
                <w:szCs w:val="20"/>
              </w:rPr>
            </w:pPr>
            <w:r w:rsidRPr="00E66555">
              <w:rPr>
                <w:rFonts w:ascii="Times New Roman" w:hAnsi="Times New Roman" w:cs="Times New Roman"/>
                <w:sz w:val="20"/>
                <w:szCs w:val="20"/>
              </w:rPr>
              <w:t>класів</w:t>
            </w:r>
          </w:p>
        </w:tc>
        <w:tc>
          <w:tcPr>
            <w:tcW w:w="1181" w:type="dxa"/>
          </w:tcPr>
          <w:p w:rsidR="00E66555" w:rsidRPr="00E66555" w:rsidRDefault="00E66555" w:rsidP="00E66555">
            <w:pPr>
              <w:spacing w:after="120" w:line="240" w:lineRule="atLeast"/>
              <w:rPr>
                <w:rFonts w:ascii="Times New Roman" w:hAnsi="Times New Roman" w:cs="Times New Roman"/>
                <w:sz w:val="20"/>
                <w:szCs w:val="20"/>
              </w:rPr>
            </w:pPr>
            <w:r w:rsidRPr="00E66555">
              <w:rPr>
                <w:rFonts w:ascii="Times New Roman" w:hAnsi="Times New Roman" w:cs="Times New Roman"/>
                <w:sz w:val="20"/>
                <w:szCs w:val="20"/>
              </w:rPr>
              <w:t>1</w:t>
            </w:r>
          </w:p>
        </w:tc>
        <w:tc>
          <w:tcPr>
            <w:tcW w:w="1181" w:type="dxa"/>
          </w:tcPr>
          <w:p w:rsidR="00E66555" w:rsidRPr="00E66555" w:rsidRDefault="00E66555" w:rsidP="00E66555">
            <w:pPr>
              <w:spacing w:after="120" w:line="240" w:lineRule="atLeast"/>
              <w:rPr>
                <w:rFonts w:ascii="Times New Roman" w:hAnsi="Times New Roman" w:cs="Times New Roman"/>
                <w:sz w:val="20"/>
                <w:szCs w:val="20"/>
              </w:rPr>
            </w:pPr>
            <w:r w:rsidRPr="00E66555">
              <w:rPr>
                <w:rFonts w:ascii="Times New Roman" w:hAnsi="Times New Roman" w:cs="Times New Roman"/>
                <w:sz w:val="20"/>
                <w:szCs w:val="20"/>
              </w:rPr>
              <w:t>1</w:t>
            </w:r>
          </w:p>
        </w:tc>
        <w:tc>
          <w:tcPr>
            <w:tcW w:w="1181" w:type="dxa"/>
          </w:tcPr>
          <w:p w:rsidR="00E66555" w:rsidRPr="00E66555" w:rsidRDefault="00E66555" w:rsidP="00E66555">
            <w:pPr>
              <w:spacing w:after="120" w:line="240" w:lineRule="atLeast"/>
              <w:rPr>
                <w:rFonts w:ascii="Times New Roman" w:hAnsi="Times New Roman" w:cs="Times New Roman"/>
                <w:sz w:val="20"/>
                <w:szCs w:val="20"/>
              </w:rPr>
            </w:pPr>
            <w:r w:rsidRPr="00E66555">
              <w:rPr>
                <w:rFonts w:ascii="Times New Roman" w:hAnsi="Times New Roman" w:cs="Times New Roman"/>
                <w:sz w:val="20"/>
                <w:szCs w:val="20"/>
              </w:rPr>
              <w:t>-</w:t>
            </w:r>
          </w:p>
        </w:tc>
        <w:tc>
          <w:tcPr>
            <w:tcW w:w="1181" w:type="dxa"/>
          </w:tcPr>
          <w:p w:rsidR="00E66555" w:rsidRPr="00E66555" w:rsidRDefault="00E66555" w:rsidP="00E66555">
            <w:pPr>
              <w:spacing w:after="120" w:line="240" w:lineRule="atLeast"/>
              <w:rPr>
                <w:rFonts w:ascii="Times New Roman" w:hAnsi="Times New Roman" w:cs="Times New Roman"/>
                <w:sz w:val="20"/>
                <w:szCs w:val="20"/>
              </w:rPr>
            </w:pPr>
            <w:r w:rsidRPr="00E66555">
              <w:rPr>
                <w:rFonts w:ascii="Times New Roman" w:hAnsi="Times New Roman" w:cs="Times New Roman"/>
                <w:sz w:val="20"/>
                <w:szCs w:val="20"/>
              </w:rPr>
              <w:t>-</w:t>
            </w:r>
          </w:p>
        </w:tc>
        <w:tc>
          <w:tcPr>
            <w:tcW w:w="1181" w:type="dxa"/>
          </w:tcPr>
          <w:p w:rsidR="00E66555" w:rsidRPr="00E66555" w:rsidRDefault="00E66555" w:rsidP="00E66555">
            <w:pPr>
              <w:spacing w:after="120" w:line="240" w:lineRule="atLeast"/>
              <w:rPr>
                <w:rFonts w:ascii="Times New Roman" w:hAnsi="Times New Roman" w:cs="Times New Roman"/>
                <w:sz w:val="20"/>
                <w:szCs w:val="20"/>
              </w:rPr>
            </w:pPr>
            <w:r w:rsidRPr="00E66555">
              <w:rPr>
                <w:rFonts w:ascii="Times New Roman" w:hAnsi="Times New Roman" w:cs="Times New Roman"/>
                <w:sz w:val="20"/>
                <w:szCs w:val="20"/>
              </w:rPr>
              <w:t>2</w:t>
            </w:r>
          </w:p>
        </w:tc>
        <w:tc>
          <w:tcPr>
            <w:tcW w:w="1181" w:type="dxa"/>
          </w:tcPr>
          <w:p w:rsidR="00E66555" w:rsidRPr="00E66555" w:rsidRDefault="00E66555" w:rsidP="00E66555">
            <w:pPr>
              <w:spacing w:after="120" w:line="240" w:lineRule="atLeast"/>
              <w:rPr>
                <w:rFonts w:ascii="Times New Roman" w:hAnsi="Times New Roman" w:cs="Times New Roman"/>
                <w:sz w:val="20"/>
                <w:szCs w:val="20"/>
                <w:lang w:val="en-US"/>
              </w:rPr>
            </w:pPr>
            <w:r w:rsidRPr="00E66555">
              <w:rPr>
                <w:rFonts w:ascii="Times New Roman" w:hAnsi="Times New Roman" w:cs="Times New Roman"/>
                <w:sz w:val="20"/>
                <w:szCs w:val="20"/>
                <w:lang w:val="en-US"/>
              </w:rPr>
              <w:t>1</w:t>
            </w:r>
          </w:p>
        </w:tc>
        <w:tc>
          <w:tcPr>
            <w:tcW w:w="1181" w:type="dxa"/>
          </w:tcPr>
          <w:p w:rsidR="00E66555" w:rsidRPr="00E66555" w:rsidRDefault="00E66555" w:rsidP="00E66555">
            <w:pPr>
              <w:spacing w:after="120" w:line="240" w:lineRule="atLeast"/>
              <w:rPr>
                <w:rFonts w:ascii="Times New Roman" w:hAnsi="Times New Roman" w:cs="Times New Roman"/>
                <w:sz w:val="20"/>
                <w:szCs w:val="20"/>
              </w:rPr>
            </w:pPr>
            <w:r w:rsidRPr="00E66555">
              <w:rPr>
                <w:rFonts w:ascii="Times New Roman" w:hAnsi="Times New Roman" w:cs="Times New Roman"/>
                <w:sz w:val="20"/>
                <w:szCs w:val="20"/>
              </w:rPr>
              <w:t>1</w:t>
            </w:r>
          </w:p>
        </w:tc>
        <w:tc>
          <w:tcPr>
            <w:tcW w:w="1181" w:type="dxa"/>
          </w:tcPr>
          <w:p w:rsidR="00E66555" w:rsidRPr="00E66555" w:rsidRDefault="00E66555" w:rsidP="00E66555">
            <w:pPr>
              <w:spacing w:after="120" w:line="240" w:lineRule="atLeast"/>
              <w:rPr>
                <w:rFonts w:ascii="Times New Roman" w:hAnsi="Times New Roman" w:cs="Times New Roman"/>
                <w:sz w:val="20"/>
                <w:szCs w:val="20"/>
              </w:rPr>
            </w:pPr>
            <w:r w:rsidRPr="00E66555">
              <w:rPr>
                <w:rFonts w:ascii="Times New Roman" w:hAnsi="Times New Roman" w:cs="Times New Roman"/>
                <w:sz w:val="20"/>
                <w:szCs w:val="20"/>
              </w:rPr>
              <w:t>1</w:t>
            </w:r>
          </w:p>
        </w:tc>
        <w:tc>
          <w:tcPr>
            <w:tcW w:w="1181" w:type="dxa"/>
          </w:tcPr>
          <w:p w:rsidR="00E66555" w:rsidRPr="00E66555" w:rsidRDefault="00E66555" w:rsidP="00E66555">
            <w:pPr>
              <w:spacing w:after="120" w:line="240" w:lineRule="atLeast"/>
              <w:rPr>
                <w:rFonts w:ascii="Times New Roman" w:hAnsi="Times New Roman" w:cs="Times New Roman"/>
                <w:sz w:val="20"/>
                <w:szCs w:val="20"/>
              </w:rPr>
            </w:pPr>
            <w:r w:rsidRPr="00E66555">
              <w:rPr>
                <w:rFonts w:ascii="Times New Roman" w:hAnsi="Times New Roman" w:cs="Times New Roman"/>
                <w:sz w:val="20"/>
                <w:szCs w:val="20"/>
              </w:rPr>
              <w:t>1</w:t>
            </w:r>
          </w:p>
        </w:tc>
        <w:tc>
          <w:tcPr>
            <w:tcW w:w="1181" w:type="dxa"/>
          </w:tcPr>
          <w:p w:rsidR="00E66555" w:rsidRPr="00E66555" w:rsidRDefault="00E66555" w:rsidP="00E66555">
            <w:pPr>
              <w:spacing w:after="120" w:line="240" w:lineRule="atLeast"/>
              <w:rPr>
                <w:rFonts w:ascii="Times New Roman" w:hAnsi="Times New Roman" w:cs="Times New Roman"/>
                <w:sz w:val="20"/>
                <w:szCs w:val="20"/>
              </w:rPr>
            </w:pPr>
            <w:r w:rsidRPr="00E66555">
              <w:rPr>
                <w:rFonts w:ascii="Times New Roman" w:hAnsi="Times New Roman" w:cs="Times New Roman"/>
                <w:sz w:val="20"/>
                <w:szCs w:val="20"/>
              </w:rPr>
              <w:t>1</w:t>
            </w:r>
          </w:p>
        </w:tc>
        <w:tc>
          <w:tcPr>
            <w:tcW w:w="1181" w:type="dxa"/>
          </w:tcPr>
          <w:p w:rsidR="00E66555" w:rsidRPr="00E66555" w:rsidRDefault="00E66555" w:rsidP="00E66555">
            <w:pPr>
              <w:spacing w:after="120" w:line="240" w:lineRule="atLeast"/>
              <w:rPr>
                <w:rFonts w:ascii="Times New Roman" w:hAnsi="Times New Roman" w:cs="Times New Roman"/>
                <w:sz w:val="20"/>
                <w:szCs w:val="20"/>
                <w:lang w:val="en-US"/>
              </w:rPr>
            </w:pPr>
            <w:r w:rsidRPr="00E66555">
              <w:rPr>
                <w:rFonts w:ascii="Times New Roman" w:hAnsi="Times New Roman" w:cs="Times New Roman"/>
                <w:sz w:val="20"/>
                <w:szCs w:val="20"/>
                <w:lang w:val="en-US"/>
              </w:rPr>
              <w:t>5</w:t>
            </w:r>
          </w:p>
        </w:tc>
        <w:tc>
          <w:tcPr>
            <w:tcW w:w="1182" w:type="dxa"/>
          </w:tcPr>
          <w:p w:rsidR="00E66555" w:rsidRPr="00E66555" w:rsidRDefault="00E66555" w:rsidP="00E66555">
            <w:pPr>
              <w:spacing w:after="120" w:line="240" w:lineRule="atLeast"/>
              <w:rPr>
                <w:rFonts w:ascii="Times New Roman" w:hAnsi="Times New Roman" w:cs="Times New Roman"/>
                <w:sz w:val="20"/>
                <w:szCs w:val="20"/>
              </w:rPr>
            </w:pPr>
            <w:r w:rsidRPr="00E66555">
              <w:rPr>
                <w:rFonts w:ascii="Times New Roman" w:hAnsi="Times New Roman" w:cs="Times New Roman"/>
                <w:sz w:val="20"/>
                <w:szCs w:val="20"/>
              </w:rPr>
              <w:t>7</w:t>
            </w:r>
          </w:p>
        </w:tc>
      </w:tr>
      <w:tr w:rsidR="00E66555" w:rsidRPr="00E66555" w:rsidTr="00E66555">
        <w:tc>
          <w:tcPr>
            <w:tcW w:w="1181" w:type="dxa"/>
          </w:tcPr>
          <w:p w:rsidR="00E66555" w:rsidRPr="00E66555" w:rsidRDefault="00E66555" w:rsidP="00E66555">
            <w:pPr>
              <w:spacing w:after="120" w:line="240" w:lineRule="atLeast"/>
              <w:rPr>
                <w:rFonts w:ascii="Times New Roman" w:hAnsi="Times New Roman" w:cs="Times New Roman"/>
                <w:sz w:val="20"/>
                <w:szCs w:val="20"/>
              </w:rPr>
            </w:pPr>
            <w:r w:rsidRPr="00E66555">
              <w:rPr>
                <w:rFonts w:ascii="Times New Roman" w:hAnsi="Times New Roman" w:cs="Times New Roman"/>
                <w:sz w:val="20"/>
                <w:szCs w:val="20"/>
              </w:rPr>
              <w:t>Кількість</w:t>
            </w:r>
          </w:p>
          <w:p w:rsidR="00E66555" w:rsidRPr="00E66555" w:rsidRDefault="00E66555" w:rsidP="00E66555">
            <w:pPr>
              <w:spacing w:after="120" w:line="240" w:lineRule="atLeast"/>
              <w:rPr>
                <w:rFonts w:ascii="Times New Roman" w:hAnsi="Times New Roman" w:cs="Times New Roman"/>
                <w:sz w:val="20"/>
                <w:szCs w:val="20"/>
              </w:rPr>
            </w:pPr>
            <w:r w:rsidRPr="00E66555">
              <w:rPr>
                <w:rFonts w:ascii="Times New Roman" w:hAnsi="Times New Roman" w:cs="Times New Roman"/>
                <w:sz w:val="20"/>
                <w:szCs w:val="20"/>
              </w:rPr>
              <w:t>учнів</w:t>
            </w:r>
          </w:p>
        </w:tc>
        <w:tc>
          <w:tcPr>
            <w:tcW w:w="1181" w:type="dxa"/>
          </w:tcPr>
          <w:p w:rsidR="00E66555" w:rsidRPr="00E66555" w:rsidRDefault="00E66555" w:rsidP="00E66555">
            <w:pPr>
              <w:spacing w:after="120" w:line="240" w:lineRule="atLeast"/>
              <w:rPr>
                <w:rFonts w:ascii="Times New Roman" w:hAnsi="Times New Roman" w:cs="Times New Roman"/>
                <w:sz w:val="20"/>
                <w:szCs w:val="20"/>
              </w:rPr>
            </w:pPr>
            <w:r w:rsidRPr="00E66555">
              <w:rPr>
                <w:rFonts w:ascii="Times New Roman" w:hAnsi="Times New Roman" w:cs="Times New Roman"/>
                <w:sz w:val="20"/>
                <w:szCs w:val="20"/>
              </w:rPr>
              <w:t>7</w:t>
            </w:r>
          </w:p>
        </w:tc>
        <w:tc>
          <w:tcPr>
            <w:tcW w:w="1181" w:type="dxa"/>
          </w:tcPr>
          <w:p w:rsidR="00E66555" w:rsidRPr="00E66555" w:rsidRDefault="00E66555" w:rsidP="00E66555">
            <w:pPr>
              <w:spacing w:after="120" w:line="240" w:lineRule="atLeast"/>
              <w:rPr>
                <w:rFonts w:ascii="Times New Roman" w:hAnsi="Times New Roman" w:cs="Times New Roman"/>
                <w:sz w:val="20"/>
                <w:szCs w:val="20"/>
              </w:rPr>
            </w:pPr>
            <w:r w:rsidRPr="00E66555">
              <w:rPr>
                <w:rFonts w:ascii="Times New Roman" w:hAnsi="Times New Roman" w:cs="Times New Roman"/>
                <w:sz w:val="20"/>
                <w:szCs w:val="20"/>
              </w:rPr>
              <w:t>8</w:t>
            </w:r>
          </w:p>
        </w:tc>
        <w:tc>
          <w:tcPr>
            <w:tcW w:w="1181" w:type="dxa"/>
          </w:tcPr>
          <w:p w:rsidR="00E66555" w:rsidRPr="00E66555" w:rsidRDefault="00E66555" w:rsidP="00E66555">
            <w:pPr>
              <w:spacing w:after="120" w:line="240" w:lineRule="atLeast"/>
              <w:rPr>
                <w:rFonts w:ascii="Times New Roman" w:hAnsi="Times New Roman" w:cs="Times New Roman"/>
                <w:sz w:val="20"/>
                <w:szCs w:val="20"/>
              </w:rPr>
            </w:pPr>
            <w:r w:rsidRPr="00E66555">
              <w:rPr>
                <w:rFonts w:ascii="Times New Roman" w:hAnsi="Times New Roman" w:cs="Times New Roman"/>
                <w:sz w:val="20"/>
                <w:szCs w:val="20"/>
              </w:rPr>
              <w:t>3</w:t>
            </w:r>
          </w:p>
        </w:tc>
        <w:tc>
          <w:tcPr>
            <w:tcW w:w="1181" w:type="dxa"/>
          </w:tcPr>
          <w:p w:rsidR="00E66555" w:rsidRPr="00E66555" w:rsidRDefault="00E66555" w:rsidP="00E66555">
            <w:pPr>
              <w:spacing w:after="120" w:line="240" w:lineRule="atLeast"/>
              <w:rPr>
                <w:rFonts w:ascii="Times New Roman" w:hAnsi="Times New Roman" w:cs="Times New Roman"/>
                <w:sz w:val="20"/>
                <w:szCs w:val="20"/>
              </w:rPr>
            </w:pPr>
            <w:r w:rsidRPr="00E66555">
              <w:rPr>
                <w:rFonts w:ascii="Times New Roman" w:hAnsi="Times New Roman" w:cs="Times New Roman"/>
                <w:sz w:val="20"/>
                <w:szCs w:val="20"/>
              </w:rPr>
              <w:t>4</w:t>
            </w:r>
          </w:p>
        </w:tc>
        <w:tc>
          <w:tcPr>
            <w:tcW w:w="1181" w:type="dxa"/>
          </w:tcPr>
          <w:p w:rsidR="00E66555" w:rsidRPr="00E66555" w:rsidRDefault="00E66555" w:rsidP="00E66555">
            <w:pPr>
              <w:spacing w:after="120" w:line="240" w:lineRule="atLeast"/>
              <w:rPr>
                <w:rFonts w:ascii="Times New Roman" w:hAnsi="Times New Roman" w:cs="Times New Roman"/>
                <w:strike/>
                <w:sz w:val="20"/>
                <w:szCs w:val="20"/>
              </w:rPr>
            </w:pPr>
            <w:r w:rsidRPr="00E66555">
              <w:rPr>
                <w:rFonts w:ascii="Times New Roman" w:hAnsi="Times New Roman" w:cs="Times New Roman"/>
                <w:sz w:val="20"/>
                <w:szCs w:val="20"/>
              </w:rPr>
              <w:t>22</w:t>
            </w:r>
          </w:p>
        </w:tc>
        <w:tc>
          <w:tcPr>
            <w:tcW w:w="1181" w:type="dxa"/>
          </w:tcPr>
          <w:p w:rsidR="00E66555" w:rsidRPr="00E66555" w:rsidRDefault="00E66555" w:rsidP="00E66555">
            <w:pPr>
              <w:spacing w:after="120" w:line="240" w:lineRule="atLeast"/>
              <w:rPr>
                <w:rFonts w:ascii="Times New Roman" w:hAnsi="Times New Roman" w:cs="Times New Roman"/>
                <w:sz w:val="20"/>
                <w:szCs w:val="20"/>
              </w:rPr>
            </w:pPr>
            <w:r w:rsidRPr="00E66555">
              <w:rPr>
                <w:rFonts w:ascii="Times New Roman" w:hAnsi="Times New Roman" w:cs="Times New Roman"/>
                <w:sz w:val="20"/>
                <w:szCs w:val="20"/>
              </w:rPr>
              <w:t>5</w:t>
            </w:r>
          </w:p>
        </w:tc>
        <w:tc>
          <w:tcPr>
            <w:tcW w:w="1181" w:type="dxa"/>
          </w:tcPr>
          <w:p w:rsidR="00E66555" w:rsidRPr="00E66555" w:rsidRDefault="00E66555" w:rsidP="00E66555">
            <w:pPr>
              <w:spacing w:after="120" w:line="240" w:lineRule="atLeast"/>
              <w:rPr>
                <w:rFonts w:ascii="Times New Roman" w:hAnsi="Times New Roman" w:cs="Times New Roman"/>
                <w:sz w:val="20"/>
                <w:szCs w:val="20"/>
              </w:rPr>
            </w:pPr>
            <w:r w:rsidRPr="00E66555">
              <w:rPr>
                <w:rFonts w:ascii="Times New Roman" w:hAnsi="Times New Roman" w:cs="Times New Roman"/>
                <w:sz w:val="20"/>
                <w:szCs w:val="20"/>
              </w:rPr>
              <w:t>5</w:t>
            </w:r>
          </w:p>
        </w:tc>
        <w:tc>
          <w:tcPr>
            <w:tcW w:w="1181" w:type="dxa"/>
          </w:tcPr>
          <w:p w:rsidR="00E66555" w:rsidRPr="00E66555" w:rsidRDefault="00E66555" w:rsidP="00E66555">
            <w:pPr>
              <w:spacing w:after="120" w:line="240" w:lineRule="atLeast"/>
              <w:rPr>
                <w:rFonts w:ascii="Times New Roman" w:hAnsi="Times New Roman" w:cs="Times New Roman"/>
                <w:sz w:val="20"/>
                <w:szCs w:val="20"/>
              </w:rPr>
            </w:pPr>
            <w:r w:rsidRPr="00E66555">
              <w:rPr>
                <w:rFonts w:ascii="Times New Roman" w:hAnsi="Times New Roman" w:cs="Times New Roman"/>
                <w:sz w:val="20"/>
                <w:szCs w:val="20"/>
              </w:rPr>
              <w:t>7</w:t>
            </w:r>
          </w:p>
        </w:tc>
        <w:tc>
          <w:tcPr>
            <w:tcW w:w="1181" w:type="dxa"/>
          </w:tcPr>
          <w:p w:rsidR="00E66555" w:rsidRPr="00E66555" w:rsidRDefault="00E66555" w:rsidP="00E66555">
            <w:pPr>
              <w:spacing w:after="120" w:line="240" w:lineRule="atLeast"/>
              <w:rPr>
                <w:rFonts w:ascii="Times New Roman" w:hAnsi="Times New Roman" w:cs="Times New Roman"/>
                <w:sz w:val="20"/>
                <w:szCs w:val="20"/>
              </w:rPr>
            </w:pPr>
            <w:r w:rsidRPr="00E66555">
              <w:rPr>
                <w:rFonts w:ascii="Times New Roman" w:hAnsi="Times New Roman" w:cs="Times New Roman"/>
                <w:sz w:val="20"/>
                <w:szCs w:val="20"/>
              </w:rPr>
              <w:t>9</w:t>
            </w:r>
          </w:p>
        </w:tc>
        <w:tc>
          <w:tcPr>
            <w:tcW w:w="1181" w:type="dxa"/>
          </w:tcPr>
          <w:p w:rsidR="00E66555" w:rsidRPr="00E66555" w:rsidRDefault="00E66555" w:rsidP="00E66555">
            <w:pPr>
              <w:spacing w:after="120" w:line="240" w:lineRule="atLeast"/>
              <w:rPr>
                <w:rFonts w:ascii="Times New Roman" w:hAnsi="Times New Roman" w:cs="Times New Roman"/>
                <w:sz w:val="20"/>
                <w:szCs w:val="20"/>
              </w:rPr>
            </w:pPr>
            <w:r w:rsidRPr="00E66555">
              <w:rPr>
                <w:rFonts w:ascii="Times New Roman" w:hAnsi="Times New Roman" w:cs="Times New Roman"/>
                <w:sz w:val="20"/>
                <w:szCs w:val="20"/>
              </w:rPr>
              <w:t>10</w:t>
            </w:r>
          </w:p>
        </w:tc>
        <w:tc>
          <w:tcPr>
            <w:tcW w:w="1181" w:type="dxa"/>
          </w:tcPr>
          <w:p w:rsidR="00E66555" w:rsidRPr="00E66555" w:rsidRDefault="00E66555" w:rsidP="00E66555">
            <w:pPr>
              <w:spacing w:after="120" w:line="240" w:lineRule="atLeast"/>
              <w:rPr>
                <w:rFonts w:ascii="Times New Roman" w:hAnsi="Times New Roman" w:cs="Times New Roman"/>
                <w:sz w:val="20"/>
                <w:szCs w:val="20"/>
              </w:rPr>
            </w:pPr>
            <w:r w:rsidRPr="00E66555">
              <w:rPr>
                <w:rFonts w:ascii="Times New Roman" w:hAnsi="Times New Roman" w:cs="Times New Roman"/>
                <w:sz w:val="20"/>
                <w:szCs w:val="20"/>
              </w:rPr>
              <w:t>36</w:t>
            </w:r>
          </w:p>
        </w:tc>
        <w:tc>
          <w:tcPr>
            <w:tcW w:w="1182" w:type="dxa"/>
          </w:tcPr>
          <w:p w:rsidR="00E66555" w:rsidRPr="00E66555" w:rsidRDefault="00E66555" w:rsidP="00E66555">
            <w:pPr>
              <w:spacing w:after="120" w:line="240" w:lineRule="atLeast"/>
              <w:rPr>
                <w:rFonts w:ascii="Times New Roman" w:hAnsi="Times New Roman" w:cs="Times New Roman"/>
                <w:sz w:val="20"/>
                <w:szCs w:val="20"/>
              </w:rPr>
            </w:pPr>
            <w:r w:rsidRPr="00E66555">
              <w:rPr>
                <w:rFonts w:ascii="Times New Roman" w:hAnsi="Times New Roman" w:cs="Times New Roman"/>
                <w:sz w:val="20"/>
                <w:szCs w:val="20"/>
              </w:rPr>
              <w:t>58</w:t>
            </w:r>
          </w:p>
        </w:tc>
      </w:tr>
    </w:tbl>
    <w:p w:rsidR="00E66555" w:rsidRPr="00E66555" w:rsidRDefault="00E66555" w:rsidP="00E66555">
      <w:pPr>
        <w:spacing w:after="120" w:line="240" w:lineRule="atLeast"/>
        <w:jc w:val="center"/>
        <w:rPr>
          <w:b/>
          <w:lang w:val="uk-UA"/>
        </w:rPr>
      </w:pPr>
    </w:p>
    <w:p w:rsidR="00E66555" w:rsidRPr="00E66555" w:rsidRDefault="00E66555">
      <w:pPr>
        <w:spacing w:after="120"/>
        <w:rPr>
          <w:rFonts w:ascii="Bookman Old Style" w:eastAsia="Bookman Old Style" w:hAnsi="Bookman Old Style" w:cs="Bookman Old Style"/>
          <w:sz w:val="22"/>
          <w:szCs w:val="22"/>
          <w:lang w:val="uk-UA"/>
        </w:rPr>
      </w:pPr>
    </w:p>
    <w:p w:rsidR="00DC653D" w:rsidRDefault="00E66555">
      <w:pPr>
        <w:ind w:firstLine="426"/>
        <w:jc w:val="both"/>
        <w:rPr>
          <w:sz w:val="28"/>
          <w:szCs w:val="28"/>
        </w:rPr>
      </w:pPr>
      <w:bookmarkStart w:id="0" w:name="_heading=h.gjdgxs" w:colFirst="0" w:colLast="0"/>
      <w:bookmarkEnd w:id="0"/>
      <w:r>
        <w:rPr>
          <w:sz w:val="28"/>
          <w:szCs w:val="28"/>
        </w:rPr>
        <w:t xml:space="preserve">У </w:t>
      </w:r>
      <w:r w:rsidR="00B868DA">
        <w:rPr>
          <w:sz w:val="28"/>
          <w:szCs w:val="28"/>
          <w:lang w:val="uk-UA"/>
        </w:rPr>
        <w:t>ліцеї</w:t>
      </w:r>
      <w:r>
        <w:rPr>
          <w:sz w:val="28"/>
          <w:szCs w:val="28"/>
        </w:rPr>
        <w:t xml:space="preserve"> діє єдина загальношкільна система </w:t>
      </w:r>
      <w:proofErr w:type="gramStart"/>
      <w:r>
        <w:rPr>
          <w:sz w:val="28"/>
          <w:szCs w:val="28"/>
        </w:rPr>
        <w:t>обл</w:t>
      </w:r>
      <w:proofErr w:type="gramEnd"/>
      <w:r>
        <w:rPr>
          <w:sz w:val="28"/>
          <w:szCs w:val="28"/>
        </w:rPr>
        <w:t xml:space="preserve">іку відвідування учнями занять на виконання Порядку ведення обліку дітей шкільного віку та учнів, затвердженого постановою Кабінету Міністрів України від 13 вересня 2017р.  № 684. Ми не байдужі </w:t>
      </w:r>
      <w:proofErr w:type="gramStart"/>
      <w:r>
        <w:rPr>
          <w:sz w:val="28"/>
          <w:szCs w:val="28"/>
        </w:rPr>
        <w:t>до</w:t>
      </w:r>
      <w:proofErr w:type="gramEnd"/>
      <w:r>
        <w:rPr>
          <w:sz w:val="28"/>
          <w:szCs w:val="28"/>
        </w:rPr>
        <w:t xml:space="preserve"> причини відсутності на заняттях кожної дитини. Питання охоплення учнів навчанням часто розглядається на нарадах при директорі та виробничих нарадах, неодноразово дане питання </w:t>
      </w:r>
      <w:proofErr w:type="gramStart"/>
      <w:r>
        <w:rPr>
          <w:sz w:val="28"/>
          <w:szCs w:val="28"/>
        </w:rPr>
        <w:t>п</w:t>
      </w:r>
      <w:proofErr w:type="gramEnd"/>
      <w:r>
        <w:rPr>
          <w:sz w:val="28"/>
          <w:szCs w:val="28"/>
        </w:rPr>
        <w:t>іднімалось й на батьківських зборах, конференціях.</w:t>
      </w:r>
    </w:p>
    <w:p w:rsidR="00DC653D" w:rsidRPr="00BE0114" w:rsidRDefault="00E66555" w:rsidP="00B868DA">
      <w:pPr>
        <w:ind w:firstLine="567"/>
        <w:jc w:val="both"/>
        <w:rPr>
          <w:sz w:val="28"/>
          <w:szCs w:val="28"/>
          <w:lang w:val="uk-UA"/>
        </w:rPr>
      </w:pPr>
      <w:r>
        <w:rPr>
          <w:sz w:val="28"/>
          <w:szCs w:val="28"/>
        </w:rPr>
        <w:t xml:space="preserve">В цьому навчальному році </w:t>
      </w:r>
      <w:proofErr w:type="gramStart"/>
      <w:r>
        <w:rPr>
          <w:sz w:val="28"/>
          <w:szCs w:val="28"/>
        </w:rPr>
        <w:t>св</w:t>
      </w:r>
      <w:proofErr w:type="gramEnd"/>
      <w:r>
        <w:rPr>
          <w:sz w:val="28"/>
          <w:szCs w:val="28"/>
        </w:rPr>
        <w:t>ідоцтво про базову загальну середню освіту</w:t>
      </w:r>
      <w:r w:rsidR="00B868DA">
        <w:rPr>
          <w:sz w:val="28"/>
          <w:szCs w:val="28"/>
          <w:lang w:val="uk-UA"/>
        </w:rPr>
        <w:t xml:space="preserve"> з відзнакою</w:t>
      </w:r>
      <w:r w:rsidR="00B868DA">
        <w:rPr>
          <w:sz w:val="28"/>
          <w:szCs w:val="28"/>
        </w:rPr>
        <w:t xml:space="preserve"> отримало </w:t>
      </w:r>
      <w:r w:rsidR="00B868DA">
        <w:rPr>
          <w:sz w:val="28"/>
          <w:szCs w:val="28"/>
          <w:lang w:val="uk-UA"/>
        </w:rPr>
        <w:t>13</w:t>
      </w:r>
      <w:r>
        <w:rPr>
          <w:sz w:val="28"/>
          <w:szCs w:val="28"/>
        </w:rPr>
        <w:t xml:space="preserve"> учні</w:t>
      </w:r>
      <w:r w:rsidR="00B868DA">
        <w:rPr>
          <w:sz w:val="28"/>
          <w:szCs w:val="28"/>
          <w:lang w:val="uk-UA"/>
        </w:rPr>
        <w:t>в,</w:t>
      </w:r>
      <w:r w:rsidR="00B868DA" w:rsidRPr="00B868DA">
        <w:rPr>
          <w:sz w:val="28"/>
          <w:szCs w:val="28"/>
        </w:rPr>
        <w:t xml:space="preserve"> </w:t>
      </w:r>
      <w:r w:rsidR="00B868DA">
        <w:rPr>
          <w:sz w:val="28"/>
          <w:szCs w:val="28"/>
        </w:rPr>
        <w:t>свідоцтво про базову загальну середню освіту</w:t>
      </w:r>
      <w:r w:rsidR="00B868DA">
        <w:rPr>
          <w:sz w:val="28"/>
          <w:szCs w:val="28"/>
          <w:lang w:val="uk-UA"/>
        </w:rPr>
        <w:t xml:space="preserve"> отримало 72 учня та 1 свідоцтво про здобуття </w:t>
      </w:r>
      <w:r w:rsidR="00B868DA">
        <w:rPr>
          <w:sz w:val="28"/>
          <w:szCs w:val="28"/>
        </w:rPr>
        <w:t>базов</w:t>
      </w:r>
      <w:r w:rsidR="00B868DA">
        <w:rPr>
          <w:sz w:val="28"/>
          <w:szCs w:val="28"/>
          <w:lang w:val="uk-UA"/>
        </w:rPr>
        <w:t>ої</w:t>
      </w:r>
      <w:r w:rsidR="00B868DA">
        <w:rPr>
          <w:sz w:val="28"/>
          <w:szCs w:val="28"/>
        </w:rPr>
        <w:t xml:space="preserve"> </w:t>
      </w:r>
      <w:r w:rsidR="00B868DA">
        <w:rPr>
          <w:sz w:val="28"/>
          <w:szCs w:val="28"/>
          <w:lang w:val="uk-UA"/>
        </w:rPr>
        <w:t xml:space="preserve"> </w:t>
      </w:r>
      <w:r w:rsidR="00B868DA">
        <w:rPr>
          <w:sz w:val="28"/>
          <w:szCs w:val="28"/>
        </w:rPr>
        <w:t>середн</w:t>
      </w:r>
      <w:r w:rsidR="00B868DA">
        <w:rPr>
          <w:sz w:val="28"/>
          <w:szCs w:val="28"/>
          <w:lang w:val="uk-UA"/>
        </w:rPr>
        <w:t>ьої</w:t>
      </w:r>
      <w:r w:rsidR="00B868DA">
        <w:rPr>
          <w:sz w:val="28"/>
          <w:szCs w:val="28"/>
        </w:rPr>
        <w:t xml:space="preserve"> освіт</w:t>
      </w:r>
      <w:r w:rsidR="00B868DA">
        <w:rPr>
          <w:sz w:val="28"/>
          <w:szCs w:val="28"/>
          <w:lang w:val="uk-UA"/>
        </w:rPr>
        <w:t>и для осіб з ООП</w:t>
      </w:r>
      <w:r>
        <w:rPr>
          <w:sz w:val="28"/>
          <w:szCs w:val="28"/>
        </w:rPr>
        <w:t xml:space="preserve"> 9-х класів. Свідоцтв про повну загальну середню освіту отримали 2</w:t>
      </w:r>
      <w:r w:rsidR="00B868DA">
        <w:rPr>
          <w:sz w:val="28"/>
          <w:szCs w:val="28"/>
          <w:lang w:val="uk-UA"/>
        </w:rPr>
        <w:t>0</w:t>
      </w:r>
      <w:r>
        <w:rPr>
          <w:sz w:val="28"/>
          <w:szCs w:val="28"/>
        </w:rPr>
        <w:t xml:space="preserve"> учнів 11 класу. </w:t>
      </w:r>
      <w:r w:rsidR="00BE0114">
        <w:rPr>
          <w:sz w:val="28"/>
          <w:szCs w:val="28"/>
          <w:lang w:val="uk-UA"/>
        </w:rPr>
        <w:t>Золотою медаллю нагороджені 5 учнів,срібною медллю нагороджені 5 учнів,</w:t>
      </w:r>
      <w:r>
        <w:rPr>
          <w:sz w:val="28"/>
          <w:szCs w:val="28"/>
        </w:rPr>
        <w:t xml:space="preserve"> </w:t>
      </w:r>
      <w:r w:rsidR="00BE0114">
        <w:rPr>
          <w:sz w:val="28"/>
          <w:szCs w:val="28"/>
          <w:lang w:val="uk-UA"/>
        </w:rPr>
        <w:t xml:space="preserve">нагороджені похвальним листом 4 учні. </w:t>
      </w:r>
    </w:p>
    <w:p w:rsidR="00DC653D" w:rsidRDefault="00E66555">
      <w:pPr>
        <w:ind w:firstLine="403"/>
        <w:jc w:val="both"/>
        <w:rPr>
          <w:sz w:val="28"/>
          <w:szCs w:val="28"/>
        </w:rPr>
      </w:pPr>
      <w:r>
        <w:rPr>
          <w:sz w:val="28"/>
          <w:szCs w:val="28"/>
        </w:rPr>
        <w:t xml:space="preserve">Забезпечуючи конституційне право громадян отримувати освіту </w:t>
      </w:r>
      <w:proofErr w:type="gramStart"/>
      <w:r>
        <w:rPr>
          <w:sz w:val="28"/>
          <w:szCs w:val="28"/>
        </w:rPr>
        <w:t>р</w:t>
      </w:r>
      <w:proofErr w:type="gramEnd"/>
      <w:r>
        <w:rPr>
          <w:sz w:val="28"/>
          <w:szCs w:val="28"/>
        </w:rPr>
        <w:t>ізними формами, у 202</w:t>
      </w:r>
      <w:r w:rsidR="00BE0114">
        <w:rPr>
          <w:sz w:val="28"/>
          <w:szCs w:val="28"/>
          <w:lang w:val="uk-UA"/>
        </w:rPr>
        <w:t>1</w:t>
      </w:r>
      <w:r>
        <w:rPr>
          <w:sz w:val="28"/>
          <w:szCs w:val="28"/>
        </w:rPr>
        <w:t>-202</w:t>
      </w:r>
      <w:r w:rsidR="00BE0114">
        <w:rPr>
          <w:sz w:val="28"/>
          <w:szCs w:val="28"/>
          <w:lang w:val="uk-UA"/>
        </w:rPr>
        <w:t>2</w:t>
      </w:r>
      <w:r>
        <w:rPr>
          <w:sz w:val="28"/>
          <w:szCs w:val="28"/>
        </w:rPr>
        <w:t xml:space="preserve"> н. р. в </w:t>
      </w:r>
      <w:r w:rsidR="00BE0114">
        <w:rPr>
          <w:sz w:val="28"/>
          <w:szCs w:val="28"/>
          <w:lang w:val="uk-UA"/>
        </w:rPr>
        <w:t>ліцеї</w:t>
      </w:r>
      <w:r>
        <w:rPr>
          <w:sz w:val="28"/>
          <w:szCs w:val="28"/>
        </w:rPr>
        <w:t xml:space="preserve"> діяла індивідуальна форма навчання: </w:t>
      </w:r>
      <w:r w:rsidR="00BE0114">
        <w:rPr>
          <w:sz w:val="28"/>
          <w:szCs w:val="28"/>
        </w:rPr>
        <w:t>сімейна освіта – 4 уч</w:t>
      </w:r>
      <w:r w:rsidR="00BE0114">
        <w:rPr>
          <w:sz w:val="28"/>
          <w:szCs w:val="28"/>
          <w:lang w:val="uk-UA"/>
        </w:rPr>
        <w:t>ні</w:t>
      </w:r>
      <w:r>
        <w:rPr>
          <w:sz w:val="28"/>
          <w:szCs w:val="28"/>
        </w:rPr>
        <w:t xml:space="preserve">. Організовано </w:t>
      </w:r>
      <w:r w:rsidR="00BE0114">
        <w:rPr>
          <w:sz w:val="28"/>
          <w:szCs w:val="28"/>
          <w:lang w:val="uk-UA"/>
        </w:rPr>
        <w:t>9</w:t>
      </w:r>
      <w:r>
        <w:rPr>
          <w:sz w:val="28"/>
          <w:szCs w:val="28"/>
        </w:rPr>
        <w:t xml:space="preserve"> інклюзивних класів для дітей з о</w:t>
      </w:r>
      <w:r w:rsidR="00BE0114">
        <w:rPr>
          <w:sz w:val="28"/>
          <w:szCs w:val="28"/>
        </w:rPr>
        <w:t>собливими освітніми потребами (</w:t>
      </w:r>
      <w:r w:rsidR="00BE0114">
        <w:rPr>
          <w:sz w:val="28"/>
          <w:szCs w:val="28"/>
          <w:lang w:val="uk-UA"/>
        </w:rPr>
        <w:t>11</w:t>
      </w:r>
      <w:r>
        <w:rPr>
          <w:sz w:val="28"/>
          <w:szCs w:val="28"/>
        </w:rPr>
        <w:t xml:space="preserve"> учнів). </w:t>
      </w:r>
    </w:p>
    <w:p w:rsidR="00DC653D" w:rsidRDefault="00DC653D">
      <w:pPr>
        <w:jc w:val="center"/>
        <w:rPr>
          <w:b/>
          <w:sz w:val="28"/>
          <w:szCs w:val="28"/>
        </w:rPr>
      </w:pPr>
    </w:p>
    <w:p w:rsidR="00DC653D" w:rsidRPr="00BE0114" w:rsidRDefault="00DC653D">
      <w:pPr>
        <w:rPr>
          <w:b/>
          <w:sz w:val="28"/>
          <w:szCs w:val="28"/>
          <w:lang w:val="uk-UA"/>
        </w:rPr>
      </w:pPr>
    </w:p>
    <w:p w:rsidR="00DC653D" w:rsidRDefault="00E66555">
      <w:pPr>
        <w:jc w:val="center"/>
        <w:rPr>
          <w:b/>
          <w:sz w:val="28"/>
          <w:szCs w:val="28"/>
        </w:rPr>
      </w:pPr>
      <w:r>
        <w:rPr>
          <w:b/>
          <w:sz w:val="28"/>
          <w:szCs w:val="28"/>
        </w:rPr>
        <w:t>Стан працевлаштування випускникі</w:t>
      </w:r>
      <w:proofErr w:type="gramStart"/>
      <w:r>
        <w:rPr>
          <w:b/>
          <w:sz w:val="28"/>
          <w:szCs w:val="28"/>
        </w:rPr>
        <w:t>в</w:t>
      </w:r>
      <w:proofErr w:type="gramEnd"/>
      <w:r>
        <w:rPr>
          <w:b/>
          <w:sz w:val="28"/>
          <w:szCs w:val="28"/>
        </w:rPr>
        <w:t xml:space="preserve"> </w:t>
      </w:r>
    </w:p>
    <w:p w:rsidR="00DC653D" w:rsidRDefault="00E66555">
      <w:pPr>
        <w:tabs>
          <w:tab w:val="left" w:pos="567"/>
        </w:tabs>
        <w:ind w:firstLine="426"/>
        <w:jc w:val="both"/>
        <w:rPr>
          <w:sz w:val="28"/>
          <w:szCs w:val="28"/>
        </w:rPr>
      </w:pPr>
      <w:r>
        <w:rPr>
          <w:sz w:val="28"/>
          <w:szCs w:val="28"/>
        </w:rPr>
        <w:t xml:space="preserve">На виконання ст. 53 Конституції України, ст. 35 Закону України «Про освіту» в частині здобуття молоддю повної загальної середньої освіти та працевлаштування випускників 9-х класів, з метою контролю за охопленням повною загальною середньою освітою дітей і </w:t>
      </w:r>
      <w:proofErr w:type="gramStart"/>
      <w:r>
        <w:rPr>
          <w:sz w:val="28"/>
          <w:szCs w:val="28"/>
        </w:rPr>
        <w:t>п</w:t>
      </w:r>
      <w:proofErr w:type="gramEnd"/>
      <w:r>
        <w:rPr>
          <w:sz w:val="28"/>
          <w:szCs w:val="28"/>
        </w:rPr>
        <w:t>ідлітків шкільного віку в закладі була запланована спільна робота з відділом освіти і н</w:t>
      </w:r>
      <w:r w:rsidR="00BE0114">
        <w:rPr>
          <w:sz w:val="28"/>
          <w:szCs w:val="28"/>
        </w:rPr>
        <w:t>ауки Бурштинської міської ради</w:t>
      </w:r>
      <w:r>
        <w:rPr>
          <w:sz w:val="28"/>
          <w:szCs w:val="28"/>
        </w:rPr>
        <w:t>, вищими навчальними за</w:t>
      </w:r>
      <w:r w:rsidR="00BE0114">
        <w:rPr>
          <w:sz w:val="28"/>
          <w:szCs w:val="28"/>
        </w:rPr>
        <w:t xml:space="preserve">кладами, </w:t>
      </w:r>
      <w:r w:rsidR="00BE0114">
        <w:rPr>
          <w:sz w:val="28"/>
          <w:szCs w:val="28"/>
          <w:lang w:val="uk-UA"/>
        </w:rPr>
        <w:t>з коледжами</w:t>
      </w:r>
      <w:r>
        <w:rPr>
          <w:sz w:val="28"/>
          <w:szCs w:val="28"/>
        </w:rPr>
        <w:t>. Така робота проводилася як з учнями так і з батьками:</w:t>
      </w:r>
    </w:p>
    <w:p w:rsidR="00DC653D" w:rsidRDefault="00BE0114">
      <w:pPr>
        <w:numPr>
          <w:ilvl w:val="0"/>
          <w:numId w:val="27"/>
        </w:numPr>
        <w:jc w:val="both"/>
        <w:rPr>
          <w:sz w:val="28"/>
          <w:szCs w:val="28"/>
        </w:rPr>
      </w:pPr>
      <w:r>
        <w:rPr>
          <w:sz w:val="28"/>
          <w:szCs w:val="28"/>
          <w:lang w:val="uk-UA"/>
        </w:rPr>
        <w:t>ліцей</w:t>
      </w:r>
      <w:r>
        <w:rPr>
          <w:sz w:val="28"/>
          <w:szCs w:val="28"/>
        </w:rPr>
        <w:t xml:space="preserve"> забезпечен</w:t>
      </w:r>
      <w:r>
        <w:rPr>
          <w:sz w:val="28"/>
          <w:szCs w:val="28"/>
          <w:lang w:val="uk-UA"/>
        </w:rPr>
        <w:t>ий</w:t>
      </w:r>
      <w:r w:rsidR="00E66555">
        <w:rPr>
          <w:sz w:val="28"/>
          <w:szCs w:val="28"/>
        </w:rPr>
        <w:t xml:space="preserve"> законодавчими та нормативними документами, які передбачають обов’язкову повну загальну середню освіту;</w:t>
      </w:r>
    </w:p>
    <w:p w:rsidR="00DC653D" w:rsidRDefault="00E66555">
      <w:pPr>
        <w:numPr>
          <w:ilvl w:val="0"/>
          <w:numId w:val="27"/>
        </w:numPr>
        <w:jc w:val="both"/>
        <w:rPr>
          <w:sz w:val="28"/>
          <w:szCs w:val="28"/>
        </w:rPr>
      </w:pPr>
      <w:proofErr w:type="gramStart"/>
      <w:r>
        <w:rPr>
          <w:sz w:val="28"/>
          <w:szCs w:val="28"/>
        </w:rPr>
        <w:t>п</w:t>
      </w:r>
      <w:proofErr w:type="gramEnd"/>
      <w:r>
        <w:rPr>
          <w:sz w:val="28"/>
          <w:szCs w:val="28"/>
        </w:rPr>
        <w:t>ід час освітнього процесу та в позаурочний час проводилася профорієнтаційна робота з учнями;</w:t>
      </w:r>
    </w:p>
    <w:p w:rsidR="00DC653D" w:rsidRDefault="00E66555">
      <w:pPr>
        <w:numPr>
          <w:ilvl w:val="0"/>
          <w:numId w:val="27"/>
        </w:numPr>
        <w:jc w:val="both"/>
        <w:rPr>
          <w:sz w:val="28"/>
          <w:szCs w:val="28"/>
        </w:rPr>
      </w:pPr>
      <w:r>
        <w:rPr>
          <w:sz w:val="28"/>
          <w:szCs w:val="28"/>
        </w:rPr>
        <w:lastRenderedPageBreak/>
        <w:t xml:space="preserve">працювали з випускниками з метою залучення до навчання у вищих навчальних закладах І-ІV </w:t>
      </w:r>
      <w:proofErr w:type="gramStart"/>
      <w:r>
        <w:rPr>
          <w:sz w:val="28"/>
          <w:szCs w:val="28"/>
        </w:rPr>
        <w:t>р</w:t>
      </w:r>
      <w:proofErr w:type="gramEnd"/>
      <w:r>
        <w:rPr>
          <w:sz w:val="28"/>
          <w:szCs w:val="28"/>
        </w:rPr>
        <w:t xml:space="preserve">івнів акредитації та подальшим працевлаштуванням; </w:t>
      </w:r>
    </w:p>
    <w:p w:rsidR="00DC653D" w:rsidRDefault="00E66555">
      <w:pPr>
        <w:numPr>
          <w:ilvl w:val="0"/>
          <w:numId w:val="27"/>
        </w:numPr>
        <w:jc w:val="both"/>
        <w:rPr>
          <w:sz w:val="28"/>
          <w:szCs w:val="28"/>
        </w:rPr>
      </w:pPr>
      <w:r>
        <w:rPr>
          <w:sz w:val="28"/>
          <w:szCs w:val="28"/>
        </w:rPr>
        <w:t xml:space="preserve">взяли участь у профорієнтаційних заняттях щодо </w:t>
      </w:r>
      <w:proofErr w:type="gramStart"/>
      <w:r>
        <w:rPr>
          <w:sz w:val="28"/>
          <w:szCs w:val="28"/>
        </w:rPr>
        <w:t>п</w:t>
      </w:r>
      <w:proofErr w:type="gramEnd"/>
      <w:r>
        <w:rPr>
          <w:sz w:val="28"/>
          <w:szCs w:val="28"/>
        </w:rPr>
        <w:t>ідвищення престижу професій, не</w:t>
      </w:r>
      <w:r w:rsidR="00BE0114">
        <w:rPr>
          <w:sz w:val="28"/>
          <w:szCs w:val="28"/>
        </w:rPr>
        <w:t>обхідних на ринку праці в місті</w:t>
      </w:r>
      <w:r>
        <w:rPr>
          <w:sz w:val="28"/>
          <w:szCs w:val="28"/>
        </w:rPr>
        <w:t xml:space="preserve">; </w:t>
      </w:r>
    </w:p>
    <w:p w:rsidR="00DC653D" w:rsidRDefault="00E66555">
      <w:pPr>
        <w:numPr>
          <w:ilvl w:val="0"/>
          <w:numId w:val="27"/>
        </w:numPr>
        <w:jc w:val="both"/>
        <w:rPr>
          <w:sz w:val="28"/>
          <w:szCs w:val="28"/>
        </w:rPr>
      </w:pPr>
      <w:r>
        <w:rPr>
          <w:sz w:val="28"/>
          <w:szCs w:val="28"/>
        </w:rPr>
        <w:t xml:space="preserve">на класних годинах учителі вчили дітей вірно обирати та здобувати професію, вміло знаходити роботу за професією, розкривали певні правила та прийоми пошуку роботи, допомагали уникати помилок, оволодівати навичками правильно: </w:t>
      </w:r>
    </w:p>
    <w:p w:rsidR="00DC653D" w:rsidRDefault="00E66555">
      <w:pPr>
        <w:numPr>
          <w:ilvl w:val="1"/>
          <w:numId w:val="27"/>
        </w:numPr>
        <w:jc w:val="both"/>
        <w:rPr>
          <w:sz w:val="28"/>
          <w:szCs w:val="28"/>
        </w:rPr>
      </w:pPr>
      <w:r>
        <w:rPr>
          <w:sz w:val="28"/>
          <w:szCs w:val="28"/>
        </w:rPr>
        <w:t xml:space="preserve">використовувати джерела що містять інформацію про ЗЗСО та наявність вакансій; </w:t>
      </w:r>
    </w:p>
    <w:p w:rsidR="00DC653D" w:rsidRDefault="00E66555">
      <w:pPr>
        <w:numPr>
          <w:ilvl w:val="1"/>
          <w:numId w:val="27"/>
        </w:numPr>
        <w:jc w:val="both"/>
        <w:rPr>
          <w:sz w:val="28"/>
          <w:szCs w:val="28"/>
        </w:rPr>
      </w:pPr>
      <w:r>
        <w:rPr>
          <w:sz w:val="28"/>
          <w:szCs w:val="28"/>
        </w:rPr>
        <w:t>складати ре</w:t>
      </w:r>
      <w:r w:rsidR="00BE0114">
        <w:rPr>
          <w:sz w:val="28"/>
          <w:szCs w:val="28"/>
        </w:rPr>
        <w:t>зюме і листи до роботодавців, о</w:t>
      </w:r>
      <w:r w:rsidR="00BE0114">
        <w:rPr>
          <w:sz w:val="28"/>
          <w:szCs w:val="28"/>
          <w:lang w:val="uk-UA"/>
        </w:rPr>
        <w:t>голошення</w:t>
      </w:r>
      <w:r>
        <w:rPr>
          <w:sz w:val="28"/>
          <w:szCs w:val="28"/>
        </w:rPr>
        <w:t xml:space="preserve"> про пошук роботи;</w:t>
      </w:r>
    </w:p>
    <w:p w:rsidR="00DC653D" w:rsidRDefault="00E66555">
      <w:pPr>
        <w:numPr>
          <w:ilvl w:val="1"/>
          <w:numId w:val="27"/>
        </w:numPr>
        <w:jc w:val="both"/>
        <w:rPr>
          <w:sz w:val="28"/>
          <w:szCs w:val="28"/>
        </w:rPr>
      </w:pPr>
      <w:r>
        <w:rPr>
          <w:sz w:val="28"/>
          <w:szCs w:val="28"/>
        </w:rPr>
        <w:t xml:space="preserve">спілкуватися з роботодавцем, </w:t>
      </w:r>
    </w:p>
    <w:p w:rsidR="00DC653D" w:rsidRDefault="00E66555">
      <w:pPr>
        <w:numPr>
          <w:ilvl w:val="1"/>
          <w:numId w:val="27"/>
        </w:numPr>
        <w:jc w:val="both"/>
        <w:rPr>
          <w:sz w:val="28"/>
          <w:szCs w:val="28"/>
        </w:rPr>
      </w:pPr>
      <w:r>
        <w:rPr>
          <w:sz w:val="28"/>
          <w:szCs w:val="28"/>
        </w:rPr>
        <w:t xml:space="preserve">оформляти анкети та інші документи для вступу до вищих закладів освіти та прийому </w:t>
      </w:r>
      <w:proofErr w:type="gramStart"/>
      <w:r>
        <w:rPr>
          <w:sz w:val="28"/>
          <w:szCs w:val="28"/>
        </w:rPr>
        <w:t>на</w:t>
      </w:r>
      <w:proofErr w:type="gramEnd"/>
      <w:r>
        <w:rPr>
          <w:sz w:val="28"/>
          <w:szCs w:val="28"/>
        </w:rPr>
        <w:t xml:space="preserve"> роботу;</w:t>
      </w:r>
    </w:p>
    <w:p w:rsidR="00DC653D" w:rsidRDefault="00E66555">
      <w:pPr>
        <w:numPr>
          <w:ilvl w:val="1"/>
          <w:numId w:val="27"/>
        </w:numPr>
        <w:jc w:val="both"/>
        <w:rPr>
          <w:sz w:val="28"/>
          <w:szCs w:val="28"/>
        </w:rPr>
      </w:pPr>
      <w:proofErr w:type="gramStart"/>
      <w:r>
        <w:rPr>
          <w:sz w:val="28"/>
          <w:szCs w:val="28"/>
        </w:rPr>
        <w:t>п</w:t>
      </w:r>
      <w:proofErr w:type="gramEnd"/>
      <w:r>
        <w:rPr>
          <w:sz w:val="28"/>
          <w:szCs w:val="28"/>
        </w:rPr>
        <w:t>ідготуватися до співбесіди з роботодавцем, щоб успішно її пройти;</w:t>
      </w:r>
    </w:p>
    <w:p w:rsidR="00DC653D" w:rsidRDefault="00E66555">
      <w:pPr>
        <w:numPr>
          <w:ilvl w:val="0"/>
          <w:numId w:val="27"/>
        </w:numPr>
        <w:jc w:val="both"/>
        <w:rPr>
          <w:sz w:val="28"/>
          <w:szCs w:val="28"/>
        </w:rPr>
      </w:pPr>
      <w:r>
        <w:rPr>
          <w:sz w:val="28"/>
          <w:szCs w:val="28"/>
        </w:rPr>
        <w:t>психолог та класні керівники обговорювали з батьками на класних зборах нюанси роботи з дітьми щодо вибору професій, навчального закладу.</w:t>
      </w:r>
    </w:p>
    <w:p w:rsidR="00DC653D" w:rsidRDefault="00E66555">
      <w:pPr>
        <w:tabs>
          <w:tab w:val="left" w:pos="567"/>
        </w:tabs>
        <w:ind w:left="12" w:firstLine="555"/>
        <w:jc w:val="both"/>
        <w:rPr>
          <w:sz w:val="28"/>
          <w:szCs w:val="28"/>
        </w:rPr>
      </w:pPr>
      <w:r>
        <w:rPr>
          <w:sz w:val="28"/>
          <w:szCs w:val="28"/>
        </w:rPr>
        <w:t>В ході проведення профорієнтаційних заході</w:t>
      </w:r>
      <w:proofErr w:type="gramStart"/>
      <w:r>
        <w:rPr>
          <w:sz w:val="28"/>
          <w:szCs w:val="28"/>
        </w:rPr>
        <w:t>в</w:t>
      </w:r>
      <w:proofErr w:type="gramEnd"/>
      <w:r>
        <w:rPr>
          <w:sz w:val="28"/>
          <w:szCs w:val="28"/>
        </w:rPr>
        <w:t xml:space="preserve">, </w:t>
      </w:r>
      <w:proofErr w:type="gramStart"/>
      <w:r>
        <w:rPr>
          <w:sz w:val="28"/>
          <w:szCs w:val="28"/>
        </w:rPr>
        <w:t>як</w:t>
      </w:r>
      <w:proofErr w:type="gramEnd"/>
      <w:r>
        <w:rPr>
          <w:sz w:val="28"/>
          <w:szCs w:val="28"/>
        </w:rPr>
        <w:t>і цього року здебільшого проводились онлайн, учні мали змогу ознайомитися з правилами вступу та навчання в вищих закладах освіти.</w:t>
      </w:r>
    </w:p>
    <w:p w:rsidR="00DC653D" w:rsidRDefault="00E66555">
      <w:pPr>
        <w:tabs>
          <w:tab w:val="left" w:pos="567"/>
        </w:tabs>
        <w:ind w:firstLine="555"/>
        <w:jc w:val="both"/>
        <w:rPr>
          <w:sz w:val="28"/>
          <w:szCs w:val="28"/>
        </w:rPr>
      </w:pPr>
      <w:r>
        <w:rPr>
          <w:sz w:val="28"/>
          <w:szCs w:val="28"/>
        </w:rPr>
        <w:t xml:space="preserve">Загалом, робота була спрямована на всебічне охоплення випускників повною загальною середньою освітою, здійснювався контроль за навчанням, в наявності документи, що </w:t>
      </w:r>
      <w:proofErr w:type="gramStart"/>
      <w:r>
        <w:rPr>
          <w:sz w:val="28"/>
          <w:szCs w:val="28"/>
        </w:rPr>
        <w:t>п</w:t>
      </w:r>
      <w:proofErr w:type="gramEnd"/>
      <w:r>
        <w:rPr>
          <w:sz w:val="28"/>
          <w:szCs w:val="28"/>
        </w:rPr>
        <w:t>ідтверджують подальше навчання та працевлаштування випускників.</w:t>
      </w:r>
    </w:p>
    <w:p w:rsidR="00DC653D" w:rsidRPr="00BE0114" w:rsidRDefault="00DC653D" w:rsidP="00BE0114">
      <w:pPr>
        <w:tabs>
          <w:tab w:val="left" w:pos="567"/>
        </w:tabs>
        <w:jc w:val="both"/>
        <w:rPr>
          <w:sz w:val="28"/>
          <w:szCs w:val="28"/>
          <w:lang w:val="uk-UA"/>
        </w:rPr>
      </w:pPr>
    </w:p>
    <w:p w:rsidR="00DC653D" w:rsidRDefault="00DC653D">
      <w:pPr>
        <w:tabs>
          <w:tab w:val="left" w:pos="567"/>
        </w:tabs>
        <w:jc w:val="both"/>
        <w:rPr>
          <w:sz w:val="28"/>
          <w:szCs w:val="28"/>
        </w:rPr>
      </w:pPr>
    </w:p>
    <w:p w:rsidR="00DC653D" w:rsidRDefault="00E66555">
      <w:pPr>
        <w:ind w:firstLine="709"/>
        <w:jc w:val="center"/>
        <w:rPr>
          <w:b/>
          <w:sz w:val="28"/>
          <w:szCs w:val="28"/>
        </w:rPr>
      </w:pPr>
      <w:r>
        <w:rPr>
          <w:b/>
          <w:sz w:val="28"/>
          <w:szCs w:val="28"/>
        </w:rPr>
        <w:t>Кадрове забезпечення</w:t>
      </w:r>
    </w:p>
    <w:p w:rsidR="00DC653D" w:rsidRDefault="00E66555">
      <w:pPr>
        <w:ind w:firstLine="567"/>
        <w:jc w:val="both"/>
        <w:rPr>
          <w:sz w:val="28"/>
          <w:szCs w:val="28"/>
        </w:rPr>
      </w:pPr>
      <w:r>
        <w:rPr>
          <w:sz w:val="28"/>
          <w:szCs w:val="28"/>
        </w:rPr>
        <w:t>Уп</w:t>
      </w:r>
      <w:r w:rsidR="00BE0114">
        <w:rPr>
          <w:sz w:val="28"/>
          <w:szCs w:val="28"/>
        </w:rPr>
        <w:t xml:space="preserve">родовж року навчальний заклад </w:t>
      </w:r>
      <w:r>
        <w:rPr>
          <w:sz w:val="28"/>
          <w:szCs w:val="28"/>
        </w:rPr>
        <w:t xml:space="preserve">був забезпечений кадрами. </w:t>
      </w:r>
    </w:p>
    <w:p w:rsidR="00F96083" w:rsidRDefault="00E66555">
      <w:pPr>
        <w:ind w:firstLine="567"/>
        <w:jc w:val="both"/>
        <w:rPr>
          <w:sz w:val="28"/>
          <w:szCs w:val="28"/>
          <w:lang w:val="uk-UA"/>
        </w:rPr>
      </w:pPr>
      <w:r>
        <w:rPr>
          <w:sz w:val="28"/>
          <w:szCs w:val="28"/>
        </w:rPr>
        <w:t>У 202</w:t>
      </w:r>
      <w:r w:rsidR="00BE0114">
        <w:rPr>
          <w:sz w:val="28"/>
          <w:szCs w:val="28"/>
          <w:lang w:val="uk-UA"/>
        </w:rPr>
        <w:t>1</w:t>
      </w:r>
      <w:r>
        <w:rPr>
          <w:sz w:val="28"/>
          <w:szCs w:val="28"/>
        </w:rPr>
        <w:t>/202</w:t>
      </w:r>
      <w:r w:rsidR="00BE0114">
        <w:rPr>
          <w:sz w:val="28"/>
          <w:szCs w:val="28"/>
          <w:lang w:val="uk-UA"/>
        </w:rPr>
        <w:t>2</w:t>
      </w:r>
      <w:r>
        <w:rPr>
          <w:sz w:val="28"/>
          <w:szCs w:val="28"/>
        </w:rPr>
        <w:t xml:space="preserve">  навчальному році у школі працювало </w:t>
      </w:r>
      <w:r w:rsidR="00BE0114">
        <w:rPr>
          <w:b/>
          <w:sz w:val="28"/>
          <w:szCs w:val="28"/>
          <w:lang w:val="uk-UA"/>
        </w:rPr>
        <w:t>101</w:t>
      </w:r>
      <w:r w:rsidR="00BE0114">
        <w:rPr>
          <w:b/>
          <w:sz w:val="28"/>
          <w:szCs w:val="28"/>
        </w:rPr>
        <w:t xml:space="preserve"> вчител</w:t>
      </w:r>
      <w:r w:rsidR="00BE0114">
        <w:rPr>
          <w:b/>
          <w:sz w:val="28"/>
          <w:szCs w:val="28"/>
          <w:lang w:val="uk-UA"/>
        </w:rPr>
        <w:t>ь</w:t>
      </w:r>
      <w:r>
        <w:rPr>
          <w:sz w:val="28"/>
          <w:szCs w:val="28"/>
        </w:rPr>
        <w:t>, у тому числі директор, заступники з навчально-виховної роботи, заступник з виховної роботи, педагог</w:t>
      </w:r>
      <w:r w:rsidR="00F96083">
        <w:rPr>
          <w:sz w:val="28"/>
          <w:szCs w:val="28"/>
          <w:lang w:val="uk-UA"/>
        </w:rPr>
        <w:t>и</w:t>
      </w:r>
      <w:r>
        <w:rPr>
          <w:sz w:val="28"/>
          <w:szCs w:val="28"/>
        </w:rPr>
        <w:t>-організатор</w:t>
      </w:r>
      <w:r w:rsidR="00F96083">
        <w:rPr>
          <w:sz w:val="28"/>
          <w:szCs w:val="28"/>
          <w:lang w:val="uk-UA"/>
        </w:rPr>
        <w:t>и</w:t>
      </w:r>
      <w:r w:rsidR="00F96083">
        <w:rPr>
          <w:sz w:val="28"/>
          <w:szCs w:val="28"/>
        </w:rPr>
        <w:t xml:space="preserve">,  </w:t>
      </w:r>
      <w:proofErr w:type="gramStart"/>
      <w:r w:rsidR="00F96083">
        <w:rPr>
          <w:sz w:val="28"/>
          <w:szCs w:val="28"/>
        </w:rPr>
        <w:t>соц</w:t>
      </w:r>
      <w:proofErr w:type="gramEnd"/>
      <w:r w:rsidR="00F96083">
        <w:rPr>
          <w:sz w:val="28"/>
          <w:szCs w:val="28"/>
        </w:rPr>
        <w:t>іальні</w:t>
      </w:r>
      <w:r>
        <w:rPr>
          <w:sz w:val="28"/>
          <w:szCs w:val="28"/>
        </w:rPr>
        <w:t xml:space="preserve"> педагог</w:t>
      </w:r>
      <w:r w:rsidR="00F96083">
        <w:rPr>
          <w:sz w:val="28"/>
          <w:szCs w:val="28"/>
          <w:lang w:val="uk-UA"/>
        </w:rPr>
        <w:t>и,</w:t>
      </w:r>
      <w:r>
        <w:rPr>
          <w:sz w:val="28"/>
          <w:szCs w:val="28"/>
        </w:rPr>
        <w:t xml:space="preserve"> практи</w:t>
      </w:r>
      <w:r w:rsidR="00F96083">
        <w:rPr>
          <w:sz w:val="28"/>
          <w:szCs w:val="28"/>
        </w:rPr>
        <w:t>чн</w:t>
      </w:r>
      <w:r w:rsidR="00F96083">
        <w:rPr>
          <w:sz w:val="28"/>
          <w:szCs w:val="28"/>
          <w:lang w:val="uk-UA"/>
        </w:rPr>
        <w:t>і</w:t>
      </w:r>
      <w:r>
        <w:rPr>
          <w:sz w:val="28"/>
          <w:szCs w:val="28"/>
        </w:rPr>
        <w:t xml:space="preserve"> психолог</w:t>
      </w:r>
      <w:r w:rsidR="00F96083">
        <w:rPr>
          <w:sz w:val="28"/>
          <w:szCs w:val="28"/>
          <w:lang w:val="uk-UA"/>
        </w:rPr>
        <w:t>и</w:t>
      </w:r>
      <w:r>
        <w:rPr>
          <w:sz w:val="28"/>
          <w:szCs w:val="28"/>
        </w:rPr>
        <w:t xml:space="preserve">, </w:t>
      </w:r>
    </w:p>
    <w:p w:rsidR="00DC653D" w:rsidRDefault="00E66555" w:rsidP="00F96083">
      <w:pPr>
        <w:jc w:val="both"/>
        <w:rPr>
          <w:sz w:val="28"/>
          <w:szCs w:val="28"/>
        </w:rPr>
      </w:pPr>
      <w:r>
        <w:rPr>
          <w:sz w:val="28"/>
          <w:szCs w:val="28"/>
        </w:rPr>
        <w:t xml:space="preserve"> 4 вчителі за сумісництвом та 7 учителів, що перебувають у </w:t>
      </w:r>
      <w:proofErr w:type="gramStart"/>
      <w:r>
        <w:rPr>
          <w:sz w:val="28"/>
          <w:szCs w:val="28"/>
        </w:rPr>
        <w:t>соц</w:t>
      </w:r>
      <w:proofErr w:type="gramEnd"/>
      <w:r>
        <w:rPr>
          <w:sz w:val="28"/>
          <w:szCs w:val="28"/>
        </w:rPr>
        <w:t>іальній відпустці.</w:t>
      </w:r>
    </w:p>
    <w:p w:rsidR="00DC653D" w:rsidRDefault="00E66555">
      <w:pPr>
        <w:ind w:firstLine="360"/>
        <w:jc w:val="both"/>
        <w:rPr>
          <w:sz w:val="28"/>
          <w:szCs w:val="28"/>
        </w:rPr>
      </w:pPr>
      <w:r>
        <w:rPr>
          <w:sz w:val="28"/>
          <w:szCs w:val="28"/>
        </w:rPr>
        <w:t>Якісний склад вчителів має такий розподіл за кваліфікаційними категоріями:</w:t>
      </w:r>
    </w:p>
    <w:p w:rsidR="00DC653D" w:rsidRPr="00B15675" w:rsidRDefault="00E66555">
      <w:pPr>
        <w:ind w:firstLine="357"/>
        <w:jc w:val="both"/>
        <w:rPr>
          <w:sz w:val="28"/>
          <w:szCs w:val="28"/>
          <w:lang w:val="uk-UA"/>
        </w:rPr>
      </w:pPr>
      <w:r>
        <w:rPr>
          <w:sz w:val="28"/>
          <w:szCs w:val="28"/>
          <w:u w:val="single"/>
        </w:rPr>
        <w:t>Спеціалі</w:t>
      </w:r>
      <w:proofErr w:type="gramStart"/>
      <w:r>
        <w:rPr>
          <w:sz w:val="28"/>
          <w:szCs w:val="28"/>
          <w:u w:val="single"/>
        </w:rPr>
        <w:t>ст</w:t>
      </w:r>
      <w:proofErr w:type="gramEnd"/>
      <w:r>
        <w:rPr>
          <w:sz w:val="28"/>
          <w:szCs w:val="28"/>
        </w:rPr>
        <w:t xml:space="preserve"> - </w:t>
      </w:r>
      <w:r w:rsidR="00B473A6">
        <w:rPr>
          <w:b/>
          <w:sz w:val="28"/>
          <w:szCs w:val="28"/>
          <w:lang w:val="uk-UA"/>
        </w:rPr>
        <w:t>12</w:t>
      </w:r>
    </w:p>
    <w:p w:rsidR="00DC653D" w:rsidRPr="00B15675" w:rsidRDefault="00E66555">
      <w:pPr>
        <w:ind w:firstLine="357"/>
        <w:jc w:val="both"/>
        <w:rPr>
          <w:sz w:val="28"/>
          <w:szCs w:val="28"/>
          <w:lang w:val="uk-UA"/>
        </w:rPr>
      </w:pPr>
      <w:r>
        <w:rPr>
          <w:sz w:val="28"/>
          <w:szCs w:val="28"/>
          <w:u w:val="single"/>
        </w:rPr>
        <w:t>ІІ категорія -</w:t>
      </w:r>
      <w:r w:rsidR="00B15675">
        <w:rPr>
          <w:b/>
          <w:sz w:val="28"/>
          <w:szCs w:val="28"/>
          <w:lang w:val="uk-UA"/>
        </w:rPr>
        <w:t>12</w:t>
      </w:r>
    </w:p>
    <w:p w:rsidR="00DC653D" w:rsidRPr="00B15675" w:rsidRDefault="00E66555">
      <w:pPr>
        <w:ind w:firstLine="357"/>
        <w:jc w:val="both"/>
        <w:rPr>
          <w:sz w:val="28"/>
          <w:szCs w:val="28"/>
          <w:lang w:val="uk-UA"/>
        </w:rPr>
      </w:pPr>
      <w:r>
        <w:rPr>
          <w:sz w:val="28"/>
          <w:szCs w:val="28"/>
          <w:u w:val="single"/>
        </w:rPr>
        <w:t>І категорія</w:t>
      </w:r>
      <w:r>
        <w:rPr>
          <w:sz w:val="28"/>
          <w:szCs w:val="28"/>
        </w:rPr>
        <w:t xml:space="preserve">  - </w:t>
      </w:r>
      <w:r w:rsidR="00B15675">
        <w:rPr>
          <w:b/>
          <w:sz w:val="28"/>
          <w:szCs w:val="28"/>
          <w:lang w:val="uk-UA"/>
        </w:rPr>
        <w:t>17</w:t>
      </w:r>
    </w:p>
    <w:p w:rsidR="00DC653D" w:rsidRDefault="00E66555">
      <w:pPr>
        <w:ind w:firstLine="357"/>
        <w:jc w:val="both"/>
        <w:rPr>
          <w:sz w:val="28"/>
          <w:szCs w:val="28"/>
        </w:rPr>
      </w:pPr>
      <w:r>
        <w:rPr>
          <w:sz w:val="28"/>
          <w:szCs w:val="28"/>
          <w:u w:val="single"/>
        </w:rPr>
        <w:t>Вища категорія</w:t>
      </w:r>
      <w:r>
        <w:rPr>
          <w:sz w:val="28"/>
          <w:szCs w:val="28"/>
        </w:rPr>
        <w:t xml:space="preserve">  - </w:t>
      </w:r>
      <w:r w:rsidR="00B15675">
        <w:rPr>
          <w:b/>
          <w:sz w:val="28"/>
          <w:szCs w:val="28"/>
          <w:lang w:val="uk-UA"/>
        </w:rPr>
        <w:t>5</w:t>
      </w:r>
      <w:r>
        <w:rPr>
          <w:b/>
          <w:sz w:val="28"/>
          <w:szCs w:val="28"/>
        </w:rPr>
        <w:t>8</w:t>
      </w:r>
    </w:p>
    <w:p w:rsidR="00DC653D" w:rsidRPr="00B15675" w:rsidRDefault="00E66555">
      <w:pPr>
        <w:ind w:firstLine="357"/>
        <w:jc w:val="both"/>
        <w:rPr>
          <w:sz w:val="28"/>
          <w:szCs w:val="28"/>
          <w:lang w:val="uk-UA"/>
        </w:rPr>
      </w:pPr>
      <w:r>
        <w:rPr>
          <w:sz w:val="28"/>
          <w:szCs w:val="28"/>
          <w:u w:val="single"/>
        </w:rPr>
        <w:t>Звання «Старший вчитель»</w:t>
      </w:r>
      <w:r>
        <w:rPr>
          <w:sz w:val="28"/>
          <w:szCs w:val="28"/>
        </w:rPr>
        <w:t xml:space="preserve">  - </w:t>
      </w:r>
      <w:r w:rsidR="00B15675">
        <w:rPr>
          <w:b/>
          <w:sz w:val="28"/>
          <w:szCs w:val="28"/>
          <w:lang w:val="uk-UA"/>
        </w:rPr>
        <w:t>23</w:t>
      </w:r>
    </w:p>
    <w:p w:rsidR="00DC653D" w:rsidRDefault="00E66555">
      <w:pPr>
        <w:ind w:firstLine="357"/>
        <w:jc w:val="both"/>
        <w:rPr>
          <w:b/>
          <w:sz w:val="28"/>
          <w:szCs w:val="28"/>
          <w:lang w:val="uk-UA"/>
        </w:rPr>
      </w:pPr>
      <w:r>
        <w:rPr>
          <w:sz w:val="28"/>
          <w:szCs w:val="28"/>
          <w:u w:val="single"/>
        </w:rPr>
        <w:t>Звання «Вчитель-медодист»</w:t>
      </w:r>
      <w:r>
        <w:rPr>
          <w:sz w:val="28"/>
          <w:szCs w:val="28"/>
        </w:rPr>
        <w:t xml:space="preserve">  - </w:t>
      </w:r>
      <w:r>
        <w:rPr>
          <w:b/>
          <w:sz w:val="28"/>
          <w:szCs w:val="28"/>
        </w:rPr>
        <w:t>3</w:t>
      </w:r>
    </w:p>
    <w:p w:rsidR="008E16DF" w:rsidRPr="008E16DF" w:rsidRDefault="008E16DF">
      <w:pPr>
        <w:ind w:firstLine="357"/>
        <w:jc w:val="both"/>
        <w:rPr>
          <w:b/>
          <w:sz w:val="28"/>
          <w:szCs w:val="28"/>
          <w:u w:val="single"/>
          <w:lang w:val="uk-UA"/>
        </w:rPr>
      </w:pPr>
      <w:r w:rsidRPr="008E16DF">
        <w:rPr>
          <w:sz w:val="28"/>
          <w:szCs w:val="28"/>
          <w:u w:val="single"/>
          <w:lang w:val="uk-UA"/>
        </w:rPr>
        <w:t>Кандидат фізико-математичних наук-</w:t>
      </w:r>
      <w:r w:rsidRPr="008E16DF">
        <w:rPr>
          <w:b/>
          <w:sz w:val="28"/>
          <w:szCs w:val="28"/>
          <w:u w:val="single"/>
          <w:lang w:val="uk-UA"/>
        </w:rPr>
        <w:t>1</w:t>
      </w:r>
    </w:p>
    <w:p w:rsidR="00DC653D" w:rsidRDefault="00E66555">
      <w:pPr>
        <w:ind w:firstLine="360"/>
        <w:jc w:val="both"/>
        <w:rPr>
          <w:sz w:val="28"/>
          <w:szCs w:val="28"/>
        </w:rPr>
      </w:pPr>
      <w:r>
        <w:rPr>
          <w:sz w:val="28"/>
          <w:szCs w:val="28"/>
        </w:rPr>
        <w:t xml:space="preserve">Протягом навчального року в </w:t>
      </w:r>
      <w:r w:rsidR="00B15675">
        <w:rPr>
          <w:sz w:val="28"/>
          <w:szCs w:val="28"/>
          <w:lang w:val="uk-UA"/>
        </w:rPr>
        <w:t>ліцеї</w:t>
      </w:r>
      <w:r>
        <w:rPr>
          <w:sz w:val="28"/>
          <w:szCs w:val="28"/>
        </w:rPr>
        <w:t xml:space="preserve"> </w:t>
      </w:r>
      <w:proofErr w:type="gramStart"/>
      <w:r>
        <w:rPr>
          <w:sz w:val="28"/>
          <w:szCs w:val="28"/>
        </w:rPr>
        <w:t>проводилась</w:t>
      </w:r>
      <w:proofErr w:type="gramEnd"/>
      <w:r>
        <w:rPr>
          <w:sz w:val="28"/>
          <w:szCs w:val="28"/>
        </w:rPr>
        <w:t xml:space="preserve"> системна робота по забезпеченню освітнього процесу кваліфікованими кадрами.</w:t>
      </w:r>
    </w:p>
    <w:p w:rsidR="00B15675" w:rsidRDefault="00B15675">
      <w:pPr>
        <w:ind w:firstLine="360"/>
        <w:jc w:val="center"/>
        <w:rPr>
          <w:b/>
          <w:sz w:val="28"/>
          <w:szCs w:val="28"/>
          <w:lang w:val="uk-UA"/>
        </w:rPr>
      </w:pPr>
    </w:p>
    <w:p w:rsidR="00B15675" w:rsidRDefault="00B15675">
      <w:pPr>
        <w:ind w:firstLine="360"/>
        <w:jc w:val="center"/>
        <w:rPr>
          <w:b/>
          <w:sz w:val="28"/>
          <w:szCs w:val="28"/>
          <w:lang w:val="uk-UA"/>
        </w:rPr>
      </w:pPr>
    </w:p>
    <w:p w:rsidR="00DC653D" w:rsidRDefault="00E66555">
      <w:pPr>
        <w:ind w:firstLine="360"/>
        <w:jc w:val="center"/>
        <w:rPr>
          <w:sz w:val="28"/>
          <w:szCs w:val="28"/>
        </w:rPr>
      </w:pPr>
      <w:r>
        <w:rPr>
          <w:b/>
          <w:sz w:val="28"/>
          <w:szCs w:val="28"/>
        </w:rPr>
        <w:t>Впровадження мовного законодавства</w:t>
      </w:r>
    </w:p>
    <w:p w:rsidR="00B15675" w:rsidRDefault="00B15675" w:rsidP="00B15675">
      <w:pPr>
        <w:ind w:firstLine="360"/>
        <w:rPr>
          <w:sz w:val="28"/>
          <w:szCs w:val="28"/>
          <w:lang w:val="uk-UA"/>
        </w:rPr>
      </w:pPr>
      <w:r w:rsidRPr="00B15675">
        <w:rPr>
          <w:sz w:val="28"/>
          <w:szCs w:val="28"/>
        </w:rPr>
        <w:t>Реалізовані практичні заходи щодо впровадження в закладі мовного законодавства, закріплення статусу української мови як державної. Навчально</w:t>
      </w:r>
      <w:r>
        <w:rPr>
          <w:sz w:val="28"/>
          <w:szCs w:val="28"/>
          <w:lang w:val="uk-UA"/>
        </w:rPr>
        <w:t>-</w:t>
      </w:r>
      <w:r w:rsidRPr="00B15675">
        <w:rPr>
          <w:sz w:val="28"/>
          <w:szCs w:val="28"/>
        </w:rPr>
        <w:t xml:space="preserve">виховний процес здійснюється українською мовою. На виконання ст. 10. Конституції України, законів </w:t>
      </w:r>
      <w:proofErr w:type="gramStart"/>
      <w:r w:rsidRPr="00B15675">
        <w:rPr>
          <w:sz w:val="28"/>
          <w:szCs w:val="28"/>
        </w:rPr>
        <w:t>Укра</w:t>
      </w:r>
      <w:proofErr w:type="gramEnd"/>
      <w:r w:rsidRPr="00B15675">
        <w:rPr>
          <w:sz w:val="28"/>
          <w:szCs w:val="28"/>
        </w:rPr>
        <w:t xml:space="preserve">їни «Про освіту» (ст. 1, 6, 7), «Про загальну середню освіту» (ст. 1, 5, 7), «Про дошкільну освіту» (ст. 1, 6, 7, 9, 10), «Про забезпечення функціонування української мови як державної», листа Міністерства освіти і науки України від 15.02.2021 року № 1/9-67 «Про дотримання мовного законодавства в освітньому процесі», з метою створення належних умов для розвитку і розширення сфери функціонування української мови, виховання шанобливого ставлення </w:t>
      </w:r>
      <w:proofErr w:type="gramStart"/>
      <w:r w:rsidRPr="00B15675">
        <w:rPr>
          <w:sz w:val="28"/>
          <w:szCs w:val="28"/>
        </w:rPr>
        <w:t>до</w:t>
      </w:r>
      <w:proofErr w:type="gramEnd"/>
      <w:r w:rsidRPr="00B15675">
        <w:rPr>
          <w:sz w:val="28"/>
          <w:szCs w:val="28"/>
        </w:rPr>
        <w:t xml:space="preserve"> неї, формування патріотизму в майбутніх громадян України </w:t>
      </w:r>
      <w:proofErr w:type="gramStart"/>
      <w:r w:rsidRPr="00B15675">
        <w:rPr>
          <w:sz w:val="28"/>
          <w:szCs w:val="28"/>
        </w:rPr>
        <w:t>школою</w:t>
      </w:r>
      <w:proofErr w:type="gramEnd"/>
      <w:r w:rsidRPr="00B15675">
        <w:rPr>
          <w:sz w:val="28"/>
          <w:szCs w:val="28"/>
        </w:rPr>
        <w:t xml:space="preserve"> здійснюється відповідна організаційна робота. </w:t>
      </w:r>
    </w:p>
    <w:p w:rsidR="00B15675" w:rsidRDefault="00B15675" w:rsidP="00B15675">
      <w:pPr>
        <w:ind w:firstLine="360"/>
        <w:rPr>
          <w:sz w:val="28"/>
          <w:szCs w:val="28"/>
          <w:lang w:val="uk-UA"/>
        </w:rPr>
      </w:pPr>
      <w:r>
        <w:rPr>
          <w:sz w:val="28"/>
          <w:szCs w:val="28"/>
          <w:lang w:val="uk-UA"/>
        </w:rPr>
        <w:t>Бурштинський ліцей №3</w:t>
      </w:r>
      <w:r w:rsidRPr="00B15675">
        <w:rPr>
          <w:sz w:val="28"/>
          <w:szCs w:val="28"/>
        </w:rPr>
        <w:t xml:space="preserve"> – заклад з українською мовою навчання. </w:t>
      </w:r>
      <w:r>
        <w:rPr>
          <w:sz w:val="28"/>
          <w:szCs w:val="28"/>
          <w:lang w:val="uk-UA"/>
        </w:rPr>
        <w:t xml:space="preserve">Впродовж </w:t>
      </w:r>
      <w:r w:rsidRPr="00B15675">
        <w:rPr>
          <w:sz w:val="28"/>
          <w:szCs w:val="28"/>
        </w:rPr>
        <w:t xml:space="preserve">року проводилася роз’яснювальна робота серед батьків, учнів та вчителів щодо Закону України “ Про забезпечення функціонування української мови як державної». Всі вчителі викладають навчальний </w:t>
      </w:r>
      <w:proofErr w:type="gramStart"/>
      <w:r w:rsidRPr="00B15675">
        <w:rPr>
          <w:sz w:val="28"/>
          <w:szCs w:val="28"/>
        </w:rPr>
        <w:t>матер</w:t>
      </w:r>
      <w:proofErr w:type="gramEnd"/>
      <w:r w:rsidRPr="00B15675">
        <w:rPr>
          <w:sz w:val="28"/>
          <w:szCs w:val="28"/>
        </w:rPr>
        <w:t xml:space="preserve">іал українською мовою. Документація закладу ведеться українською мовою. У </w:t>
      </w:r>
      <w:proofErr w:type="gramStart"/>
      <w:r w:rsidRPr="00B15675">
        <w:rPr>
          <w:sz w:val="28"/>
          <w:szCs w:val="28"/>
        </w:rPr>
        <w:t>кожному</w:t>
      </w:r>
      <w:proofErr w:type="gramEnd"/>
      <w:r w:rsidRPr="00B15675">
        <w:rPr>
          <w:sz w:val="28"/>
          <w:szCs w:val="28"/>
        </w:rPr>
        <w:t xml:space="preserve"> класі оформлені куточки державної символіки, всі виховні заходи проводяться українською мовою. Учні </w:t>
      </w:r>
      <w:r>
        <w:rPr>
          <w:sz w:val="28"/>
          <w:szCs w:val="28"/>
          <w:lang w:val="uk-UA"/>
        </w:rPr>
        <w:t>ліцею</w:t>
      </w:r>
      <w:r>
        <w:rPr>
          <w:sz w:val="28"/>
          <w:szCs w:val="28"/>
        </w:rPr>
        <w:t xml:space="preserve"> брали участь у шкільних</w:t>
      </w:r>
      <w:proofErr w:type="gramStart"/>
      <w:r>
        <w:rPr>
          <w:sz w:val="28"/>
          <w:szCs w:val="28"/>
        </w:rPr>
        <w:t xml:space="preserve"> </w:t>
      </w:r>
      <w:r>
        <w:rPr>
          <w:sz w:val="28"/>
          <w:szCs w:val="28"/>
          <w:lang w:val="uk-UA"/>
        </w:rPr>
        <w:t>,</w:t>
      </w:r>
      <w:proofErr w:type="gramEnd"/>
      <w:r>
        <w:rPr>
          <w:sz w:val="28"/>
          <w:szCs w:val="28"/>
          <w:lang w:val="uk-UA"/>
        </w:rPr>
        <w:t xml:space="preserve">міських,обласних </w:t>
      </w:r>
      <w:r w:rsidRPr="00B15675">
        <w:rPr>
          <w:sz w:val="28"/>
          <w:szCs w:val="28"/>
        </w:rPr>
        <w:t>конкурсах імені Петра Яцика,</w:t>
      </w:r>
      <w:r>
        <w:rPr>
          <w:sz w:val="28"/>
          <w:szCs w:val="28"/>
          <w:lang w:val="uk-UA"/>
        </w:rPr>
        <w:t>Т.Г.Шевченка,</w:t>
      </w:r>
      <w:r w:rsidRPr="00B15675">
        <w:rPr>
          <w:sz w:val="28"/>
          <w:szCs w:val="28"/>
        </w:rPr>
        <w:t xml:space="preserve"> олімпіадах з</w:t>
      </w:r>
      <w:r>
        <w:rPr>
          <w:sz w:val="28"/>
          <w:szCs w:val="28"/>
        </w:rPr>
        <w:t xml:space="preserve"> української мови та літератури</w:t>
      </w:r>
      <w:r w:rsidRPr="00B15675">
        <w:rPr>
          <w:sz w:val="28"/>
          <w:szCs w:val="28"/>
        </w:rPr>
        <w:t>.</w:t>
      </w:r>
    </w:p>
    <w:p w:rsidR="00B15675" w:rsidRPr="00B15675" w:rsidRDefault="00B15675" w:rsidP="00B15675">
      <w:pPr>
        <w:ind w:firstLine="360"/>
        <w:rPr>
          <w:b/>
          <w:sz w:val="28"/>
          <w:szCs w:val="28"/>
          <w:lang w:val="uk-UA"/>
        </w:rPr>
      </w:pPr>
      <w:r>
        <w:rPr>
          <w:sz w:val="28"/>
          <w:szCs w:val="28"/>
          <w:lang w:val="uk-UA"/>
        </w:rPr>
        <w:t xml:space="preserve">У військовий час у ліцеї проводилися курси з вивчення української мови та історії України для ВПО вчителями Нагірняк І.Б., </w:t>
      </w:r>
      <w:r w:rsidRPr="00B15675">
        <w:rPr>
          <w:b/>
          <w:sz w:val="28"/>
          <w:szCs w:val="28"/>
        </w:rPr>
        <w:t xml:space="preserve"> </w:t>
      </w:r>
      <w:r w:rsidRPr="00B15675">
        <w:rPr>
          <w:sz w:val="28"/>
          <w:szCs w:val="28"/>
          <w:lang w:val="uk-UA"/>
        </w:rPr>
        <w:t>Мазур І.М.</w:t>
      </w:r>
    </w:p>
    <w:p w:rsidR="00DC653D" w:rsidRDefault="00E66555">
      <w:pPr>
        <w:ind w:firstLine="360"/>
        <w:jc w:val="center"/>
        <w:rPr>
          <w:b/>
          <w:sz w:val="28"/>
          <w:szCs w:val="28"/>
        </w:rPr>
      </w:pPr>
      <w:r>
        <w:rPr>
          <w:b/>
          <w:sz w:val="28"/>
          <w:szCs w:val="28"/>
        </w:rPr>
        <w:t>Впровадження ІКТ</w:t>
      </w:r>
    </w:p>
    <w:p w:rsidR="00DC653D" w:rsidRDefault="00E66555">
      <w:pPr>
        <w:ind w:firstLine="567"/>
        <w:jc w:val="both"/>
        <w:rPr>
          <w:b/>
          <w:i/>
          <w:sz w:val="28"/>
          <w:szCs w:val="28"/>
        </w:rPr>
      </w:pPr>
      <w:r>
        <w:rPr>
          <w:sz w:val="28"/>
          <w:szCs w:val="28"/>
        </w:rPr>
        <w:t xml:space="preserve">Відповідно до Закону України “Про Національну програму інформатизації”, Указів Президента України “Про невідкладні заходи щодо забезпечення функціонування та розвитку освіти в Україні”, “Про першочергові завдання щодо впровадження новітніх інформаційних технологій”, “Про додаткові заходи щодо </w:t>
      </w:r>
      <w:proofErr w:type="gramStart"/>
      <w:r>
        <w:rPr>
          <w:sz w:val="28"/>
          <w:szCs w:val="28"/>
        </w:rPr>
        <w:t>п</w:t>
      </w:r>
      <w:proofErr w:type="gramEnd"/>
      <w:r>
        <w:rPr>
          <w:sz w:val="28"/>
          <w:szCs w:val="28"/>
        </w:rPr>
        <w:t xml:space="preserve">ідвищення якості освіти”,  Концепції розвитку дистанційної освіти в Україні (2001), </w:t>
      </w:r>
      <w:proofErr w:type="gramStart"/>
      <w:r>
        <w:rPr>
          <w:sz w:val="28"/>
          <w:szCs w:val="28"/>
        </w:rPr>
        <w:t>пр</w:t>
      </w:r>
      <w:proofErr w:type="gramEnd"/>
      <w:r>
        <w:rPr>
          <w:sz w:val="28"/>
          <w:szCs w:val="28"/>
        </w:rPr>
        <w:t xml:space="preserve">іоритетними напрямками діяльності </w:t>
      </w:r>
      <w:r w:rsidR="00B15675">
        <w:rPr>
          <w:sz w:val="28"/>
          <w:szCs w:val="28"/>
          <w:lang w:val="uk-UA"/>
        </w:rPr>
        <w:t>ліцею</w:t>
      </w:r>
      <w:r>
        <w:rPr>
          <w:sz w:val="28"/>
          <w:szCs w:val="28"/>
        </w:rPr>
        <w:t xml:space="preserve"> у 2020</w:t>
      </w:r>
      <w:r w:rsidR="00B15675">
        <w:rPr>
          <w:sz w:val="28"/>
          <w:szCs w:val="28"/>
          <w:lang w:val="uk-UA"/>
        </w:rPr>
        <w:t>1</w:t>
      </w:r>
      <w:r>
        <w:rPr>
          <w:sz w:val="28"/>
          <w:szCs w:val="28"/>
        </w:rPr>
        <w:t>/202</w:t>
      </w:r>
      <w:r w:rsidR="00B15675">
        <w:rPr>
          <w:sz w:val="28"/>
          <w:szCs w:val="28"/>
          <w:lang w:val="uk-UA"/>
        </w:rPr>
        <w:t>2</w:t>
      </w:r>
      <w:r>
        <w:rPr>
          <w:sz w:val="28"/>
          <w:szCs w:val="28"/>
        </w:rPr>
        <w:t xml:space="preserve"> навчальному році щодо впровадження ІКТ були:</w:t>
      </w:r>
    </w:p>
    <w:p w:rsidR="00DC653D" w:rsidRDefault="00E66555">
      <w:pPr>
        <w:numPr>
          <w:ilvl w:val="0"/>
          <w:numId w:val="12"/>
        </w:numPr>
        <w:ind w:hanging="240"/>
        <w:jc w:val="both"/>
        <w:rPr>
          <w:sz w:val="28"/>
          <w:szCs w:val="28"/>
        </w:rPr>
      </w:pPr>
      <w:r>
        <w:rPr>
          <w:sz w:val="28"/>
          <w:szCs w:val="28"/>
        </w:rPr>
        <w:t>впровадження інформаційних та комунікаційних технологій у освітній процес;</w:t>
      </w:r>
    </w:p>
    <w:p w:rsidR="00DC653D" w:rsidRDefault="00E66555">
      <w:pPr>
        <w:numPr>
          <w:ilvl w:val="0"/>
          <w:numId w:val="12"/>
        </w:numPr>
        <w:ind w:hanging="240"/>
        <w:jc w:val="both"/>
        <w:rPr>
          <w:sz w:val="28"/>
          <w:szCs w:val="28"/>
        </w:rPr>
      </w:pPr>
      <w:r>
        <w:rPr>
          <w:sz w:val="28"/>
          <w:szCs w:val="28"/>
        </w:rPr>
        <w:t>формування інформаційної культури учні</w:t>
      </w:r>
      <w:proofErr w:type="gramStart"/>
      <w:r>
        <w:rPr>
          <w:sz w:val="28"/>
          <w:szCs w:val="28"/>
        </w:rPr>
        <w:t>в</w:t>
      </w:r>
      <w:proofErr w:type="gramEnd"/>
      <w:r>
        <w:rPr>
          <w:sz w:val="28"/>
          <w:szCs w:val="28"/>
        </w:rPr>
        <w:t xml:space="preserve"> та педагогічних працівників, забезпечення їх інформаційних потреб;</w:t>
      </w:r>
    </w:p>
    <w:p w:rsidR="00DC653D" w:rsidRDefault="00E66555">
      <w:pPr>
        <w:numPr>
          <w:ilvl w:val="0"/>
          <w:numId w:val="12"/>
        </w:numPr>
        <w:ind w:hanging="240"/>
        <w:jc w:val="both"/>
        <w:rPr>
          <w:sz w:val="28"/>
          <w:szCs w:val="28"/>
        </w:rPr>
      </w:pPr>
      <w:r>
        <w:rPr>
          <w:sz w:val="28"/>
          <w:szCs w:val="28"/>
        </w:rPr>
        <w:t>удосконалення інформаційно-методичного забезпечення освітнього процесу;</w:t>
      </w:r>
    </w:p>
    <w:p w:rsidR="00DC653D" w:rsidRDefault="00E66555">
      <w:pPr>
        <w:numPr>
          <w:ilvl w:val="0"/>
          <w:numId w:val="12"/>
        </w:numPr>
        <w:ind w:hanging="240"/>
        <w:jc w:val="both"/>
        <w:rPr>
          <w:sz w:val="28"/>
          <w:szCs w:val="28"/>
        </w:rPr>
      </w:pPr>
      <w:r>
        <w:rPr>
          <w:sz w:val="28"/>
          <w:szCs w:val="28"/>
        </w:rPr>
        <w:t xml:space="preserve">оптимізація освітнього менеджмента </w:t>
      </w:r>
      <w:proofErr w:type="gramStart"/>
      <w:r>
        <w:rPr>
          <w:sz w:val="28"/>
          <w:szCs w:val="28"/>
        </w:rPr>
        <w:t>на</w:t>
      </w:r>
      <w:proofErr w:type="gramEnd"/>
      <w:r>
        <w:rPr>
          <w:sz w:val="28"/>
          <w:szCs w:val="28"/>
        </w:rPr>
        <w:t xml:space="preserve"> основі використання сучасних інформаційних технології   в управлінській діяльності.</w:t>
      </w:r>
    </w:p>
    <w:p w:rsidR="00DC653D" w:rsidRDefault="00E66555">
      <w:pPr>
        <w:ind w:firstLine="240"/>
        <w:jc w:val="both"/>
        <w:rPr>
          <w:sz w:val="28"/>
          <w:szCs w:val="28"/>
        </w:rPr>
      </w:pPr>
      <w:r>
        <w:rPr>
          <w:sz w:val="28"/>
          <w:szCs w:val="28"/>
        </w:rPr>
        <w:t>Головна мета</w:t>
      </w:r>
      <w:r w:rsidR="00B15675">
        <w:rPr>
          <w:sz w:val="28"/>
          <w:szCs w:val="28"/>
          <w:lang w:val="uk-UA"/>
        </w:rPr>
        <w:t xml:space="preserve"> ліцею</w:t>
      </w:r>
      <w:r>
        <w:rPr>
          <w:sz w:val="28"/>
          <w:szCs w:val="28"/>
        </w:rPr>
        <w:t xml:space="preserve"> в питанні впровадження сучасних інформаційних технологі</w:t>
      </w:r>
      <w:proofErr w:type="gramStart"/>
      <w:r>
        <w:rPr>
          <w:sz w:val="28"/>
          <w:szCs w:val="28"/>
        </w:rPr>
        <w:t>й-</w:t>
      </w:r>
      <w:proofErr w:type="gramEnd"/>
      <w:r>
        <w:rPr>
          <w:sz w:val="28"/>
          <w:szCs w:val="28"/>
        </w:rPr>
        <w:t xml:space="preserve"> надання нового підходу до інформатизації системи освіти,  що передбачає виконання наступних складових:</w:t>
      </w:r>
    </w:p>
    <w:p w:rsidR="00DC653D" w:rsidRDefault="00E66555">
      <w:pPr>
        <w:numPr>
          <w:ilvl w:val="0"/>
          <w:numId w:val="13"/>
        </w:numPr>
        <w:ind w:hanging="240"/>
        <w:jc w:val="both"/>
        <w:rPr>
          <w:sz w:val="28"/>
          <w:szCs w:val="28"/>
        </w:rPr>
      </w:pPr>
      <w:r>
        <w:rPr>
          <w:sz w:val="28"/>
          <w:szCs w:val="28"/>
        </w:rPr>
        <w:t>створення умов для оволодіння учнями та вчителями сучасними інформаційними   і комунікаційними  технологіями;</w:t>
      </w:r>
    </w:p>
    <w:p w:rsidR="00DC653D" w:rsidRDefault="00E66555">
      <w:pPr>
        <w:numPr>
          <w:ilvl w:val="0"/>
          <w:numId w:val="13"/>
        </w:numPr>
        <w:ind w:hanging="240"/>
        <w:jc w:val="both"/>
        <w:rPr>
          <w:sz w:val="28"/>
          <w:szCs w:val="28"/>
        </w:rPr>
      </w:pPr>
      <w:proofErr w:type="gramStart"/>
      <w:r>
        <w:rPr>
          <w:sz w:val="28"/>
          <w:szCs w:val="28"/>
        </w:rPr>
        <w:lastRenderedPageBreak/>
        <w:t>п</w:t>
      </w:r>
      <w:proofErr w:type="gramEnd"/>
      <w:r>
        <w:rPr>
          <w:sz w:val="28"/>
          <w:szCs w:val="28"/>
        </w:rPr>
        <w:t>ідвищення якості навчання завдяки використанню інформаційних ресурсів інтернету;</w:t>
      </w:r>
    </w:p>
    <w:p w:rsidR="00DC653D" w:rsidRDefault="00E66555">
      <w:pPr>
        <w:numPr>
          <w:ilvl w:val="0"/>
          <w:numId w:val="13"/>
        </w:numPr>
        <w:ind w:hanging="240"/>
        <w:jc w:val="both"/>
        <w:rPr>
          <w:sz w:val="28"/>
          <w:szCs w:val="28"/>
        </w:rPr>
      </w:pPr>
      <w:r>
        <w:rPr>
          <w:sz w:val="28"/>
          <w:szCs w:val="28"/>
        </w:rPr>
        <w:t>інтенсифікація освітнього процесу й активізація навчально-пізнавальної діяльності учні</w:t>
      </w:r>
      <w:proofErr w:type="gramStart"/>
      <w:r>
        <w:rPr>
          <w:sz w:val="28"/>
          <w:szCs w:val="28"/>
        </w:rPr>
        <w:t>в</w:t>
      </w:r>
      <w:proofErr w:type="gramEnd"/>
      <w:r>
        <w:rPr>
          <w:sz w:val="28"/>
          <w:szCs w:val="28"/>
        </w:rPr>
        <w:t>;</w:t>
      </w:r>
    </w:p>
    <w:p w:rsidR="00DC653D" w:rsidRDefault="00E66555">
      <w:pPr>
        <w:numPr>
          <w:ilvl w:val="0"/>
          <w:numId w:val="13"/>
        </w:numPr>
        <w:ind w:hanging="240"/>
        <w:jc w:val="both"/>
        <w:rPr>
          <w:sz w:val="28"/>
          <w:szCs w:val="28"/>
        </w:rPr>
      </w:pPr>
      <w:r>
        <w:rPr>
          <w:sz w:val="28"/>
          <w:szCs w:val="28"/>
        </w:rPr>
        <w:t xml:space="preserve">покращення умов для </w:t>
      </w:r>
      <w:proofErr w:type="gramStart"/>
      <w:r>
        <w:rPr>
          <w:sz w:val="28"/>
          <w:szCs w:val="28"/>
        </w:rPr>
        <w:t>широкого</w:t>
      </w:r>
      <w:proofErr w:type="gramEnd"/>
      <w:r>
        <w:rPr>
          <w:sz w:val="28"/>
          <w:szCs w:val="28"/>
        </w:rPr>
        <w:t xml:space="preserve"> впровадження нових інформаційних технологій в освітній  процес;</w:t>
      </w:r>
    </w:p>
    <w:p w:rsidR="00DC653D" w:rsidRDefault="00E66555">
      <w:pPr>
        <w:numPr>
          <w:ilvl w:val="0"/>
          <w:numId w:val="13"/>
        </w:numPr>
        <w:ind w:hanging="240"/>
        <w:jc w:val="both"/>
        <w:rPr>
          <w:sz w:val="28"/>
          <w:szCs w:val="28"/>
        </w:rPr>
      </w:pPr>
      <w:proofErr w:type="gramStart"/>
      <w:r>
        <w:rPr>
          <w:sz w:val="28"/>
          <w:szCs w:val="28"/>
        </w:rPr>
        <w:t>п</w:t>
      </w:r>
      <w:proofErr w:type="gramEnd"/>
      <w:r>
        <w:rPr>
          <w:sz w:val="28"/>
          <w:szCs w:val="28"/>
        </w:rPr>
        <w:t>ідвищення ефективності управління  закладом загальної середньої освіти;</w:t>
      </w:r>
    </w:p>
    <w:p w:rsidR="00DC653D" w:rsidRDefault="00E66555">
      <w:pPr>
        <w:numPr>
          <w:ilvl w:val="0"/>
          <w:numId w:val="13"/>
        </w:numPr>
        <w:ind w:hanging="240"/>
        <w:jc w:val="both"/>
        <w:rPr>
          <w:sz w:val="28"/>
          <w:szCs w:val="28"/>
        </w:rPr>
      </w:pPr>
      <w:proofErr w:type="gramStart"/>
      <w:r>
        <w:rPr>
          <w:sz w:val="28"/>
          <w:szCs w:val="28"/>
        </w:rPr>
        <w:t>П</w:t>
      </w:r>
      <w:proofErr w:type="gramEnd"/>
      <w:r>
        <w:rPr>
          <w:sz w:val="28"/>
          <w:szCs w:val="28"/>
        </w:rPr>
        <w:t>ідтримка актуальності інформаційної бази даних школи в електронному ресурсі «ІСУО».</w:t>
      </w:r>
    </w:p>
    <w:p w:rsidR="00DC653D" w:rsidRDefault="00E66555">
      <w:pPr>
        <w:ind w:firstLine="567"/>
        <w:jc w:val="both"/>
        <w:rPr>
          <w:sz w:val="28"/>
          <w:szCs w:val="28"/>
        </w:rPr>
      </w:pPr>
      <w:r>
        <w:rPr>
          <w:sz w:val="28"/>
          <w:szCs w:val="28"/>
        </w:rPr>
        <w:t>Упродовж 202</w:t>
      </w:r>
      <w:r w:rsidR="00B15675">
        <w:rPr>
          <w:sz w:val="28"/>
          <w:szCs w:val="28"/>
          <w:lang w:val="uk-UA"/>
        </w:rPr>
        <w:t>1</w:t>
      </w:r>
      <w:r>
        <w:rPr>
          <w:sz w:val="28"/>
          <w:szCs w:val="28"/>
        </w:rPr>
        <w:t>/202</w:t>
      </w:r>
      <w:r w:rsidR="00B15675">
        <w:rPr>
          <w:sz w:val="28"/>
          <w:szCs w:val="28"/>
          <w:lang w:val="uk-UA"/>
        </w:rPr>
        <w:t>2</w:t>
      </w:r>
      <w:r>
        <w:rPr>
          <w:sz w:val="28"/>
          <w:szCs w:val="28"/>
        </w:rPr>
        <w:t xml:space="preserve"> навчального року здійснено наступні заходи щодо інформатизації  та комп’ютеризації </w:t>
      </w:r>
      <w:r w:rsidR="00B15675">
        <w:rPr>
          <w:sz w:val="28"/>
          <w:szCs w:val="28"/>
          <w:lang w:val="uk-UA"/>
        </w:rPr>
        <w:t>ліцею</w:t>
      </w:r>
      <w:r>
        <w:rPr>
          <w:sz w:val="28"/>
          <w:szCs w:val="28"/>
        </w:rPr>
        <w:t>:</w:t>
      </w:r>
    </w:p>
    <w:p w:rsidR="00DC653D" w:rsidRDefault="00E66555">
      <w:pPr>
        <w:numPr>
          <w:ilvl w:val="0"/>
          <w:numId w:val="6"/>
        </w:numPr>
        <w:ind w:hanging="240"/>
        <w:jc w:val="both"/>
        <w:rPr>
          <w:sz w:val="28"/>
          <w:szCs w:val="28"/>
        </w:rPr>
      </w:pPr>
      <w:r>
        <w:rPr>
          <w:sz w:val="28"/>
          <w:szCs w:val="28"/>
        </w:rPr>
        <w:t xml:space="preserve">продовжено роботу щодо створення і постійного оновлення веб-сайту </w:t>
      </w:r>
      <w:r w:rsidR="00B15675">
        <w:rPr>
          <w:sz w:val="28"/>
          <w:szCs w:val="28"/>
          <w:lang w:val="uk-UA"/>
        </w:rPr>
        <w:t>ліцею</w:t>
      </w:r>
      <w:r>
        <w:rPr>
          <w:sz w:val="28"/>
          <w:szCs w:val="28"/>
        </w:rPr>
        <w:t xml:space="preserve"> та офіційних сторінок освітнього закладу в </w:t>
      </w:r>
      <w:proofErr w:type="gramStart"/>
      <w:r>
        <w:rPr>
          <w:sz w:val="28"/>
          <w:szCs w:val="28"/>
        </w:rPr>
        <w:t>соц</w:t>
      </w:r>
      <w:proofErr w:type="gramEnd"/>
      <w:r>
        <w:rPr>
          <w:sz w:val="28"/>
          <w:szCs w:val="28"/>
        </w:rPr>
        <w:t>іальних мережах;</w:t>
      </w:r>
    </w:p>
    <w:p w:rsidR="00DC653D" w:rsidRDefault="00E66555">
      <w:pPr>
        <w:numPr>
          <w:ilvl w:val="0"/>
          <w:numId w:val="6"/>
        </w:numPr>
        <w:ind w:hanging="240"/>
        <w:jc w:val="both"/>
        <w:rPr>
          <w:sz w:val="28"/>
          <w:szCs w:val="28"/>
        </w:rPr>
      </w:pPr>
      <w:r>
        <w:rPr>
          <w:sz w:val="28"/>
          <w:szCs w:val="28"/>
        </w:rPr>
        <w:t>використовувалися в освітньому процесі програмних, мережевих електронних сервісів.</w:t>
      </w:r>
    </w:p>
    <w:p w:rsidR="00DC653D" w:rsidRDefault="00E66555">
      <w:pPr>
        <w:numPr>
          <w:ilvl w:val="0"/>
          <w:numId w:val="6"/>
        </w:numPr>
        <w:ind w:hanging="240"/>
        <w:jc w:val="both"/>
        <w:rPr>
          <w:sz w:val="28"/>
          <w:szCs w:val="28"/>
        </w:rPr>
      </w:pPr>
      <w:r>
        <w:rPr>
          <w:sz w:val="28"/>
          <w:szCs w:val="28"/>
        </w:rPr>
        <w:t>Активно проводяться відкриті уроки та позакласні заходи вчителів із використанням комп’ютерних технологій;</w:t>
      </w:r>
    </w:p>
    <w:p w:rsidR="00DC653D" w:rsidRDefault="00E66555">
      <w:pPr>
        <w:numPr>
          <w:ilvl w:val="0"/>
          <w:numId w:val="6"/>
        </w:numPr>
        <w:ind w:hanging="240"/>
        <w:jc w:val="both"/>
        <w:rPr>
          <w:sz w:val="28"/>
          <w:szCs w:val="28"/>
        </w:rPr>
      </w:pPr>
      <w:proofErr w:type="gramStart"/>
      <w:r>
        <w:rPr>
          <w:sz w:val="28"/>
          <w:szCs w:val="28"/>
        </w:rPr>
        <w:t>приведено</w:t>
      </w:r>
      <w:proofErr w:type="gramEnd"/>
      <w:r>
        <w:rPr>
          <w:sz w:val="28"/>
          <w:szCs w:val="28"/>
        </w:rPr>
        <w:t xml:space="preserve"> матеріальну базу та навчально-методичне забезпечення кабінету інформатики  у відповідність до нормативів, вимог та державних стандартів;</w:t>
      </w:r>
    </w:p>
    <w:p w:rsidR="00DC653D" w:rsidRDefault="00DC653D">
      <w:pPr>
        <w:ind w:firstLine="567"/>
        <w:jc w:val="both"/>
        <w:rPr>
          <w:sz w:val="28"/>
          <w:szCs w:val="28"/>
        </w:rPr>
      </w:pPr>
    </w:p>
    <w:p w:rsidR="00DC653D" w:rsidRDefault="00E66555">
      <w:pPr>
        <w:ind w:firstLine="567"/>
        <w:jc w:val="both"/>
        <w:rPr>
          <w:sz w:val="28"/>
          <w:szCs w:val="28"/>
        </w:rPr>
      </w:pPr>
      <w:r>
        <w:rPr>
          <w:sz w:val="28"/>
          <w:szCs w:val="28"/>
        </w:rPr>
        <w:t xml:space="preserve">Таким чином, </w:t>
      </w:r>
      <w:r w:rsidR="00B15675">
        <w:rPr>
          <w:sz w:val="28"/>
          <w:szCs w:val="28"/>
          <w:lang w:val="uk-UA"/>
        </w:rPr>
        <w:t>у</w:t>
      </w:r>
      <w:r>
        <w:rPr>
          <w:sz w:val="28"/>
          <w:szCs w:val="28"/>
        </w:rPr>
        <w:t xml:space="preserve"> </w:t>
      </w:r>
      <w:r w:rsidR="00B15675">
        <w:rPr>
          <w:sz w:val="28"/>
          <w:szCs w:val="28"/>
          <w:lang w:val="uk-UA"/>
        </w:rPr>
        <w:t xml:space="preserve">ліцеї </w:t>
      </w:r>
      <w:proofErr w:type="gramStart"/>
      <w:r>
        <w:rPr>
          <w:sz w:val="28"/>
          <w:szCs w:val="28"/>
        </w:rPr>
        <w:t>проводилась</w:t>
      </w:r>
      <w:proofErr w:type="gramEnd"/>
      <w:r>
        <w:rPr>
          <w:sz w:val="28"/>
          <w:szCs w:val="28"/>
        </w:rPr>
        <w:t xml:space="preserve"> системна робота з впровадження ІКТ. Але серед значних недоліків слід назвати: не усі учителі використовують можливості  Інформаційних Технологій  в </w:t>
      </w:r>
      <w:proofErr w:type="gramStart"/>
      <w:r>
        <w:rPr>
          <w:sz w:val="28"/>
          <w:szCs w:val="28"/>
        </w:rPr>
        <w:t>своїй</w:t>
      </w:r>
      <w:proofErr w:type="gramEnd"/>
      <w:r>
        <w:rPr>
          <w:sz w:val="28"/>
          <w:szCs w:val="28"/>
        </w:rPr>
        <w:t xml:space="preserve"> педагогічній діяльності.</w:t>
      </w:r>
    </w:p>
    <w:p w:rsidR="00DC653D" w:rsidRDefault="00E66555">
      <w:pPr>
        <w:ind w:firstLine="567"/>
        <w:jc w:val="both"/>
        <w:rPr>
          <w:sz w:val="28"/>
          <w:szCs w:val="28"/>
        </w:rPr>
      </w:pPr>
      <w:r>
        <w:rPr>
          <w:sz w:val="28"/>
          <w:szCs w:val="28"/>
        </w:rPr>
        <w:t>Тому у 202</w:t>
      </w:r>
      <w:r w:rsidR="00B15675">
        <w:rPr>
          <w:sz w:val="28"/>
          <w:szCs w:val="28"/>
          <w:lang w:val="uk-UA"/>
        </w:rPr>
        <w:t>2</w:t>
      </w:r>
      <w:r>
        <w:rPr>
          <w:sz w:val="28"/>
          <w:szCs w:val="28"/>
        </w:rPr>
        <w:t>/202</w:t>
      </w:r>
      <w:r w:rsidR="00B15675">
        <w:rPr>
          <w:sz w:val="28"/>
          <w:szCs w:val="28"/>
          <w:lang w:val="uk-UA"/>
        </w:rPr>
        <w:t>3</w:t>
      </w:r>
      <w:r>
        <w:rPr>
          <w:sz w:val="28"/>
          <w:szCs w:val="28"/>
        </w:rPr>
        <w:t xml:space="preserve"> навчальному році:</w:t>
      </w:r>
    </w:p>
    <w:p w:rsidR="00DC653D" w:rsidRDefault="00E66555">
      <w:pPr>
        <w:numPr>
          <w:ilvl w:val="0"/>
          <w:numId w:val="7"/>
        </w:numPr>
        <w:jc w:val="both"/>
        <w:rPr>
          <w:sz w:val="28"/>
          <w:szCs w:val="28"/>
        </w:rPr>
      </w:pPr>
      <w:r>
        <w:rPr>
          <w:sz w:val="28"/>
          <w:szCs w:val="28"/>
        </w:rPr>
        <w:t>Визначити спосіб правильної мотивації педагогічних працівників щодо оволодіння ІКТ;</w:t>
      </w:r>
    </w:p>
    <w:p w:rsidR="00DC653D" w:rsidRDefault="00E66555">
      <w:pPr>
        <w:numPr>
          <w:ilvl w:val="0"/>
          <w:numId w:val="7"/>
        </w:numPr>
        <w:jc w:val="both"/>
        <w:rPr>
          <w:sz w:val="28"/>
          <w:szCs w:val="28"/>
        </w:rPr>
      </w:pPr>
      <w:r>
        <w:rPr>
          <w:sz w:val="28"/>
          <w:szCs w:val="28"/>
        </w:rPr>
        <w:t xml:space="preserve">Надалі покращувати технологічні можливості </w:t>
      </w:r>
      <w:r w:rsidR="00B15675">
        <w:rPr>
          <w:sz w:val="28"/>
          <w:szCs w:val="28"/>
          <w:lang w:val="uk-UA"/>
        </w:rPr>
        <w:t>ліцею</w:t>
      </w:r>
      <w:r>
        <w:rPr>
          <w:sz w:val="28"/>
          <w:szCs w:val="28"/>
        </w:rPr>
        <w:t xml:space="preserve"> для продовження переведення паперової документації на електронний документообіг.</w:t>
      </w:r>
    </w:p>
    <w:p w:rsidR="00DC653D" w:rsidRDefault="00E66555">
      <w:pPr>
        <w:numPr>
          <w:ilvl w:val="0"/>
          <w:numId w:val="7"/>
        </w:numPr>
        <w:jc w:val="both"/>
        <w:rPr>
          <w:sz w:val="28"/>
          <w:szCs w:val="28"/>
        </w:rPr>
      </w:pPr>
      <w:r>
        <w:rPr>
          <w:sz w:val="28"/>
          <w:szCs w:val="28"/>
        </w:rPr>
        <w:t xml:space="preserve">Надати допомогу  у забезпеченні працівників електронними інформаційними матеріалами для покращення їхніх знань щодо використання ІКТ </w:t>
      </w:r>
      <w:proofErr w:type="gramStart"/>
      <w:r>
        <w:rPr>
          <w:sz w:val="28"/>
          <w:szCs w:val="28"/>
        </w:rPr>
        <w:t>у</w:t>
      </w:r>
      <w:proofErr w:type="gramEnd"/>
      <w:r>
        <w:rPr>
          <w:sz w:val="28"/>
          <w:szCs w:val="28"/>
        </w:rPr>
        <w:t xml:space="preserve"> педагогічній діяльності.</w:t>
      </w:r>
    </w:p>
    <w:p w:rsidR="00DC653D" w:rsidRDefault="00E66555">
      <w:pPr>
        <w:numPr>
          <w:ilvl w:val="0"/>
          <w:numId w:val="7"/>
        </w:numPr>
        <w:jc w:val="both"/>
        <w:rPr>
          <w:sz w:val="28"/>
          <w:szCs w:val="28"/>
        </w:rPr>
      </w:pPr>
      <w:r>
        <w:rPr>
          <w:sz w:val="28"/>
          <w:szCs w:val="28"/>
        </w:rPr>
        <w:t>Забезпечити ефективну роботу щодо актуалізації інформаційної бази даних учасників освітнього процесу у електронних ресурсах «ІСОУ», та «КУРС. ШКОЛА».</w:t>
      </w:r>
    </w:p>
    <w:p w:rsidR="00DC653D" w:rsidRDefault="00DC653D">
      <w:pPr>
        <w:jc w:val="both"/>
        <w:rPr>
          <w:sz w:val="28"/>
          <w:szCs w:val="28"/>
          <w:lang w:val="uk-UA"/>
        </w:rPr>
      </w:pPr>
    </w:p>
    <w:p w:rsidR="00DC653D" w:rsidRPr="008E16DF" w:rsidRDefault="00DC653D">
      <w:pPr>
        <w:jc w:val="both"/>
        <w:rPr>
          <w:sz w:val="28"/>
          <w:szCs w:val="28"/>
          <w:lang w:val="uk-UA"/>
        </w:rPr>
      </w:pPr>
    </w:p>
    <w:p w:rsidR="00DC653D" w:rsidRDefault="00E66555">
      <w:pPr>
        <w:ind w:firstLine="400"/>
        <w:jc w:val="center"/>
        <w:rPr>
          <w:b/>
          <w:sz w:val="28"/>
          <w:szCs w:val="28"/>
        </w:rPr>
      </w:pPr>
      <w:r>
        <w:rPr>
          <w:b/>
          <w:sz w:val="28"/>
          <w:szCs w:val="28"/>
        </w:rPr>
        <w:t>Реалізація освітньої програми та  навчального плану за 202</w:t>
      </w:r>
      <w:r w:rsidR="00B15675">
        <w:rPr>
          <w:b/>
          <w:sz w:val="28"/>
          <w:szCs w:val="28"/>
          <w:lang w:val="uk-UA"/>
        </w:rPr>
        <w:t>1</w:t>
      </w:r>
      <w:r>
        <w:rPr>
          <w:b/>
          <w:sz w:val="28"/>
          <w:szCs w:val="28"/>
        </w:rPr>
        <w:t>/202</w:t>
      </w:r>
      <w:r w:rsidR="00B15675">
        <w:rPr>
          <w:b/>
          <w:sz w:val="28"/>
          <w:szCs w:val="28"/>
          <w:lang w:val="uk-UA"/>
        </w:rPr>
        <w:t>2</w:t>
      </w:r>
      <w:r>
        <w:rPr>
          <w:b/>
          <w:sz w:val="28"/>
          <w:szCs w:val="28"/>
        </w:rPr>
        <w:t xml:space="preserve"> навчальний </w:t>
      </w:r>
      <w:proofErr w:type="gramStart"/>
      <w:r>
        <w:rPr>
          <w:b/>
          <w:sz w:val="28"/>
          <w:szCs w:val="28"/>
        </w:rPr>
        <w:t>р</w:t>
      </w:r>
      <w:proofErr w:type="gramEnd"/>
      <w:r>
        <w:rPr>
          <w:b/>
          <w:sz w:val="28"/>
          <w:szCs w:val="28"/>
        </w:rPr>
        <w:t>ік</w:t>
      </w:r>
    </w:p>
    <w:p w:rsidR="00DC653D" w:rsidRDefault="00E66555">
      <w:pPr>
        <w:pBdr>
          <w:top w:val="nil"/>
          <w:left w:val="nil"/>
          <w:bottom w:val="nil"/>
          <w:right w:val="nil"/>
          <w:between w:val="nil"/>
        </w:pBdr>
        <w:ind w:firstLine="709"/>
        <w:rPr>
          <w:color w:val="000000"/>
        </w:rPr>
      </w:pPr>
      <w:r>
        <w:rPr>
          <w:color w:val="000000"/>
          <w:sz w:val="28"/>
          <w:szCs w:val="28"/>
        </w:rPr>
        <w:t>На виконання плану роботи закладу на 202</w:t>
      </w:r>
      <w:r w:rsidR="00D20A11">
        <w:rPr>
          <w:color w:val="000000"/>
          <w:sz w:val="28"/>
          <w:szCs w:val="28"/>
          <w:lang w:val="uk-UA"/>
        </w:rPr>
        <w:t>1</w:t>
      </w:r>
      <w:r>
        <w:rPr>
          <w:color w:val="000000"/>
          <w:sz w:val="28"/>
          <w:szCs w:val="28"/>
        </w:rPr>
        <w:t>-202</w:t>
      </w:r>
      <w:r w:rsidR="00D20A11">
        <w:rPr>
          <w:color w:val="000000"/>
          <w:sz w:val="28"/>
          <w:szCs w:val="28"/>
          <w:lang w:val="uk-UA"/>
        </w:rPr>
        <w:t>2</w:t>
      </w:r>
      <w:r>
        <w:rPr>
          <w:color w:val="000000"/>
          <w:sz w:val="28"/>
          <w:szCs w:val="28"/>
        </w:rPr>
        <w:t xml:space="preserve"> навчальний </w:t>
      </w:r>
      <w:proofErr w:type="gramStart"/>
      <w:r>
        <w:rPr>
          <w:color w:val="000000"/>
          <w:sz w:val="28"/>
          <w:szCs w:val="28"/>
        </w:rPr>
        <w:t>р</w:t>
      </w:r>
      <w:proofErr w:type="gramEnd"/>
      <w:r>
        <w:rPr>
          <w:color w:val="000000"/>
          <w:sz w:val="28"/>
          <w:szCs w:val="28"/>
        </w:rPr>
        <w:t>ік та з  метою  здійснення експертизи виконання робочого навчального плану та навчальних програм із навчальних предметів інваріативної та варіативної складових проведено співбесіди адміністрації  з учителями,  здійснено перевірку календарних планів, класних журналів, журналів факультативних та індивідуальних занять, зошиті</w:t>
      </w:r>
      <w:proofErr w:type="gramStart"/>
      <w:r>
        <w:rPr>
          <w:color w:val="000000"/>
          <w:sz w:val="28"/>
          <w:szCs w:val="28"/>
        </w:rPr>
        <w:t>в</w:t>
      </w:r>
      <w:proofErr w:type="gramEnd"/>
      <w:r>
        <w:rPr>
          <w:color w:val="000000"/>
          <w:sz w:val="28"/>
          <w:szCs w:val="28"/>
        </w:rPr>
        <w:t xml:space="preserve"> для контрольних робіт.</w:t>
      </w:r>
    </w:p>
    <w:p w:rsidR="00DC653D" w:rsidRDefault="00E66555">
      <w:pPr>
        <w:pBdr>
          <w:top w:val="nil"/>
          <w:left w:val="nil"/>
          <w:bottom w:val="nil"/>
          <w:right w:val="nil"/>
          <w:between w:val="nil"/>
        </w:pBdr>
        <w:ind w:firstLine="708"/>
        <w:rPr>
          <w:color w:val="000000"/>
        </w:rPr>
      </w:pPr>
      <w:r>
        <w:rPr>
          <w:color w:val="000000"/>
          <w:sz w:val="28"/>
          <w:szCs w:val="28"/>
        </w:rPr>
        <w:lastRenderedPageBreak/>
        <w:t>Робочі навчальні плани розробляються щорічно на основі Типової освітньої програми закладів загальної середньої освіти</w:t>
      </w:r>
      <w:proofErr w:type="gramStart"/>
      <w:r>
        <w:rPr>
          <w:color w:val="000000"/>
          <w:sz w:val="28"/>
          <w:szCs w:val="28"/>
        </w:rPr>
        <w:t xml:space="preserve"> .</w:t>
      </w:r>
      <w:proofErr w:type="gramEnd"/>
      <w:r>
        <w:rPr>
          <w:color w:val="000000"/>
          <w:sz w:val="28"/>
          <w:szCs w:val="28"/>
        </w:rPr>
        <w:t xml:space="preserve"> На 202</w:t>
      </w:r>
      <w:r w:rsidR="00D20A11">
        <w:rPr>
          <w:color w:val="000000"/>
          <w:sz w:val="28"/>
          <w:szCs w:val="28"/>
          <w:lang w:val="uk-UA"/>
        </w:rPr>
        <w:t>1</w:t>
      </w:r>
      <w:r>
        <w:rPr>
          <w:color w:val="000000"/>
          <w:sz w:val="28"/>
          <w:szCs w:val="28"/>
        </w:rPr>
        <w:t>-202</w:t>
      </w:r>
      <w:r w:rsidR="00D20A11">
        <w:rPr>
          <w:color w:val="000000"/>
          <w:sz w:val="28"/>
          <w:szCs w:val="28"/>
          <w:lang w:val="uk-UA"/>
        </w:rPr>
        <w:t>2</w:t>
      </w:r>
      <w:r>
        <w:rPr>
          <w:color w:val="000000"/>
          <w:sz w:val="28"/>
          <w:szCs w:val="28"/>
        </w:rPr>
        <w:t xml:space="preserve"> н.р. робочі навчальні плани розроблялись: </w:t>
      </w:r>
    </w:p>
    <w:p w:rsidR="00DC653D" w:rsidRDefault="00E66555">
      <w:pPr>
        <w:numPr>
          <w:ilvl w:val="0"/>
          <w:numId w:val="23"/>
        </w:numPr>
        <w:pBdr>
          <w:top w:val="nil"/>
          <w:left w:val="nil"/>
          <w:bottom w:val="nil"/>
          <w:right w:val="nil"/>
          <w:between w:val="nil"/>
        </w:pBdr>
        <w:ind w:left="1068"/>
        <w:rPr>
          <w:color w:val="000000"/>
          <w:sz w:val="28"/>
          <w:szCs w:val="28"/>
        </w:rPr>
      </w:pPr>
      <w:r>
        <w:rPr>
          <w:color w:val="000000"/>
          <w:sz w:val="28"/>
          <w:szCs w:val="28"/>
        </w:rPr>
        <w:t xml:space="preserve">для 1-2 класів </w:t>
      </w:r>
      <w:proofErr w:type="gramStart"/>
      <w:r>
        <w:rPr>
          <w:color w:val="000000"/>
          <w:sz w:val="28"/>
          <w:szCs w:val="28"/>
        </w:rPr>
        <w:t>–с</w:t>
      </w:r>
      <w:proofErr w:type="gramEnd"/>
      <w:r>
        <w:rPr>
          <w:color w:val="000000"/>
          <w:sz w:val="28"/>
          <w:szCs w:val="28"/>
        </w:rPr>
        <w:t>кладено на основі Типової освітньої програми закладів загальної  середньої освіти , розробленої під керівництвом Р.Б. Шияна , затвердженої наказом МОН від 08.10.2019 р. № 1272.</w:t>
      </w:r>
    </w:p>
    <w:p w:rsidR="00DC653D" w:rsidRDefault="00E66555">
      <w:pPr>
        <w:numPr>
          <w:ilvl w:val="0"/>
          <w:numId w:val="23"/>
        </w:numPr>
        <w:pBdr>
          <w:top w:val="nil"/>
          <w:left w:val="nil"/>
          <w:bottom w:val="nil"/>
          <w:right w:val="nil"/>
          <w:between w:val="nil"/>
        </w:pBdr>
        <w:ind w:left="1068"/>
        <w:rPr>
          <w:color w:val="000000"/>
          <w:sz w:val="28"/>
          <w:szCs w:val="28"/>
        </w:rPr>
      </w:pPr>
      <w:r>
        <w:rPr>
          <w:color w:val="000000"/>
          <w:sz w:val="28"/>
          <w:szCs w:val="28"/>
        </w:rPr>
        <w:t xml:space="preserve">для 3 класів </w:t>
      </w:r>
      <w:proofErr w:type="gramStart"/>
      <w:r>
        <w:rPr>
          <w:color w:val="000000"/>
          <w:sz w:val="28"/>
          <w:szCs w:val="28"/>
        </w:rPr>
        <w:t>–с</w:t>
      </w:r>
      <w:proofErr w:type="gramEnd"/>
      <w:r>
        <w:rPr>
          <w:color w:val="000000"/>
          <w:sz w:val="28"/>
          <w:szCs w:val="28"/>
        </w:rPr>
        <w:t>кладено на основі Типової освітньої програми закладів загальної  середньої освіти , розробленої під керівництвом Р.Б. Шияна , затвердженої наказом МОН від 08.10.2019 р. № 1273.</w:t>
      </w:r>
    </w:p>
    <w:p w:rsidR="00DC653D" w:rsidRDefault="00E66555">
      <w:pPr>
        <w:numPr>
          <w:ilvl w:val="0"/>
          <w:numId w:val="23"/>
        </w:numPr>
        <w:pBdr>
          <w:top w:val="nil"/>
          <w:left w:val="nil"/>
          <w:bottom w:val="nil"/>
          <w:right w:val="nil"/>
          <w:between w:val="nil"/>
        </w:pBdr>
        <w:ind w:left="1068"/>
        <w:rPr>
          <w:color w:val="000000"/>
          <w:sz w:val="28"/>
          <w:szCs w:val="28"/>
        </w:rPr>
      </w:pPr>
      <w:r>
        <w:rPr>
          <w:color w:val="000000"/>
          <w:sz w:val="28"/>
          <w:szCs w:val="28"/>
        </w:rPr>
        <w:t>для 4 класів складено на основі Типової освітньої програми закладів загальної  середньої освіти</w:t>
      </w:r>
      <w:proofErr w:type="gramStart"/>
      <w:r>
        <w:rPr>
          <w:color w:val="000000"/>
          <w:sz w:val="28"/>
          <w:szCs w:val="28"/>
        </w:rPr>
        <w:t xml:space="preserve"> ,</w:t>
      </w:r>
      <w:proofErr w:type="gramEnd"/>
      <w:r>
        <w:rPr>
          <w:color w:val="000000"/>
          <w:sz w:val="28"/>
          <w:szCs w:val="28"/>
        </w:rPr>
        <w:t>затвердженої наказом МОН від 20.04.2018 р. №407   ; </w:t>
      </w:r>
    </w:p>
    <w:p w:rsidR="00DC653D" w:rsidRDefault="00E66555">
      <w:pPr>
        <w:numPr>
          <w:ilvl w:val="0"/>
          <w:numId w:val="23"/>
        </w:numPr>
        <w:pBdr>
          <w:top w:val="nil"/>
          <w:left w:val="nil"/>
          <w:bottom w:val="nil"/>
          <w:right w:val="nil"/>
          <w:between w:val="nil"/>
        </w:pBdr>
        <w:ind w:left="1068"/>
        <w:rPr>
          <w:color w:val="000000"/>
          <w:sz w:val="28"/>
          <w:szCs w:val="28"/>
        </w:rPr>
      </w:pPr>
      <w:r>
        <w:rPr>
          <w:color w:val="000000"/>
          <w:sz w:val="28"/>
          <w:szCs w:val="28"/>
        </w:rPr>
        <w:t>для 5-9 класів – складено на основі Типової освітньої програми закладів загальної  середньої освіти, затвердженої наказом МОН від 20.04.2018 р. №405</w:t>
      </w:r>
      <w:proofErr w:type="gramStart"/>
      <w:r>
        <w:rPr>
          <w:color w:val="000000"/>
          <w:sz w:val="28"/>
          <w:szCs w:val="28"/>
        </w:rPr>
        <w:t xml:space="preserve">   ;</w:t>
      </w:r>
      <w:proofErr w:type="gramEnd"/>
      <w:r>
        <w:rPr>
          <w:color w:val="000000"/>
          <w:sz w:val="28"/>
          <w:szCs w:val="28"/>
        </w:rPr>
        <w:t> </w:t>
      </w:r>
    </w:p>
    <w:p w:rsidR="00DC653D" w:rsidRDefault="00E66555">
      <w:pPr>
        <w:numPr>
          <w:ilvl w:val="0"/>
          <w:numId w:val="23"/>
        </w:numPr>
        <w:pBdr>
          <w:top w:val="nil"/>
          <w:left w:val="nil"/>
          <w:bottom w:val="nil"/>
          <w:right w:val="nil"/>
          <w:between w:val="nil"/>
        </w:pBdr>
        <w:ind w:left="1068"/>
        <w:rPr>
          <w:color w:val="000000"/>
          <w:sz w:val="28"/>
          <w:szCs w:val="28"/>
        </w:rPr>
      </w:pPr>
      <w:r>
        <w:rPr>
          <w:color w:val="000000"/>
          <w:sz w:val="28"/>
          <w:szCs w:val="28"/>
        </w:rPr>
        <w:t xml:space="preserve">для 10-11 класів – складено </w:t>
      </w:r>
      <w:proofErr w:type="gramStart"/>
      <w:r>
        <w:rPr>
          <w:color w:val="000000"/>
          <w:sz w:val="28"/>
          <w:szCs w:val="28"/>
        </w:rPr>
        <w:t>на</w:t>
      </w:r>
      <w:proofErr w:type="gramEnd"/>
      <w:r>
        <w:rPr>
          <w:color w:val="000000"/>
          <w:sz w:val="28"/>
          <w:szCs w:val="28"/>
        </w:rPr>
        <w:t xml:space="preserve"> </w:t>
      </w:r>
      <w:proofErr w:type="gramStart"/>
      <w:r>
        <w:rPr>
          <w:color w:val="000000"/>
          <w:sz w:val="28"/>
          <w:szCs w:val="28"/>
        </w:rPr>
        <w:t>основ</w:t>
      </w:r>
      <w:proofErr w:type="gramEnd"/>
      <w:r>
        <w:rPr>
          <w:color w:val="000000"/>
          <w:sz w:val="28"/>
          <w:szCs w:val="28"/>
        </w:rPr>
        <w:t>і Типової освітньої програми закладів загальної  середньої освіти, затвердженої наказом МОН від 20.04.2018 р. №408  .</w:t>
      </w:r>
    </w:p>
    <w:p w:rsidR="00DC653D" w:rsidRDefault="00E66555">
      <w:pPr>
        <w:pBdr>
          <w:top w:val="nil"/>
          <w:left w:val="nil"/>
          <w:bottom w:val="nil"/>
          <w:right w:val="nil"/>
          <w:between w:val="nil"/>
        </w:pBdr>
        <w:rPr>
          <w:color w:val="000000"/>
        </w:rPr>
      </w:pPr>
      <w:r>
        <w:rPr>
          <w:color w:val="000000"/>
          <w:sz w:val="28"/>
          <w:szCs w:val="28"/>
        </w:rPr>
        <w:t>     </w:t>
      </w:r>
      <w:proofErr w:type="gramStart"/>
      <w:r>
        <w:rPr>
          <w:color w:val="000000"/>
          <w:sz w:val="28"/>
          <w:szCs w:val="28"/>
        </w:rPr>
        <w:t>П</w:t>
      </w:r>
      <w:proofErr w:type="gramEnd"/>
      <w:r>
        <w:rPr>
          <w:color w:val="000000"/>
          <w:sz w:val="28"/>
          <w:szCs w:val="28"/>
        </w:rPr>
        <w:t>ід час перевірки зверталась увага на якість і своєчасність виконання  навчальних програм, зміст програмового матеріалу з кожної теми і запис виконання його в класному журналі, проведення передбаченого мінімуму контрольних, практичних, лабораторних робіт, тематичного оцінювання навчальних досягнень, умінь та навичок учнів, уроків позакласного читання та розвитку мовлення, обов’язкових практичних робіт  з фізики, хімії, біології, використання міжпредметних зв’язкі</w:t>
      </w:r>
      <w:proofErr w:type="gramStart"/>
      <w:r>
        <w:rPr>
          <w:color w:val="000000"/>
          <w:sz w:val="28"/>
          <w:szCs w:val="28"/>
        </w:rPr>
        <w:t>в</w:t>
      </w:r>
      <w:proofErr w:type="gramEnd"/>
      <w:r>
        <w:rPr>
          <w:color w:val="000000"/>
          <w:sz w:val="28"/>
          <w:szCs w:val="28"/>
        </w:rPr>
        <w:t>.</w:t>
      </w:r>
    </w:p>
    <w:p w:rsidR="00DC653D" w:rsidRDefault="00E66555">
      <w:pPr>
        <w:pBdr>
          <w:top w:val="nil"/>
          <w:left w:val="nil"/>
          <w:bottom w:val="nil"/>
          <w:right w:val="nil"/>
          <w:between w:val="nil"/>
        </w:pBdr>
        <w:rPr>
          <w:color w:val="000000"/>
        </w:rPr>
      </w:pPr>
      <w:r>
        <w:rPr>
          <w:color w:val="000000"/>
          <w:sz w:val="28"/>
          <w:szCs w:val="28"/>
        </w:rPr>
        <w:t xml:space="preserve">        Календарне планування вчителів-предметників складалось </w:t>
      </w:r>
      <w:proofErr w:type="gramStart"/>
      <w:r>
        <w:rPr>
          <w:color w:val="000000"/>
          <w:sz w:val="28"/>
          <w:szCs w:val="28"/>
        </w:rPr>
        <w:t>на</w:t>
      </w:r>
      <w:proofErr w:type="gramEnd"/>
      <w:r>
        <w:rPr>
          <w:color w:val="000000"/>
          <w:sz w:val="28"/>
          <w:szCs w:val="28"/>
        </w:rPr>
        <w:t xml:space="preserve"> основі робочого навчального плану, який погоджений педагогічною радою закладу. </w:t>
      </w:r>
    </w:p>
    <w:p w:rsidR="00DC653D" w:rsidRDefault="00E66555">
      <w:pPr>
        <w:pBdr>
          <w:top w:val="nil"/>
          <w:left w:val="nil"/>
          <w:bottom w:val="nil"/>
          <w:right w:val="nil"/>
          <w:between w:val="nil"/>
        </w:pBdr>
        <w:rPr>
          <w:color w:val="000000"/>
        </w:rPr>
      </w:pPr>
      <w:r>
        <w:rPr>
          <w:color w:val="000000"/>
          <w:sz w:val="28"/>
          <w:szCs w:val="28"/>
        </w:rPr>
        <w:t xml:space="preserve">      За результатами перевірки встановлено, що навчальний </w:t>
      </w:r>
      <w:proofErr w:type="gramStart"/>
      <w:r>
        <w:rPr>
          <w:color w:val="000000"/>
          <w:sz w:val="28"/>
          <w:szCs w:val="28"/>
        </w:rPr>
        <w:t>матер</w:t>
      </w:r>
      <w:proofErr w:type="gramEnd"/>
      <w:r>
        <w:rPr>
          <w:color w:val="000000"/>
          <w:sz w:val="28"/>
          <w:szCs w:val="28"/>
        </w:rPr>
        <w:t xml:space="preserve">іал викладався відповідно до календарних планів з дотриманням кількості годин, визначених програмою на кожну тему. Контрольні роботи були сплановані </w:t>
      </w:r>
      <w:proofErr w:type="gramStart"/>
      <w:r>
        <w:rPr>
          <w:color w:val="000000"/>
          <w:sz w:val="28"/>
          <w:szCs w:val="28"/>
        </w:rPr>
        <w:t>у</w:t>
      </w:r>
      <w:proofErr w:type="gramEnd"/>
      <w:r>
        <w:rPr>
          <w:color w:val="000000"/>
          <w:sz w:val="28"/>
          <w:szCs w:val="28"/>
        </w:rPr>
        <w:t xml:space="preserve"> відповідності до методичних рекомендацій і проводились згі</w:t>
      </w:r>
      <w:proofErr w:type="gramStart"/>
      <w:r>
        <w:rPr>
          <w:color w:val="000000"/>
          <w:sz w:val="28"/>
          <w:szCs w:val="28"/>
        </w:rPr>
        <w:t>дно</w:t>
      </w:r>
      <w:proofErr w:type="gramEnd"/>
      <w:r>
        <w:rPr>
          <w:color w:val="000000"/>
          <w:sz w:val="28"/>
          <w:szCs w:val="28"/>
        </w:rPr>
        <w:t xml:space="preserve"> затвердженого графіку. </w:t>
      </w:r>
      <w:proofErr w:type="gramStart"/>
      <w:r>
        <w:rPr>
          <w:color w:val="000000"/>
          <w:sz w:val="28"/>
          <w:szCs w:val="28"/>
        </w:rPr>
        <w:t>Перев</w:t>
      </w:r>
      <w:proofErr w:type="gramEnd"/>
      <w:r>
        <w:rPr>
          <w:color w:val="000000"/>
          <w:sz w:val="28"/>
          <w:szCs w:val="28"/>
        </w:rPr>
        <w:t>ірка відповідності обсягу вивченого матеріалу календарному плану виявила, що навчальні плани і програми за 202</w:t>
      </w:r>
      <w:r w:rsidR="00D20A11">
        <w:rPr>
          <w:color w:val="000000"/>
          <w:sz w:val="28"/>
          <w:szCs w:val="28"/>
          <w:lang w:val="uk-UA"/>
        </w:rPr>
        <w:t>1</w:t>
      </w:r>
      <w:r>
        <w:rPr>
          <w:color w:val="000000"/>
          <w:sz w:val="28"/>
          <w:szCs w:val="28"/>
        </w:rPr>
        <w:t>-202</w:t>
      </w:r>
      <w:r w:rsidR="00D20A11">
        <w:rPr>
          <w:color w:val="000000"/>
          <w:sz w:val="28"/>
          <w:szCs w:val="28"/>
          <w:lang w:val="uk-UA"/>
        </w:rPr>
        <w:t>2</w:t>
      </w:r>
      <w:r>
        <w:rPr>
          <w:color w:val="000000"/>
          <w:sz w:val="28"/>
          <w:szCs w:val="28"/>
        </w:rPr>
        <w:t xml:space="preserve"> н.р.  з усіх предметів інваріантної та варіативної частини навчального плану виконано  в повному обсязі.</w:t>
      </w:r>
    </w:p>
    <w:p w:rsidR="00DC653D" w:rsidRDefault="00E66555">
      <w:pPr>
        <w:pBdr>
          <w:top w:val="nil"/>
          <w:left w:val="nil"/>
          <w:bottom w:val="nil"/>
          <w:right w:val="nil"/>
          <w:between w:val="nil"/>
        </w:pBdr>
        <w:rPr>
          <w:color w:val="000000"/>
        </w:rPr>
      </w:pPr>
      <w:r>
        <w:rPr>
          <w:color w:val="000000"/>
          <w:sz w:val="28"/>
          <w:szCs w:val="28"/>
        </w:rPr>
        <w:t xml:space="preserve">       Вивчення навчального матеріалу було </w:t>
      </w:r>
      <w:proofErr w:type="gramStart"/>
      <w:r>
        <w:rPr>
          <w:color w:val="000000"/>
          <w:sz w:val="28"/>
          <w:szCs w:val="28"/>
        </w:rPr>
        <w:t>посл</w:t>
      </w:r>
      <w:proofErr w:type="gramEnd"/>
      <w:r>
        <w:rPr>
          <w:color w:val="000000"/>
          <w:sz w:val="28"/>
          <w:szCs w:val="28"/>
        </w:rPr>
        <w:t xml:space="preserve">ідовним.  Записи у класних журналах відповідають навчальним програмам  і </w:t>
      </w:r>
      <w:proofErr w:type="gramStart"/>
      <w:r>
        <w:rPr>
          <w:color w:val="000000"/>
          <w:sz w:val="28"/>
          <w:szCs w:val="28"/>
        </w:rPr>
        <w:t>календарному</w:t>
      </w:r>
      <w:proofErr w:type="gramEnd"/>
      <w:r>
        <w:rPr>
          <w:color w:val="000000"/>
          <w:sz w:val="28"/>
          <w:szCs w:val="28"/>
        </w:rPr>
        <w:t xml:space="preserve"> плануванню.</w:t>
      </w:r>
    </w:p>
    <w:p w:rsidR="00DC653D" w:rsidRDefault="00E66555">
      <w:pPr>
        <w:pBdr>
          <w:top w:val="nil"/>
          <w:left w:val="nil"/>
          <w:bottom w:val="nil"/>
          <w:right w:val="nil"/>
          <w:between w:val="nil"/>
        </w:pBdr>
        <w:rPr>
          <w:color w:val="000000"/>
        </w:rPr>
      </w:pPr>
      <w:r>
        <w:rPr>
          <w:color w:val="000000"/>
          <w:sz w:val="28"/>
          <w:szCs w:val="28"/>
        </w:rPr>
        <w:t>      </w:t>
      </w:r>
      <w:proofErr w:type="gramStart"/>
      <w:r>
        <w:rPr>
          <w:color w:val="000000"/>
          <w:sz w:val="28"/>
          <w:szCs w:val="28"/>
        </w:rPr>
        <w:t xml:space="preserve">Учителі початкових класів провели необхідну кількість </w:t>
      </w:r>
      <w:r w:rsidR="00D20A11">
        <w:rPr>
          <w:color w:val="000000"/>
          <w:sz w:val="28"/>
          <w:szCs w:val="28"/>
          <w:lang w:val="uk-UA"/>
        </w:rPr>
        <w:t>діагностичних</w:t>
      </w:r>
      <w:r>
        <w:rPr>
          <w:color w:val="000000"/>
          <w:sz w:val="28"/>
          <w:szCs w:val="28"/>
        </w:rPr>
        <w:t xml:space="preserve"> робіт, видів перевірки з української мови та математики відповідно до вимог навчальних програм та критеріїв оцінювання навчальних досягнень учнів початкової школи затверджених наказом Міністерства освіти і науки України. </w:t>
      </w:r>
      <w:proofErr w:type="gramEnd"/>
    </w:p>
    <w:p w:rsidR="00DC653D" w:rsidRDefault="00E66555">
      <w:pPr>
        <w:pBdr>
          <w:top w:val="nil"/>
          <w:left w:val="nil"/>
          <w:bottom w:val="nil"/>
          <w:right w:val="nil"/>
          <w:between w:val="nil"/>
        </w:pBdr>
        <w:rPr>
          <w:color w:val="000000"/>
        </w:rPr>
      </w:pPr>
      <w:r>
        <w:rPr>
          <w:color w:val="000000"/>
          <w:sz w:val="28"/>
          <w:szCs w:val="28"/>
        </w:rPr>
        <w:t xml:space="preserve">      Дотримувалися вимог програми при написанні </w:t>
      </w:r>
      <w:r w:rsidR="00D20A11">
        <w:rPr>
          <w:color w:val="000000"/>
          <w:sz w:val="28"/>
          <w:szCs w:val="28"/>
        </w:rPr>
        <w:t>контрольних робіт, творів, пере</w:t>
      </w:r>
      <w:r>
        <w:rPr>
          <w:color w:val="000000"/>
          <w:sz w:val="28"/>
          <w:szCs w:val="28"/>
        </w:rPr>
        <w:t xml:space="preserve">казів, проведення уроків зв’язного мовлення, уроків з літератури  </w:t>
      </w:r>
      <w:proofErr w:type="gramStart"/>
      <w:r>
        <w:rPr>
          <w:color w:val="000000"/>
          <w:sz w:val="28"/>
          <w:szCs w:val="28"/>
        </w:rPr>
        <w:t>р</w:t>
      </w:r>
      <w:proofErr w:type="gramEnd"/>
      <w:r>
        <w:rPr>
          <w:color w:val="000000"/>
          <w:sz w:val="28"/>
          <w:szCs w:val="28"/>
        </w:rPr>
        <w:t xml:space="preserve">ідного краю вчителі української мови та літератури. </w:t>
      </w:r>
      <w:proofErr w:type="gramStart"/>
      <w:r>
        <w:rPr>
          <w:color w:val="000000"/>
          <w:sz w:val="28"/>
          <w:szCs w:val="28"/>
        </w:rPr>
        <w:t>Вони</w:t>
      </w:r>
      <w:proofErr w:type="gramEnd"/>
      <w:r>
        <w:rPr>
          <w:color w:val="000000"/>
          <w:sz w:val="28"/>
          <w:szCs w:val="28"/>
        </w:rPr>
        <w:t xml:space="preserve"> проводили оцінювання </w:t>
      </w:r>
      <w:r>
        <w:rPr>
          <w:color w:val="000000"/>
          <w:sz w:val="28"/>
          <w:szCs w:val="28"/>
        </w:rPr>
        <w:lastRenderedPageBreak/>
        <w:t>навичок мовленнєвої діяльності, говоріння, читання згідно вимог навчальної програми з української мови. </w:t>
      </w:r>
    </w:p>
    <w:p w:rsidR="00DC653D" w:rsidRDefault="00E66555">
      <w:pPr>
        <w:pBdr>
          <w:top w:val="nil"/>
          <w:left w:val="nil"/>
          <w:bottom w:val="nil"/>
          <w:right w:val="nil"/>
          <w:between w:val="nil"/>
        </w:pBdr>
        <w:rPr>
          <w:color w:val="000000"/>
        </w:rPr>
      </w:pPr>
      <w:r>
        <w:rPr>
          <w:color w:val="000000"/>
          <w:sz w:val="28"/>
          <w:szCs w:val="28"/>
        </w:rPr>
        <w:t xml:space="preserve">     Учителі </w:t>
      </w:r>
      <w:proofErr w:type="gramStart"/>
      <w:r>
        <w:rPr>
          <w:color w:val="000000"/>
          <w:sz w:val="28"/>
          <w:szCs w:val="28"/>
        </w:rPr>
        <w:t>англ</w:t>
      </w:r>
      <w:proofErr w:type="gramEnd"/>
      <w:r>
        <w:rPr>
          <w:color w:val="000000"/>
          <w:sz w:val="28"/>
          <w:szCs w:val="28"/>
        </w:rPr>
        <w:t>ійської мови провели контрольні перевірки навичок письма, говоріння, читання, аудіювання у кінці  семестру.</w:t>
      </w:r>
    </w:p>
    <w:p w:rsidR="00DC653D" w:rsidRDefault="00E66555">
      <w:pPr>
        <w:pBdr>
          <w:top w:val="nil"/>
          <w:left w:val="nil"/>
          <w:bottom w:val="nil"/>
          <w:right w:val="nil"/>
          <w:between w:val="nil"/>
        </w:pBdr>
        <w:rPr>
          <w:color w:val="000000"/>
        </w:rPr>
      </w:pPr>
      <w:r>
        <w:rPr>
          <w:color w:val="000000"/>
          <w:sz w:val="28"/>
          <w:szCs w:val="28"/>
        </w:rPr>
        <w:t>      Учителі математики провели тематичні контрольні роботи відповідно до вимог програми з математики.  </w:t>
      </w:r>
    </w:p>
    <w:p w:rsidR="00D20A11" w:rsidRDefault="00E66555">
      <w:pPr>
        <w:pBdr>
          <w:top w:val="nil"/>
          <w:left w:val="nil"/>
          <w:bottom w:val="nil"/>
          <w:right w:val="nil"/>
          <w:between w:val="nil"/>
        </w:pBdr>
        <w:rPr>
          <w:color w:val="000000"/>
          <w:sz w:val="28"/>
          <w:szCs w:val="28"/>
          <w:lang w:val="uk-UA"/>
        </w:rPr>
      </w:pPr>
      <w:r>
        <w:rPr>
          <w:color w:val="000000"/>
          <w:sz w:val="28"/>
          <w:szCs w:val="28"/>
        </w:rPr>
        <w:t xml:space="preserve">      Учителі географії, </w:t>
      </w:r>
      <w:proofErr w:type="gramStart"/>
      <w:r>
        <w:rPr>
          <w:color w:val="000000"/>
          <w:sz w:val="28"/>
          <w:szCs w:val="28"/>
        </w:rPr>
        <w:t>б</w:t>
      </w:r>
      <w:proofErr w:type="gramEnd"/>
      <w:r>
        <w:rPr>
          <w:color w:val="000000"/>
          <w:sz w:val="28"/>
          <w:szCs w:val="28"/>
        </w:rPr>
        <w:t xml:space="preserve">іології, хімії, виконали передбачену програмою кількість практичних, лабораторних, контрольних робіт (одна на семестр).                                                          </w:t>
      </w:r>
    </w:p>
    <w:p w:rsidR="00DC653D" w:rsidRDefault="00E66555">
      <w:pPr>
        <w:pBdr>
          <w:top w:val="nil"/>
          <w:left w:val="nil"/>
          <w:bottom w:val="nil"/>
          <w:right w:val="nil"/>
          <w:between w:val="nil"/>
        </w:pBdr>
        <w:rPr>
          <w:color w:val="000000"/>
        </w:rPr>
      </w:pPr>
      <w:proofErr w:type="gramStart"/>
      <w:r>
        <w:rPr>
          <w:color w:val="000000"/>
          <w:sz w:val="28"/>
          <w:szCs w:val="28"/>
        </w:rPr>
        <w:t>З</w:t>
      </w:r>
      <w:proofErr w:type="gramEnd"/>
      <w:r>
        <w:rPr>
          <w:color w:val="000000"/>
          <w:sz w:val="28"/>
          <w:szCs w:val="28"/>
        </w:rPr>
        <w:t xml:space="preserve"> історії та інших суспільних предметів, з яких не передбачено написання контрольних робіт учителями проводились уроки узагальнення </w:t>
      </w:r>
      <w:r w:rsidR="00D20A11">
        <w:rPr>
          <w:color w:val="000000"/>
          <w:sz w:val="28"/>
          <w:szCs w:val="28"/>
        </w:rPr>
        <w:t>та корекції знань. Вони проводи</w:t>
      </w:r>
      <w:r>
        <w:rPr>
          <w:color w:val="000000"/>
          <w:sz w:val="28"/>
          <w:szCs w:val="28"/>
        </w:rPr>
        <w:t xml:space="preserve">лись як в усній так і письмовій формі, у вигляді тестування, дискусій, </w:t>
      </w:r>
      <w:proofErr w:type="gramStart"/>
      <w:r>
        <w:rPr>
          <w:color w:val="000000"/>
          <w:sz w:val="28"/>
          <w:szCs w:val="28"/>
        </w:rPr>
        <w:t>фронтального</w:t>
      </w:r>
      <w:proofErr w:type="gramEnd"/>
      <w:r>
        <w:rPr>
          <w:color w:val="000000"/>
          <w:sz w:val="28"/>
          <w:szCs w:val="28"/>
        </w:rPr>
        <w:t xml:space="preserve"> опитування. Також згідно оновлених програм у 5-9 класах проведено по 2  практичні роботи з теми, а в 10-11 класах по 1 </w:t>
      </w:r>
      <w:proofErr w:type="gramStart"/>
      <w:r>
        <w:rPr>
          <w:color w:val="000000"/>
          <w:sz w:val="28"/>
          <w:szCs w:val="28"/>
        </w:rPr>
        <w:t>практичному</w:t>
      </w:r>
      <w:proofErr w:type="gramEnd"/>
      <w:r>
        <w:rPr>
          <w:color w:val="000000"/>
          <w:sz w:val="28"/>
          <w:szCs w:val="28"/>
        </w:rPr>
        <w:t xml:space="preserve"> заняттю з теми.  </w:t>
      </w:r>
    </w:p>
    <w:p w:rsidR="00DC653D" w:rsidRDefault="00E66555">
      <w:pPr>
        <w:pBdr>
          <w:top w:val="nil"/>
          <w:left w:val="nil"/>
          <w:bottom w:val="nil"/>
          <w:right w:val="nil"/>
          <w:between w:val="nil"/>
        </w:pBdr>
        <w:rPr>
          <w:color w:val="000000"/>
        </w:rPr>
      </w:pPr>
      <w:r>
        <w:rPr>
          <w:color w:val="000000"/>
          <w:sz w:val="28"/>
          <w:szCs w:val="28"/>
        </w:rPr>
        <w:t>      </w:t>
      </w:r>
      <w:proofErr w:type="gramStart"/>
      <w:r>
        <w:rPr>
          <w:color w:val="000000"/>
          <w:sz w:val="28"/>
          <w:szCs w:val="28"/>
        </w:rPr>
        <w:t>З</w:t>
      </w:r>
      <w:proofErr w:type="gramEnd"/>
      <w:r>
        <w:rPr>
          <w:color w:val="000000"/>
          <w:sz w:val="28"/>
          <w:szCs w:val="28"/>
        </w:rPr>
        <w:t xml:space="preserve"> усіх предметів здійснюється тематичне оцінювання навчальних досягнень, умінь та навичок учнів. Кількість тематичних оцінювань  відповідає вимогам навчальних програм. </w:t>
      </w:r>
    </w:p>
    <w:p w:rsidR="00DC653D" w:rsidRDefault="00E66555">
      <w:pPr>
        <w:pBdr>
          <w:top w:val="nil"/>
          <w:left w:val="nil"/>
          <w:bottom w:val="nil"/>
          <w:right w:val="nil"/>
          <w:between w:val="nil"/>
        </w:pBdr>
        <w:rPr>
          <w:color w:val="000000"/>
        </w:rPr>
      </w:pPr>
      <w:r>
        <w:rPr>
          <w:color w:val="000000"/>
          <w:sz w:val="28"/>
          <w:szCs w:val="28"/>
        </w:rPr>
        <w:t>      Учителями фізичної культури навчання здійснювалось за навчальними модулями, які затверджені навчальним планом. При виставленні</w:t>
      </w:r>
      <w:r w:rsidR="00D20A11">
        <w:rPr>
          <w:color w:val="000000"/>
          <w:sz w:val="28"/>
          <w:szCs w:val="28"/>
        </w:rPr>
        <w:t xml:space="preserve"> тематичного балу вчителі вразо</w:t>
      </w:r>
      <w:r>
        <w:rPr>
          <w:color w:val="000000"/>
          <w:sz w:val="28"/>
          <w:szCs w:val="28"/>
        </w:rPr>
        <w:t>вували всі види навчальної діяльності, а також виконання відповідних нормативі</w:t>
      </w:r>
      <w:proofErr w:type="gramStart"/>
      <w:r>
        <w:rPr>
          <w:color w:val="000000"/>
          <w:sz w:val="28"/>
          <w:szCs w:val="28"/>
        </w:rPr>
        <w:t>в</w:t>
      </w:r>
      <w:proofErr w:type="gramEnd"/>
      <w:r>
        <w:rPr>
          <w:color w:val="000000"/>
          <w:sz w:val="28"/>
          <w:szCs w:val="28"/>
        </w:rPr>
        <w:t>.</w:t>
      </w:r>
    </w:p>
    <w:p w:rsidR="00DC653D" w:rsidRPr="00D20A11" w:rsidRDefault="00E66555">
      <w:pPr>
        <w:pBdr>
          <w:top w:val="nil"/>
          <w:left w:val="nil"/>
          <w:bottom w:val="nil"/>
          <w:right w:val="nil"/>
          <w:between w:val="nil"/>
        </w:pBdr>
        <w:rPr>
          <w:color w:val="000000"/>
        </w:rPr>
      </w:pPr>
      <w:r>
        <w:rPr>
          <w:rFonts w:ascii="Andika" w:eastAsia="Andika" w:hAnsi="Andika" w:cs="Andika"/>
          <w:color w:val="000000"/>
          <w:sz w:val="28"/>
          <w:szCs w:val="28"/>
        </w:rPr>
        <w:t>    </w:t>
      </w:r>
      <w:sdt>
        <w:sdtPr>
          <w:tag w:val="goog_rdk_0"/>
          <w:id w:val="1121187722"/>
        </w:sdtPr>
        <w:sdtEndPr/>
        <w:sdtContent>
          <w:proofErr w:type="gramStart"/>
          <w:r w:rsidRPr="00D20A11">
            <w:rPr>
              <w:rFonts w:eastAsia="Andika"/>
              <w:color w:val="000000"/>
              <w:sz w:val="28"/>
              <w:szCs w:val="28"/>
            </w:rPr>
            <w:t>З</w:t>
          </w:r>
          <w:proofErr w:type="gramEnd"/>
          <w:r w:rsidRPr="00D20A11">
            <w:rPr>
              <w:rFonts w:eastAsia="Andika"/>
              <w:color w:val="000000"/>
              <w:sz w:val="28"/>
              <w:szCs w:val="28"/>
            </w:rPr>
            <w:t xml:space="preserve"> трудового навчання  учні опановували матеріал згідно обраних обꞌєктів проектно - технологічної діяльності. Семестрові роботи як окремий вид підсумкових робіт не проводився. Тематичні оцінки виставлялись відповідно за теоретичний та практичний </w:t>
          </w:r>
          <w:proofErr w:type="gramStart"/>
          <w:r w:rsidRPr="00D20A11">
            <w:rPr>
              <w:rFonts w:eastAsia="Andika"/>
              <w:color w:val="000000"/>
              <w:sz w:val="28"/>
              <w:szCs w:val="28"/>
            </w:rPr>
            <w:t>матер</w:t>
          </w:r>
          <w:proofErr w:type="gramEnd"/>
          <w:r w:rsidRPr="00D20A11">
            <w:rPr>
              <w:rFonts w:eastAsia="Andika"/>
              <w:color w:val="000000"/>
              <w:sz w:val="28"/>
              <w:szCs w:val="28"/>
            </w:rPr>
            <w:t>іал.</w:t>
          </w:r>
        </w:sdtContent>
      </w:sdt>
    </w:p>
    <w:p w:rsidR="00DC653D" w:rsidRDefault="00E66555">
      <w:pPr>
        <w:pBdr>
          <w:top w:val="nil"/>
          <w:left w:val="nil"/>
          <w:bottom w:val="nil"/>
          <w:right w:val="nil"/>
          <w:between w:val="nil"/>
        </w:pBdr>
        <w:rPr>
          <w:color w:val="000000"/>
        </w:rPr>
      </w:pPr>
      <w:r>
        <w:rPr>
          <w:color w:val="000000"/>
          <w:sz w:val="28"/>
          <w:szCs w:val="28"/>
        </w:rPr>
        <w:t xml:space="preserve">       Згідно з планом внутрішнього контролю, </w:t>
      </w:r>
      <w:proofErr w:type="gramStart"/>
      <w:r>
        <w:rPr>
          <w:color w:val="000000"/>
          <w:sz w:val="28"/>
          <w:szCs w:val="28"/>
        </w:rPr>
        <w:t>адм</w:t>
      </w:r>
      <w:proofErr w:type="gramEnd"/>
      <w:r>
        <w:rPr>
          <w:color w:val="000000"/>
          <w:sz w:val="28"/>
          <w:szCs w:val="28"/>
        </w:rPr>
        <w:t>іністрацією закладу перевірялись  календарні плани вчителів-предметників: до уваги бралися загальна кількість уроків, кількість тематичних оцінювань, контрольних, лабораторних, практичних робіт.</w:t>
      </w:r>
    </w:p>
    <w:p w:rsidR="00DC653D" w:rsidRDefault="00E66555">
      <w:pPr>
        <w:pBdr>
          <w:top w:val="nil"/>
          <w:left w:val="nil"/>
          <w:bottom w:val="nil"/>
          <w:right w:val="nil"/>
          <w:between w:val="nil"/>
        </w:pBdr>
        <w:rPr>
          <w:color w:val="000000"/>
        </w:rPr>
      </w:pPr>
      <w:r>
        <w:rPr>
          <w:color w:val="000000"/>
          <w:sz w:val="28"/>
          <w:szCs w:val="28"/>
        </w:rPr>
        <w:t xml:space="preserve">      Учителі при оформленні класних журналів  дотримувалися вимог   відповідних нормативних документів. Ведення класних журналів перевіряється </w:t>
      </w:r>
      <w:proofErr w:type="gramStart"/>
      <w:r>
        <w:rPr>
          <w:color w:val="000000"/>
          <w:sz w:val="28"/>
          <w:szCs w:val="28"/>
        </w:rPr>
        <w:t>адм</w:t>
      </w:r>
      <w:proofErr w:type="gramEnd"/>
      <w:r>
        <w:rPr>
          <w:color w:val="000000"/>
          <w:sz w:val="28"/>
          <w:szCs w:val="28"/>
        </w:rPr>
        <w:t xml:space="preserve">іністрацією, про що робляться записи у розділі «Зауваження до ведення класного журналу». За результатами експертизи видавалися відповідні накази. Всі зазначені недоліки щодо оформлення предметних сторінок  вчителями-предметниками були усунуті. В цілому оформлення предметних сторінок класних журналів ведеться на достатньому </w:t>
      </w:r>
      <w:proofErr w:type="gramStart"/>
      <w:r>
        <w:rPr>
          <w:color w:val="000000"/>
          <w:sz w:val="28"/>
          <w:szCs w:val="28"/>
        </w:rPr>
        <w:t>р</w:t>
      </w:r>
      <w:proofErr w:type="gramEnd"/>
      <w:r>
        <w:rPr>
          <w:color w:val="000000"/>
          <w:sz w:val="28"/>
          <w:szCs w:val="28"/>
        </w:rPr>
        <w:t>івні.</w:t>
      </w:r>
    </w:p>
    <w:p w:rsidR="00DC653D" w:rsidRDefault="00DC653D">
      <w:pPr>
        <w:jc w:val="center"/>
        <w:rPr>
          <w:b/>
          <w:sz w:val="28"/>
          <w:szCs w:val="28"/>
        </w:rPr>
      </w:pPr>
    </w:p>
    <w:p w:rsidR="00DC653D" w:rsidRDefault="00DC653D">
      <w:pPr>
        <w:jc w:val="center"/>
        <w:rPr>
          <w:b/>
          <w:sz w:val="28"/>
          <w:szCs w:val="28"/>
        </w:rPr>
      </w:pPr>
    </w:p>
    <w:p w:rsidR="00DC653D" w:rsidRDefault="00E66555">
      <w:pPr>
        <w:jc w:val="center"/>
        <w:rPr>
          <w:b/>
          <w:sz w:val="28"/>
          <w:szCs w:val="28"/>
        </w:rPr>
      </w:pPr>
      <w:proofErr w:type="gramStart"/>
      <w:r>
        <w:rPr>
          <w:b/>
          <w:sz w:val="28"/>
          <w:szCs w:val="28"/>
        </w:rPr>
        <w:t>Методична</w:t>
      </w:r>
      <w:proofErr w:type="gramEnd"/>
      <w:r>
        <w:rPr>
          <w:b/>
          <w:sz w:val="28"/>
          <w:szCs w:val="28"/>
        </w:rPr>
        <w:t xml:space="preserve"> робота</w:t>
      </w:r>
    </w:p>
    <w:p w:rsidR="00D20A11" w:rsidRPr="00EF4D2F" w:rsidRDefault="00D20A11" w:rsidP="00D20A1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8" w:firstLine="567"/>
        <w:contextualSpacing/>
        <w:rPr>
          <w:sz w:val="28"/>
          <w:szCs w:val="28"/>
          <w:lang w:eastAsia="ru-RU"/>
        </w:rPr>
      </w:pPr>
      <w:r w:rsidRPr="00EF4D2F">
        <w:rPr>
          <w:sz w:val="28"/>
          <w:szCs w:val="28"/>
          <w:lang w:eastAsia="ru-RU"/>
        </w:rPr>
        <w:t xml:space="preserve">Методична робота як система цілеспрямованої, теоретичної, практичної, колективної та індивідуальної діяльності педагогів спрямована на підвищення педагогічної мобільності та професійної майстерності вчителів </w:t>
      </w:r>
      <w:proofErr w:type="gramStart"/>
      <w:r w:rsidRPr="00EF4D2F">
        <w:rPr>
          <w:sz w:val="28"/>
          <w:szCs w:val="28"/>
          <w:lang w:eastAsia="ru-RU"/>
        </w:rPr>
        <w:t>в</w:t>
      </w:r>
      <w:proofErr w:type="gramEnd"/>
      <w:r w:rsidRPr="00EF4D2F">
        <w:rPr>
          <w:sz w:val="28"/>
          <w:szCs w:val="28"/>
          <w:lang w:eastAsia="ru-RU"/>
        </w:rPr>
        <w:t xml:space="preserve"> усіх аспектах дає можливість виділити традиційно притаманні їй основні функції</w:t>
      </w:r>
      <w:r w:rsidRPr="00EF4D2F">
        <w:rPr>
          <w:b/>
          <w:sz w:val="28"/>
          <w:szCs w:val="28"/>
          <w:lang w:eastAsia="ru-RU"/>
        </w:rPr>
        <w:t>:</w:t>
      </w:r>
    </w:p>
    <w:p w:rsidR="00D20A11" w:rsidRPr="00EF4D2F" w:rsidRDefault="00D20A11" w:rsidP="00D20A11">
      <w:pPr>
        <w:tabs>
          <w:tab w:val="num" w:pos="0"/>
        </w:tabs>
        <w:ind w:right="-22" w:firstLine="567"/>
        <w:contextualSpacing/>
        <w:rPr>
          <w:sz w:val="28"/>
          <w:szCs w:val="28"/>
          <w:lang w:eastAsia="ru-RU"/>
        </w:rPr>
      </w:pPr>
      <w:r w:rsidRPr="00EF4D2F">
        <w:rPr>
          <w:b/>
          <w:sz w:val="28"/>
          <w:szCs w:val="28"/>
          <w:lang w:eastAsia="ru-RU"/>
        </w:rPr>
        <w:lastRenderedPageBreak/>
        <w:t>діагностичну</w:t>
      </w:r>
      <w:r w:rsidRPr="00EF4D2F">
        <w:rPr>
          <w:sz w:val="28"/>
          <w:szCs w:val="28"/>
          <w:lang w:eastAsia="ru-RU"/>
        </w:rPr>
        <w:t xml:space="preserve">, яка дає можливість виявити розрив між </w:t>
      </w:r>
      <w:proofErr w:type="gramStart"/>
      <w:r w:rsidRPr="00EF4D2F">
        <w:rPr>
          <w:sz w:val="28"/>
          <w:szCs w:val="28"/>
          <w:lang w:eastAsia="ru-RU"/>
        </w:rPr>
        <w:t>р</w:t>
      </w:r>
      <w:proofErr w:type="gramEnd"/>
      <w:r w:rsidRPr="00EF4D2F">
        <w:rPr>
          <w:sz w:val="28"/>
          <w:szCs w:val="28"/>
          <w:lang w:eastAsia="ru-RU"/>
        </w:rPr>
        <w:t>івнем компетентності та вимогами  до професійної діяльності вчителя на рівні встановлених державних стандартів;</w:t>
      </w:r>
    </w:p>
    <w:p w:rsidR="00D20A11" w:rsidRPr="00EF4D2F" w:rsidRDefault="00D20A11" w:rsidP="00D20A11">
      <w:pPr>
        <w:tabs>
          <w:tab w:val="num" w:pos="0"/>
        </w:tabs>
        <w:ind w:right="-22" w:firstLine="567"/>
        <w:contextualSpacing/>
        <w:rPr>
          <w:sz w:val="28"/>
          <w:szCs w:val="28"/>
          <w:lang w:eastAsia="ru-RU"/>
        </w:rPr>
      </w:pPr>
      <w:r w:rsidRPr="00EF4D2F">
        <w:rPr>
          <w:b/>
          <w:sz w:val="28"/>
          <w:szCs w:val="28"/>
          <w:lang w:eastAsia="ru-RU"/>
        </w:rPr>
        <w:t>відновлюючу</w:t>
      </w:r>
      <w:r w:rsidRPr="00EF4D2F">
        <w:rPr>
          <w:sz w:val="28"/>
          <w:szCs w:val="28"/>
          <w:lang w:eastAsia="ru-RU"/>
        </w:rPr>
        <w:t>, яка передбачає поповнення та поглиблення знань відповідно до змін у змі</w:t>
      </w:r>
      <w:proofErr w:type="gramStart"/>
      <w:r w:rsidRPr="00EF4D2F">
        <w:rPr>
          <w:sz w:val="28"/>
          <w:szCs w:val="28"/>
          <w:lang w:eastAsia="ru-RU"/>
        </w:rPr>
        <w:t>ст</w:t>
      </w:r>
      <w:proofErr w:type="gramEnd"/>
      <w:r w:rsidRPr="00EF4D2F">
        <w:rPr>
          <w:sz w:val="28"/>
          <w:szCs w:val="28"/>
          <w:lang w:eastAsia="ru-RU"/>
        </w:rPr>
        <w:t>і освіти;</w:t>
      </w:r>
    </w:p>
    <w:p w:rsidR="00D20A11" w:rsidRPr="00EF4D2F" w:rsidRDefault="00D20A11" w:rsidP="00D20A11">
      <w:pPr>
        <w:tabs>
          <w:tab w:val="num" w:pos="0"/>
        </w:tabs>
        <w:ind w:right="-22" w:firstLine="567"/>
        <w:contextualSpacing/>
        <w:rPr>
          <w:sz w:val="28"/>
          <w:szCs w:val="28"/>
          <w:lang w:eastAsia="ru-RU"/>
        </w:rPr>
      </w:pPr>
      <w:r w:rsidRPr="00EF4D2F">
        <w:rPr>
          <w:b/>
          <w:sz w:val="28"/>
          <w:szCs w:val="28"/>
          <w:lang w:eastAsia="ru-RU"/>
        </w:rPr>
        <w:t>коригуючу</w:t>
      </w:r>
      <w:r w:rsidRPr="00EF4D2F">
        <w:rPr>
          <w:sz w:val="28"/>
          <w:szCs w:val="28"/>
          <w:lang w:eastAsia="ru-RU"/>
        </w:rPr>
        <w:t xml:space="preserve">, яка передбачає внесення змін до науково-методичної інформації  з урахуванням нових </w:t>
      </w:r>
      <w:proofErr w:type="gramStart"/>
      <w:r w:rsidRPr="00EF4D2F">
        <w:rPr>
          <w:sz w:val="28"/>
          <w:szCs w:val="28"/>
          <w:lang w:eastAsia="ru-RU"/>
        </w:rPr>
        <w:t>психолого-педагог</w:t>
      </w:r>
      <w:proofErr w:type="gramEnd"/>
      <w:r w:rsidRPr="00EF4D2F">
        <w:rPr>
          <w:sz w:val="28"/>
          <w:szCs w:val="28"/>
          <w:lang w:eastAsia="ru-RU"/>
        </w:rPr>
        <w:t xml:space="preserve">ічних теорій  до потреб кожного вчителя; </w:t>
      </w:r>
    </w:p>
    <w:p w:rsidR="00D20A11" w:rsidRPr="00EF4D2F" w:rsidRDefault="00D20A11" w:rsidP="00D20A11">
      <w:pPr>
        <w:tabs>
          <w:tab w:val="num" w:pos="0"/>
        </w:tabs>
        <w:ind w:right="-22" w:firstLine="567"/>
        <w:contextualSpacing/>
        <w:rPr>
          <w:sz w:val="28"/>
          <w:szCs w:val="28"/>
          <w:lang w:eastAsia="ru-RU"/>
        </w:rPr>
      </w:pPr>
      <w:r w:rsidRPr="00EF4D2F">
        <w:rPr>
          <w:b/>
          <w:sz w:val="28"/>
          <w:szCs w:val="28"/>
          <w:lang w:eastAsia="ru-RU"/>
        </w:rPr>
        <w:t>компенсаційну</w:t>
      </w:r>
      <w:r w:rsidRPr="00EF4D2F">
        <w:rPr>
          <w:sz w:val="28"/>
          <w:szCs w:val="28"/>
          <w:lang w:eastAsia="ru-RU"/>
        </w:rPr>
        <w:t xml:space="preserve">, яка сприяє оновленню знань і вмінь педагогів </w:t>
      </w:r>
      <w:proofErr w:type="gramStart"/>
      <w:r w:rsidRPr="00EF4D2F">
        <w:rPr>
          <w:sz w:val="28"/>
          <w:szCs w:val="28"/>
          <w:lang w:eastAsia="ru-RU"/>
        </w:rPr>
        <w:t>в</w:t>
      </w:r>
      <w:proofErr w:type="gramEnd"/>
      <w:r w:rsidRPr="00EF4D2F">
        <w:rPr>
          <w:sz w:val="28"/>
          <w:szCs w:val="28"/>
          <w:lang w:eastAsia="ru-RU"/>
        </w:rPr>
        <w:t>ідповідно до потреб життя, формуванню професійної мобільності педагогів;</w:t>
      </w:r>
    </w:p>
    <w:p w:rsidR="00D20A11" w:rsidRPr="00EF4D2F" w:rsidRDefault="00D20A11" w:rsidP="00D20A11">
      <w:pPr>
        <w:tabs>
          <w:tab w:val="num" w:pos="0"/>
        </w:tabs>
        <w:ind w:right="-22" w:firstLine="567"/>
        <w:contextualSpacing/>
        <w:rPr>
          <w:sz w:val="28"/>
          <w:szCs w:val="28"/>
          <w:lang w:eastAsia="ru-RU"/>
        </w:rPr>
      </w:pPr>
      <w:r w:rsidRPr="00EF4D2F">
        <w:rPr>
          <w:b/>
          <w:sz w:val="28"/>
          <w:szCs w:val="28"/>
          <w:lang w:eastAsia="ru-RU"/>
        </w:rPr>
        <w:t>прогностичну (випереджуючу),</w:t>
      </w:r>
      <w:r w:rsidRPr="00EF4D2F">
        <w:rPr>
          <w:sz w:val="28"/>
          <w:szCs w:val="28"/>
          <w:lang w:eastAsia="ru-RU"/>
        </w:rPr>
        <w:t xml:space="preserve"> яка вимагає визначення знань та вмінь, необхідних педагогам  у майбутньому;</w:t>
      </w:r>
    </w:p>
    <w:p w:rsidR="00D20A11" w:rsidRPr="00EF4D2F" w:rsidRDefault="00D20A11" w:rsidP="00D20A11">
      <w:pPr>
        <w:tabs>
          <w:tab w:val="num" w:pos="0"/>
        </w:tabs>
        <w:ind w:right="-22" w:firstLine="567"/>
        <w:contextualSpacing/>
        <w:rPr>
          <w:sz w:val="28"/>
          <w:szCs w:val="28"/>
          <w:lang w:eastAsia="ru-RU"/>
        </w:rPr>
      </w:pPr>
      <w:r w:rsidRPr="00EF4D2F">
        <w:rPr>
          <w:b/>
          <w:sz w:val="28"/>
          <w:szCs w:val="28"/>
          <w:lang w:eastAsia="ru-RU"/>
        </w:rPr>
        <w:t>моделюючу</w:t>
      </w:r>
      <w:r w:rsidRPr="00EF4D2F">
        <w:rPr>
          <w:sz w:val="28"/>
          <w:szCs w:val="28"/>
          <w:lang w:eastAsia="ru-RU"/>
        </w:rPr>
        <w:t>, яка забезпечує розроблення перспективи та орієнтирі</w:t>
      </w:r>
      <w:proofErr w:type="gramStart"/>
      <w:r w:rsidRPr="00EF4D2F">
        <w:rPr>
          <w:sz w:val="28"/>
          <w:szCs w:val="28"/>
          <w:lang w:eastAsia="ru-RU"/>
        </w:rPr>
        <w:t>в</w:t>
      </w:r>
      <w:proofErr w:type="gramEnd"/>
      <w:r w:rsidRPr="00EF4D2F">
        <w:rPr>
          <w:sz w:val="28"/>
          <w:szCs w:val="28"/>
          <w:lang w:eastAsia="ru-RU"/>
        </w:rPr>
        <w:t xml:space="preserve"> педагогічної діяльності;</w:t>
      </w:r>
    </w:p>
    <w:p w:rsidR="00D20A11" w:rsidRPr="00EF4D2F" w:rsidRDefault="00D20A11" w:rsidP="00D20A1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80" w:right="140"/>
        <w:contextualSpacing/>
        <w:rPr>
          <w:sz w:val="28"/>
          <w:szCs w:val="28"/>
          <w:lang w:eastAsia="ru-RU"/>
        </w:rPr>
      </w:pPr>
    </w:p>
    <w:p w:rsidR="00D20A11" w:rsidRPr="00EF4D2F" w:rsidRDefault="00D20A11" w:rsidP="00D20A1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contextualSpacing/>
        <w:rPr>
          <w:b/>
          <w:i/>
          <w:iCs/>
          <w:sz w:val="28"/>
          <w:szCs w:val="28"/>
          <w:lang w:eastAsia="ru-RU"/>
        </w:rPr>
      </w:pPr>
      <w:r w:rsidRPr="00EF4D2F">
        <w:rPr>
          <w:sz w:val="28"/>
          <w:szCs w:val="28"/>
          <w:lang w:eastAsia="ru-RU"/>
        </w:rPr>
        <w:t xml:space="preserve">У 2021/2022 навчальному році </w:t>
      </w:r>
      <w:proofErr w:type="gramStart"/>
      <w:r w:rsidRPr="00EF4D2F">
        <w:rPr>
          <w:sz w:val="28"/>
          <w:szCs w:val="28"/>
          <w:lang w:eastAsia="ru-RU"/>
        </w:rPr>
        <w:t>методична</w:t>
      </w:r>
      <w:proofErr w:type="gramEnd"/>
      <w:r w:rsidRPr="00EF4D2F">
        <w:rPr>
          <w:sz w:val="28"/>
          <w:szCs w:val="28"/>
          <w:lang w:eastAsia="ru-RU"/>
        </w:rPr>
        <w:t xml:space="preserve"> робота школи спрямована на реалізацію </w:t>
      </w:r>
      <w:r w:rsidRPr="00EF4D2F">
        <w:rPr>
          <w:b/>
          <w:bCs/>
          <w:i/>
          <w:iCs/>
          <w:sz w:val="28"/>
          <w:szCs w:val="28"/>
          <w:lang w:eastAsia="ru-RU"/>
        </w:rPr>
        <w:t>проблемної теми:</w:t>
      </w:r>
      <w:r w:rsidRPr="00EF4D2F">
        <w:rPr>
          <w:sz w:val="28"/>
          <w:szCs w:val="28"/>
          <w:lang w:eastAsia="ru-RU"/>
        </w:rPr>
        <w:t xml:space="preserve"> </w:t>
      </w:r>
      <w:r w:rsidRPr="00EF4D2F">
        <w:rPr>
          <w:bCs/>
          <w:sz w:val="28"/>
          <w:szCs w:val="28"/>
          <w:lang w:eastAsia="ru-RU"/>
        </w:rPr>
        <w:t>« Формування конкурентоздатної особистості через удосконалення освітнього простору</w:t>
      </w:r>
      <w:proofErr w:type="gramStart"/>
      <w:r w:rsidRPr="00EF4D2F">
        <w:rPr>
          <w:bCs/>
          <w:sz w:val="28"/>
          <w:szCs w:val="28"/>
          <w:lang w:eastAsia="ru-RU"/>
        </w:rPr>
        <w:t xml:space="preserve"> ,</w:t>
      </w:r>
      <w:proofErr w:type="gramEnd"/>
      <w:r w:rsidRPr="00EF4D2F">
        <w:rPr>
          <w:bCs/>
          <w:sz w:val="28"/>
          <w:szCs w:val="28"/>
          <w:lang w:eastAsia="ru-RU"/>
        </w:rPr>
        <w:t xml:space="preserve"> розвиток творчої взаємодії всіх учасників навчально-виховного процесу ».</w:t>
      </w:r>
    </w:p>
    <w:p w:rsidR="00D20A11" w:rsidRPr="00EF4D2F" w:rsidRDefault="00D20A11" w:rsidP="00D20A1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8" w:firstLine="280"/>
        <w:contextualSpacing/>
        <w:rPr>
          <w:b/>
          <w:i/>
          <w:iCs/>
          <w:sz w:val="28"/>
          <w:szCs w:val="28"/>
          <w:lang w:eastAsia="ru-RU"/>
        </w:rPr>
      </w:pPr>
      <w:r w:rsidRPr="00EF4D2F">
        <w:rPr>
          <w:b/>
          <w:i/>
          <w:iCs/>
          <w:sz w:val="28"/>
          <w:szCs w:val="28"/>
          <w:lang w:eastAsia="ru-RU"/>
        </w:rPr>
        <w:t>Для вирішення цієї  проблеми  поставлені такі завдання</w:t>
      </w:r>
      <w:proofErr w:type="gramStart"/>
      <w:r w:rsidRPr="00EF4D2F">
        <w:rPr>
          <w:b/>
          <w:i/>
          <w:iCs/>
          <w:sz w:val="28"/>
          <w:szCs w:val="28"/>
          <w:lang w:eastAsia="ru-RU"/>
        </w:rPr>
        <w:t xml:space="preserve"> :</w:t>
      </w:r>
      <w:proofErr w:type="gramEnd"/>
    </w:p>
    <w:p w:rsidR="00D20A11" w:rsidRPr="00EF4D2F" w:rsidRDefault="00D20A11" w:rsidP="00D20A11">
      <w:pPr>
        <w:numPr>
          <w:ilvl w:val="0"/>
          <w:numId w:val="42"/>
        </w:numPr>
        <w:ind w:right="-22"/>
        <w:contextualSpacing/>
        <w:rPr>
          <w:sz w:val="28"/>
          <w:szCs w:val="28"/>
          <w:lang w:eastAsia="ru-RU"/>
        </w:rPr>
      </w:pPr>
      <w:r w:rsidRPr="00EF4D2F">
        <w:rPr>
          <w:sz w:val="28"/>
          <w:szCs w:val="28"/>
          <w:lang w:eastAsia="ru-RU"/>
        </w:rPr>
        <w:t xml:space="preserve">наукова </w:t>
      </w:r>
      <w:proofErr w:type="gramStart"/>
      <w:r w:rsidRPr="00EF4D2F">
        <w:rPr>
          <w:sz w:val="28"/>
          <w:szCs w:val="28"/>
          <w:lang w:eastAsia="ru-RU"/>
        </w:rPr>
        <w:t>п</w:t>
      </w:r>
      <w:proofErr w:type="gramEnd"/>
      <w:r w:rsidRPr="00EF4D2F">
        <w:rPr>
          <w:sz w:val="28"/>
          <w:szCs w:val="28"/>
          <w:lang w:eastAsia="ru-RU"/>
        </w:rPr>
        <w:t>ідготовка педагогів;</w:t>
      </w:r>
    </w:p>
    <w:p w:rsidR="00D20A11" w:rsidRPr="00EF4D2F" w:rsidRDefault="00D20A11" w:rsidP="00D20A11">
      <w:pPr>
        <w:numPr>
          <w:ilvl w:val="0"/>
          <w:numId w:val="42"/>
        </w:numPr>
        <w:ind w:right="-22"/>
        <w:contextualSpacing/>
        <w:rPr>
          <w:sz w:val="28"/>
          <w:szCs w:val="28"/>
          <w:lang w:eastAsia="ru-RU"/>
        </w:rPr>
      </w:pPr>
      <w:r w:rsidRPr="00EF4D2F">
        <w:rPr>
          <w:sz w:val="28"/>
          <w:szCs w:val="28"/>
          <w:lang w:eastAsia="ru-RU"/>
        </w:rPr>
        <w:t>оволодіння інноваційними формами та методами навчання;</w:t>
      </w:r>
    </w:p>
    <w:p w:rsidR="00D20A11" w:rsidRPr="00EF4D2F" w:rsidRDefault="00D20A11" w:rsidP="00D20A11">
      <w:pPr>
        <w:numPr>
          <w:ilvl w:val="0"/>
          <w:numId w:val="42"/>
        </w:numPr>
        <w:ind w:right="-22"/>
        <w:contextualSpacing/>
        <w:rPr>
          <w:sz w:val="28"/>
          <w:szCs w:val="28"/>
          <w:lang w:eastAsia="ru-RU"/>
        </w:rPr>
      </w:pPr>
      <w:proofErr w:type="gramStart"/>
      <w:r w:rsidRPr="00EF4D2F">
        <w:rPr>
          <w:sz w:val="28"/>
          <w:szCs w:val="28"/>
          <w:lang w:eastAsia="ru-RU"/>
        </w:rPr>
        <w:t>п</w:t>
      </w:r>
      <w:proofErr w:type="gramEnd"/>
      <w:r w:rsidRPr="00EF4D2F">
        <w:rPr>
          <w:sz w:val="28"/>
          <w:szCs w:val="28"/>
          <w:lang w:eastAsia="ru-RU"/>
        </w:rPr>
        <w:t>ізнання вікових та психологічних особливостей учнів;</w:t>
      </w:r>
    </w:p>
    <w:p w:rsidR="00D20A11" w:rsidRPr="00EF4D2F" w:rsidRDefault="00D20A11" w:rsidP="00D20A11">
      <w:pPr>
        <w:numPr>
          <w:ilvl w:val="0"/>
          <w:numId w:val="42"/>
        </w:numPr>
        <w:ind w:right="-22"/>
        <w:contextualSpacing/>
        <w:rPr>
          <w:sz w:val="28"/>
          <w:szCs w:val="28"/>
          <w:lang w:eastAsia="ru-RU"/>
        </w:rPr>
      </w:pPr>
      <w:r w:rsidRPr="00EF4D2F">
        <w:rPr>
          <w:sz w:val="28"/>
          <w:szCs w:val="28"/>
          <w:lang w:eastAsia="ru-RU"/>
        </w:rPr>
        <w:t xml:space="preserve">оволодіння системою моніторингу результативності своєї педагогічної діяльності кожним вчителем та планування подальшої роботи, направленої на </w:t>
      </w:r>
      <w:proofErr w:type="gramStart"/>
      <w:r w:rsidRPr="00EF4D2F">
        <w:rPr>
          <w:sz w:val="28"/>
          <w:szCs w:val="28"/>
          <w:lang w:eastAsia="ru-RU"/>
        </w:rPr>
        <w:t>п</w:t>
      </w:r>
      <w:proofErr w:type="gramEnd"/>
      <w:r w:rsidRPr="00EF4D2F">
        <w:rPr>
          <w:sz w:val="28"/>
          <w:szCs w:val="28"/>
          <w:lang w:eastAsia="ru-RU"/>
        </w:rPr>
        <w:t>ідвищення професійної майстерності;</w:t>
      </w:r>
    </w:p>
    <w:p w:rsidR="00D20A11" w:rsidRPr="00EF4D2F" w:rsidRDefault="00D20A11" w:rsidP="00D20A11">
      <w:pPr>
        <w:numPr>
          <w:ilvl w:val="0"/>
          <w:numId w:val="42"/>
        </w:numPr>
        <w:ind w:right="-22"/>
        <w:contextualSpacing/>
        <w:rPr>
          <w:sz w:val="28"/>
          <w:szCs w:val="28"/>
          <w:lang w:eastAsia="ru-RU"/>
        </w:rPr>
      </w:pPr>
      <w:r w:rsidRPr="00EF4D2F">
        <w:rPr>
          <w:sz w:val="28"/>
          <w:szCs w:val="28"/>
          <w:lang w:eastAsia="ru-RU"/>
        </w:rPr>
        <w:t xml:space="preserve">вивчення та застосування нових навчальних планів, програм, </w:t>
      </w:r>
      <w:proofErr w:type="gramStart"/>
      <w:r w:rsidRPr="00EF4D2F">
        <w:rPr>
          <w:sz w:val="28"/>
          <w:szCs w:val="28"/>
          <w:lang w:eastAsia="ru-RU"/>
        </w:rPr>
        <w:t>п</w:t>
      </w:r>
      <w:proofErr w:type="gramEnd"/>
      <w:r w:rsidRPr="00EF4D2F">
        <w:rPr>
          <w:sz w:val="28"/>
          <w:szCs w:val="28"/>
          <w:lang w:eastAsia="ru-RU"/>
        </w:rPr>
        <w:t>ідручників, посібників тощо;</w:t>
      </w:r>
    </w:p>
    <w:p w:rsidR="00D20A11" w:rsidRPr="00EF4D2F" w:rsidRDefault="00D20A11" w:rsidP="00D20A11">
      <w:pPr>
        <w:numPr>
          <w:ilvl w:val="0"/>
          <w:numId w:val="42"/>
        </w:numPr>
        <w:ind w:right="-22"/>
        <w:contextualSpacing/>
        <w:rPr>
          <w:sz w:val="28"/>
          <w:szCs w:val="28"/>
          <w:lang w:eastAsia="ru-RU"/>
        </w:rPr>
      </w:pPr>
      <w:r w:rsidRPr="00EF4D2F">
        <w:rPr>
          <w:sz w:val="28"/>
          <w:szCs w:val="28"/>
          <w:lang w:eastAsia="ru-RU"/>
        </w:rPr>
        <w:t xml:space="preserve">діагностика та створення банку даних професійної </w:t>
      </w:r>
      <w:proofErr w:type="gramStart"/>
      <w:r w:rsidRPr="00EF4D2F">
        <w:rPr>
          <w:sz w:val="28"/>
          <w:szCs w:val="28"/>
          <w:lang w:eastAsia="ru-RU"/>
        </w:rPr>
        <w:t>п</w:t>
      </w:r>
      <w:proofErr w:type="gramEnd"/>
      <w:r w:rsidRPr="00EF4D2F">
        <w:rPr>
          <w:sz w:val="28"/>
          <w:szCs w:val="28"/>
          <w:lang w:eastAsia="ru-RU"/>
        </w:rPr>
        <w:t>ідготовки педагогів;</w:t>
      </w:r>
    </w:p>
    <w:p w:rsidR="00D20A11" w:rsidRPr="00EF4D2F" w:rsidRDefault="00D20A11" w:rsidP="00D20A11">
      <w:pPr>
        <w:numPr>
          <w:ilvl w:val="0"/>
          <w:numId w:val="42"/>
        </w:numPr>
        <w:ind w:right="-22"/>
        <w:contextualSpacing/>
        <w:rPr>
          <w:sz w:val="28"/>
          <w:szCs w:val="28"/>
          <w:lang w:eastAsia="ru-RU"/>
        </w:rPr>
      </w:pPr>
      <w:r w:rsidRPr="00EF4D2F">
        <w:rPr>
          <w:sz w:val="28"/>
          <w:szCs w:val="28"/>
          <w:lang w:eastAsia="ru-RU"/>
        </w:rPr>
        <w:t xml:space="preserve">забезпечення високого наукового та методичного </w:t>
      </w:r>
      <w:proofErr w:type="gramStart"/>
      <w:r w:rsidRPr="00EF4D2F">
        <w:rPr>
          <w:sz w:val="28"/>
          <w:szCs w:val="28"/>
          <w:lang w:eastAsia="ru-RU"/>
        </w:rPr>
        <w:t>р</w:t>
      </w:r>
      <w:proofErr w:type="gramEnd"/>
      <w:r w:rsidRPr="00EF4D2F">
        <w:rPr>
          <w:sz w:val="28"/>
          <w:szCs w:val="28"/>
          <w:lang w:eastAsia="ru-RU"/>
        </w:rPr>
        <w:t>івня навчання;</w:t>
      </w:r>
    </w:p>
    <w:p w:rsidR="00D20A11" w:rsidRPr="00EF4D2F" w:rsidRDefault="00D20A11" w:rsidP="00D20A11">
      <w:pPr>
        <w:numPr>
          <w:ilvl w:val="0"/>
          <w:numId w:val="42"/>
        </w:numPr>
        <w:ind w:right="-22"/>
        <w:contextualSpacing/>
        <w:rPr>
          <w:sz w:val="28"/>
          <w:szCs w:val="28"/>
          <w:lang w:eastAsia="ru-RU"/>
        </w:rPr>
      </w:pPr>
      <w:r w:rsidRPr="00EF4D2F">
        <w:rPr>
          <w:sz w:val="28"/>
          <w:szCs w:val="28"/>
          <w:lang w:eastAsia="ru-RU"/>
        </w:rPr>
        <w:t xml:space="preserve">удосконалення форм роботи по запровадженню нетрадиційних форм і методів організації навчання, інноваційних технологій та </w:t>
      </w:r>
      <w:proofErr w:type="gramStart"/>
      <w:r w:rsidRPr="00EF4D2F">
        <w:rPr>
          <w:sz w:val="28"/>
          <w:szCs w:val="28"/>
          <w:lang w:eastAsia="ru-RU"/>
        </w:rPr>
        <w:t>передового</w:t>
      </w:r>
      <w:proofErr w:type="gramEnd"/>
      <w:r w:rsidRPr="00EF4D2F">
        <w:rPr>
          <w:sz w:val="28"/>
          <w:szCs w:val="28"/>
          <w:lang w:eastAsia="ru-RU"/>
        </w:rPr>
        <w:t xml:space="preserve"> педагогічного досвіду;</w:t>
      </w:r>
    </w:p>
    <w:p w:rsidR="00D20A11" w:rsidRPr="00EF4D2F" w:rsidRDefault="00D20A11" w:rsidP="00D20A11">
      <w:pPr>
        <w:numPr>
          <w:ilvl w:val="0"/>
          <w:numId w:val="42"/>
        </w:numPr>
        <w:ind w:right="-22"/>
        <w:contextualSpacing/>
        <w:rPr>
          <w:sz w:val="28"/>
          <w:szCs w:val="28"/>
          <w:lang w:eastAsia="ru-RU"/>
        </w:rPr>
      </w:pPr>
      <w:r w:rsidRPr="00EF4D2F">
        <w:rPr>
          <w:sz w:val="28"/>
          <w:szCs w:val="28"/>
          <w:lang w:eastAsia="ru-RU"/>
        </w:rPr>
        <w:t>заохочування та залучення вчителі</w:t>
      </w:r>
      <w:proofErr w:type="gramStart"/>
      <w:r w:rsidRPr="00EF4D2F">
        <w:rPr>
          <w:sz w:val="28"/>
          <w:szCs w:val="28"/>
          <w:lang w:eastAsia="ru-RU"/>
        </w:rPr>
        <w:t>в</w:t>
      </w:r>
      <w:proofErr w:type="gramEnd"/>
      <w:r w:rsidRPr="00EF4D2F">
        <w:rPr>
          <w:sz w:val="28"/>
          <w:szCs w:val="28"/>
          <w:lang w:eastAsia="ru-RU"/>
        </w:rPr>
        <w:t xml:space="preserve"> до науково-дослідницької та експериментальної роботи;</w:t>
      </w:r>
    </w:p>
    <w:p w:rsidR="00D20A11" w:rsidRPr="00EF4D2F" w:rsidRDefault="00D20A11" w:rsidP="00D20A11">
      <w:pPr>
        <w:numPr>
          <w:ilvl w:val="0"/>
          <w:numId w:val="42"/>
        </w:numPr>
        <w:ind w:right="-22"/>
        <w:contextualSpacing/>
        <w:rPr>
          <w:sz w:val="28"/>
          <w:szCs w:val="28"/>
          <w:lang w:eastAsia="ru-RU"/>
        </w:rPr>
      </w:pPr>
      <w:r w:rsidRPr="00EF4D2F">
        <w:rPr>
          <w:sz w:val="28"/>
          <w:szCs w:val="28"/>
          <w:lang w:eastAsia="ru-RU"/>
        </w:rPr>
        <w:t>активізація співробітництва вчителя й учня на уроках, направлених на розвиток самостійної праці школяра;</w:t>
      </w:r>
    </w:p>
    <w:p w:rsidR="00D20A11" w:rsidRPr="00EF4D2F" w:rsidRDefault="00D20A11" w:rsidP="00D20A11">
      <w:pPr>
        <w:numPr>
          <w:ilvl w:val="0"/>
          <w:numId w:val="42"/>
        </w:numPr>
        <w:ind w:right="-22"/>
        <w:contextualSpacing/>
        <w:rPr>
          <w:sz w:val="28"/>
          <w:szCs w:val="28"/>
          <w:lang w:eastAsia="ru-RU"/>
        </w:rPr>
      </w:pPr>
      <w:r w:rsidRPr="00EF4D2F">
        <w:rPr>
          <w:sz w:val="28"/>
          <w:szCs w:val="28"/>
          <w:lang w:eastAsia="ru-RU"/>
        </w:rPr>
        <w:t xml:space="preserve">активізація роботи школи </w:t>
      </w:r>
      <w:proofErr w:type="gramStart"/>
      <w:r w:rsidRPr="00EF4D2F">
        <w:rPr>
          <w:sz w:val="28"/>
          <w:szCs w:val="28"/>
          <w:lang w:eastAsia="ru-RU"/>
        </w:rPr>
        <w:t>молодого</w:t>
      </w:r>
      <w:proofErr w:type="gramEnd"/>
      <w:r w:rsidRPr="00EF4D2F">
        <w:rPr>
          <w:sz w:val="28"/>
          <w:szCs w:val="28"/>
          <w:lang w:eastAsia="ru-RU"/>
        </w:rPr>
        <w:t xml:space="preserve"> вчителя;</w:t>
      </w:r>
    </w:p>
    <w:p w:rsidR="00D20A11" w:rsidRPr="00EF4D2F" w:rsidRDefault="00D20A11" w:rsidP="00D20A11">
      <w:pPr>
        <w:numPr>
          <w:ilvl w:val="0"/>
          <w:numId w:val="42"/>
        </w:numPr>
        <w:ind w:right="-22"/>
        <w:contextualSpacing/>
        <w:rPr>
          <w:sz w:val="28"/>
          <w:szCs w:val="28"/>
          <w:lang w:eastAsia="ru-RU"/>
        </w:rPr>
      </w:pPr>
      <w:r w:rsidRPr="00EF4D2F">
        <w:rPr>
          <w:sz w:val="28"/>
          <w:szCs w:val="28"/>
          <w:lang w:eastAsia="ru-RU"/>
        </w:rPr>
        <w:t>активізація роботи методичних кафедр та творчих груп вчителів  з актуальних питань навчально-виховного процесу;</w:t>
      </w:r>
    </w:p>
    <w:p w:rsidR="00D20A11" w:rsidRPr="00EF4D2F" w:rsidRDefault="00D20A11" w:rsidP="00D20A11">
      <w:pPr>
        <w:numPr>
          <w:ilvl w:val="0"/>
          <w:numId w:val="42"/>
        </w:numPr>
        <w:ind w:right="-22"/>
        <w:contextualSpacing/>
        <w:jc w:val="both"/>
        <w:rPr>
          <w:sz w:val="28"/>
          <w:szCs w:val="28"/>
          <w:lang w:eastAsia="ru-RU"/>
        </w:rPr>
      </w:pPr>
      <w:r w:rsidRPr="00EF4D2F">
        <w:rPr>
          <w:sz w:val="28"/>
          <w:szCs w:val="28"/>
          <w:lang w:eastAsia="ru-RU"/>
        </w:rPr>
        <w:t xml:space="preserve">забезпечення методичною радою надання допомоги вчителям з питань реформування школи, зв’язаних з впровадженням 12-бальної системи оцінювання навчальних досягнень учнів, тематичним оцінюванням та </w:t>
      </w:r>
      <w:r w:rsidRPr="00EF4D2F">
        <w:rPr>
          <w:sz w:val="28"/>
          <w:szCs w:val="28"/>
          <w:lang w:eastAsia="ru-RU"/>
        </w:rPr>
        <w:lastRenderedPageBreak/>
        <w:t xml:space="preserve">впровадження тестування як засобу </w:t>
      </w:r>
      <w:proofErr w:type="gramStart"/>
      <w:r w:rsidRPr="00EF4D2F">
        <w:rPr>
          <w:sz w:val="28"/>
          <w:szCs w:val="28"/>
          <w:lang w:eastAsia="ru-RU"/>
        </w:rPr>
        <w:t>п</w:t>
      </w:r>
      <w:proofErr w:type="gramEnd"/>
      <w:r w:rsidRPr="00EF4D2F">
        <w:rPr>
          <w:sz w:val="28"/>
          <w:szCs w:val="28"/>
          <w:lang w:eastAsia="ru-RU"/>
        </w:rPr>
        <w:t>ідвищення ефективності навчання та контролю;</w:t>
      </w:r>
    </w:p>
    <w:p w:rsidR="00D20A11" w:rsidRPr="00EF4D2F" w:rsidRDefault="00D20A11" w:rsidP="00D20A11">
      <w:pPr>
        <w:numPr>
          <w:ilvl w:val="0"/>
          <w:numId w:val="42"/>
        </w:numPr>
        <w:ind w:right="-22"/>
        <w:contextualSpacing/>
        <w:jc w:val="both"/>
        <w:rPr>
          <w:sz w:val="28"/>
          <w:szCs w:val="28"/>
          <w:lang w:eastAsia="ru-RU"/>
        </w:rPr>
      </w:pPr>
      <w:r w:rsidRPr="00EF4D2F">
        <w:rPr>
          <w:sz w:val="28"/>
          <w:szCs w:val="28"/>
          <w:lang w:eastAsia="ru-RU"/>
        </w:rPr>
        <w:t>розширення ділових контактів з вищими навчальними закладами міста;</w:t>
      </w:r>
    </w:p>
    <w:p w:rsidR="00D20A11" w:rsidRPr="00EF4D2F" w:rsidRDefault="00D20A11" w:rsidP="00D20A11">
      <w:pPr>
        <w:numPr>
          <w:ilvl w:val="0"/>
          <w:numId w:val="42"/>
        </w:numPr>
        <w:ind w:right="-22"/>
        <w:contextualSpacing/>
        <w:jc w:val="both"/>
        <w:rPr>
          <w:sz w:val="28"/>
          <w:szCs w:val="28"/>
          <w:lang w:eastAsia="ru-RU"/>
        </w:rPr>
      </w:pPr>
      <w:proofErr w:type="gramStart"/>
      <w:r w:rsidRPr="00EF4D2F">
        <w:rPr>
          <w:sz w:val="28"/>
          <w:szCs w:val="28"/>
          <w:lang w:eastAsia="ru-RU"/>
        </w:rPr>
        <w:t>п</w:t>
      </w:r>
      <w:proofErr w:type="gramEnd"/>
      <w:r w:rsidRPr="00EF4D2F">
        <w:rPr>
          <w:sz w:val="28"/>
          <w:szCs w:val="28"/>
          <w:lang w:eastAsia="ru-RU"/>
        </w:rPr>
        <w:t>ідвищення практичної спрямованості у роботі методичної ради;</w:t>
      </w:r>
    </w:p>
    <w:p w:rsidR="00D20A11" w:rsidRPr="00EF4D2F" w:rsidRDefault="00D20A11" w:rsidP="00D20A11">
      <w:pPr>
        <w:numPr>
          <w:ilvl w:val="0"/>
          <w:numId w:val="42"/>
        </w:numPr>
        <w:ind w:right="-22"/>
        <w:contextualSpacing/>
        <w:jc w:val="both"/>
        <w:rPr>
          <w:sz w:val="28"/>
          <w:szCs w:val="28"/>
          <w:lang w:eastAsia="ru-RU"/>
        </w:rPr>
      </w:pPr>
      <w:r w:rsidRPr="00EF4D2F">
        <w:rPr>
          <w:sz w:val="28"/>
          <w:szCs w:val="28"/>
          <w:lang w:eastAsia="ru-RU"/>
        </w:rPr>
        <w:t xml:space="preserve">активізація роботи учителів з метою розвитку природних здібностей школярів, творчої співпраці вчителя й учня та залучення до роботи   </w:t>
      </w:r>
      <w:proofErr w:type="gramStart"/>
      <w:r w:rsidRPr="00EF4D2F">
        <w:rPr>
          <w:sz w:val="28"/>
          <w:szCs w:val="28"/>
          <w:lang w:eastAsia="ru-RU"/>
        </w:rPr>
        <w:t>в</w:t>
      </w:r>
      <w:proofErr w:type="gramEnd"/>
      <w:r w:rsidRPr="00EF4D2F">
        <w:rPr>
          <w:sz w:val="28"/>
          <w:szCs w:val="28"/>
          <w:lang w:eastAsia="ru-RU"/>
        </w:rPr>
        <w:t xml:space="preserve"> Малій академії наук;</w:t>
      </w:r>
    </w:p>
    <w:p w:rsidR="00D20A11" w:rsidRPr="00EF4D2F" w:rsidRDefault="00D20A11" w:rsidP="00D20A11">
      <w:pPr>
        <w:numPr>
          <w:ilvl w:val="0"/>
          <w:numId w:val="42"/>
        </w:numPr>
        <w:ind w:right="-22"/>
        <w:contextualSpacing/>
        <w:jc w:val="both"/>
        <w:rPr>
          <w:sz w:val="28"/>
          <w:szCs w:val="28"/>
          <w:lang w:eastAsia="ru-RU"/>
        </w:rPr>
      </w:pPr>
      <w:r w:rsidRPr="00EF4D2F">
        <w:rPr>
          <w:sz w:val="28"/>
          <w:szCs w:val="28"/>
          <w:lang w:eastAsia="ru-RU"/>
        </w:rPr>
        <w:t>введення в навчальний процес комп’ютерно - орієнтованих технологій;</w:t>
      </w:r>
    </w:p>
    <w:p w:rsidR="00D20A11" w:rsidRPr="00EF4D2F" w:rsidRDefault="00D20A11" w:rsidP="00D20A11">
      <w:pPr>
        <w:numPr>
          <w:ilvl w:val="0"/>
          <w:numId w:val="42"/>
        </w:numPr>
        <w:ind w:right="-22"/>
        <w:contextualSpacing/>
        <w:jc w:val="both"/>
        <w:rPr>
          <w:sz w:val="28"/>
          <w:szCs w:val="28"/>
          <w:lang w:eastAsia="ru-RU"/>
        </w:rPr>
      </w:pPr>
      <w:r w:rsidRPr="00EF4D2F">
        <w:rPr>
          <w:sz w:val="28"/>
          <w:szCs w:val="28"/>
          <w:lang w:eastAsia="ru-RU"/>
        </w:rPr>
        <w:t xml:space="preserve">організація, інформаційно - методичне і нормативно-правове супроводження роботи з метою реалізації нормативно-законодавчих документів та регіональних програм з питань </w:t>
      </w:r>
      <w:proofErr w:type="gramStart"/>
      <w:r w:rsidRPr="00EF4D2F">
        <w:rPr>
          <w:sz w:val="28"/>
          <w:szCs w:val="28"/>
          <w:lang w:eastAsia="ru-RU"/>
        </w:rPr>
        <w:t>соц</w:t>
      </w:r>
      <w:proofErr w:type="gramEnd"/>
      <w:r w:rsidRPr="00EF4D2F">
        <w:rPr>
          <w:sz w:val="28"/>
          <w:szCs w:val="28"/>
          <w:lang w:eastAsia="ru-RU"/>
        </w:rPr>
        <w:t>іального захисту дітей.</w:t>
      </w:r>
    </w:p>
    <w:p w:rsidR="00D20A11" w:rsidRPr="00EF4D2F" w:rsidRDefault="00D20A11" w:rsidP="00D20A1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40"/>
        <w:contextualSpacing/>
        <w:jc w:val="both"/>
        <w:rPr>
          <w:b/>
          <w:sz w:val="28"/>
          <w:szCs w:val="28"/>
          <w:lang w:eastAsia="ru-RU"/>
        </w:rPr>
      </w:pPr>
      <w:r w:rsidRPr="00EF4D2F">
        <w:rPr>
          <w:sz w:val="28"/>
          <w:szCs w:val="28"/>
          <w:lang w:eastAsia="ru-RU"/>
        </w:rPr>
        <w:t xml:space="preserve">     </w:t>
      </w:r>
      <w:proofErr w:type="gramStart"/>
      <w:r w:rsidRPr="00EF4D2F">
        <w:rPr>
          <w:sz w:val="28"/>
          <w:szCs w:val="28"/>
          <w:lang w:eastAsia="ru-RU"/>
        </w:rPr>
        <w:t>З</w:t>
      </w:r>
      <w:proofErr w:type="gramEnd"/>
      <w:r w:rsidRPr="00EF4D2F">
        <w:rPr>
          <w:sz w:val="28"/>
          <w:szCs w:val="28"/>
          <w:lang w:eastAsia="ru-RU"/>
        </w:rPr>
        <w:t xml:space="preserve"> метою удосконалення особистісно орієнтованого спрямування усіх аспектів освітнього процесу, підвищення рівня педагогічної майстерності визначити, як основні, наступні </w:t>
      </w:r>
      <w:r w:rsidRPr="00EF4D2F">
        <w:rPr>
          <w:b/>
          <w:sz w:val="28"/>
          <w:szCs w:val="28"/>
          <w:lang w:eastAsia="ru-RU"/>
        </w:rPr>
        <w:t xml:space="preserve">форми   методичної  роботи: </w:t>
      </w:r>
    </w:p>
    <w:p w:rsidR="00D20A11" w:rsidRPr="00EF4D2F" w:rsidRDefault="00D20A11" w:rsidP="00D20A1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contextualSpacing/>
        <w:jc w:val="center"/>
        <w:rPr>
          <w:b/>
          <w:i/>
          <w:iCs/>
          <w:sz w:val="28"/>
          <w:szCs w:val="28"/>
          <w:lang w:eastAsia="ru-RU"/>
        </w:rPr>
      </w:pPr>
      <w:r w:rsidRPr="00EF4D2F">
        <w:rPr>
          <w:b/>
          <w:i/>
          <w:iCs/>
          <w:sz w:val="28"/>
          <w:szCs w:val="28"/>
          <w:lang w:eastAsia="ru-RU"/>
        </w:rPr>
        <w:t>Колективні  форми  роботи:</w:t>
      </w:r>
    </w:p>
    <w:p w:rsidR="00D20A11" w:rsidRPr="00EF4D2F" w:rsidRDefault="00D20A11" w:rsidP="00D20A11">
      <w:pPr>
        <w:numPr>
          <w:ilvl w:val="0"/>
          <w:numId w:val="43"/>
        </w:numPr>
        <w:ind w:right="-22"/>
        <w:contextualSpacing/>
        <w:jc w:val="both"/>
        <w:rPr>
          <w:sz w:val="28"/>
          <w:szCs w:val="28"/>
          <w:lang w:eastAsia="ru-RU"/>
        </w:rPr>
      </w:pPr>
      <w:r w:rsidRPr="00EF4D2F">
        <w:rPr>
          <w:sz w:val="28"/>
          <w:szCs w:val="28"/>
          <w:lang w:eastAsia="ru-RU"/>
        </w:rPr>
        <w:t>педагогічна рада;</w:t>
      </w:r>
    </w:p>
    <w:p w:rsidR="00D20A11" w:rsidRPr="00EF4D2F" w:rsidRDefault="00D20A11" w:rsidP="00D20A11">
      <w:pPr>
        <w:numPr>
          <w:ilvl w:val="0"/>
          <w:numId w:val="43"/>
        </w:numPr>
        <w:ind w:right="-22"/>
        <w:contextualSpacing/>
        <w:jc w:val="both"/>
        <w:rPr>
          <w:sz w:val="28"/>
          <w:szCs w:val="28"/>
          <w:lang w:eastAsia="ru-RU"/>
        </w:rPr>
      </w:pPr>
      <w:r w:rsidRPr="00EF4D2F">
        <w:rPr>
          <w:sz w:val="28"/>
          <w:szCs w:val="28"/>
          <w:lang w:eastAsia="ru-RU"/>
        </w:rPr>
        <w:t>методична рада;</w:t>
      </w:r>
    </w:p>
    <w:p w:rsidR="00D20A11" w:rsidRPr="00EF4D2F" w:rsidRDefault="00D20A11" w:rsidP="00D20A11">
      <w:pPr>
        <w:numPr>
          <w:ilvl w:val="0"/>
          <w:numId w:val="43"/>
        </w:numPr>
        <w:ind w:right="-22"/>
        <w:contextualSpacing/>
        <w:jc w:val="both"/>
        <w:rPr>
          <w:sz w:val="28"/>
          <w:szCs w:val="28"/>
          <w:lang w:eastAsia="ru-RU"/>
        </w:rPr>
      </w:pPr>
      <w:r w:rsidRPr="00EF4D2F">
        <w:rPr>
          <w:sz w:val="28"/>
          <w:szCs w:val="28"/>
          <w:lang w:eastAsia="ru-RU"/>
        </w:rPr>
        <w:t>методичні об’єднання;</w:t>
      </w:r>
    </w:p>
    <w:p w:rsidR="00D20A11" w:rsidRPr="00EF4D2F" w:rsidRDefault="00D20A11" w:rsidP="00D20A11">
      <w:pPr>
        <w:numPr>
          <w:ilvl w:val="0"/>
          <w:numId w:val="43"/>
        </w:numPr>
        <w:ind w:right="-22"/>
        <w:contextualSpacing/>
        <w:jc w:val="both"/>
        <w:rPr>
          <w:sz w:val="28"/>
          <w:szCs w:val="28"/>
          <w:lang w:eastAsia="ru-RU"/>
        </w:rPr>
      </w:pPr>
      <w:r w:rsidRPr="00EF4D2F">
        <w:rPr>
          <w:sz w:val="28"/>
          <w:szCs w:val="28"/>
          <w:lang w:eastAsia="ru-RU"/>
        </w:rPr>
        <w:t>психолого – педагогічний семінар.</w:t>
      </w:r>
    </w:p>
    <w:p w:rsidR="00D20A11" w:rsidRPr="00EF4D2F" w:rsidRDefault="00D20A11" w:rsidP="00D20A1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i/>
          <w:iCs/>
          <w:sz w:val="28"/>
          <w:szCs w:val="28"/>
          <w:lang w:eastAsia="ru-RU"/>
        </w:rPr>
      </w:pPr>
      <w:r w:rsidRPr="00EF4D2F">
        <w:rPr>
          <w:b/>
          <w:i/>
          <w:iCs/>
          <w:sz w:val="28"/>
          <w:szCs w:val="28"/>
          <w:lang w:eastAsia="ru-RU"/>
        </w:rPr>
        <w:t xml:space="preserve">                                    </w:t>
      </w:r>
      <w:r w:rsidR="00EF4D2F" w:rsidRPr="00EF4D2F">
        <w:rPr>
          <w:b/>
          <w:i/>
          <w:iCs/>
          <w:sz w:val="28"/>
          <w:szCs w:val="28"/>
          <w:lang w:eastAsia="ru-RU"/>
        </w:rPr>
        <w:t xml:space="preserve">          </w:t>
      </w:r>
      <w:r w:rsidRPr="00EF4D2F">
        <w:rPr>
          <w:b/>
          <w:i/>
          <w:iCs/>
          <w:sz w:val="28"/>
          <w:szCs w:val="28"/>
          <w:lang w:eastAsia="ru-RU"/>
        </w:rPr>
        <w:t xml:space="preserve">       Індивідуальні  форми  роботи:</w:t>
      </w:r>
    </w:p>
    <w:p w:rsidR="00D20A11" w:rsidRPr="00EF4D2F" w:rsidRDefault="00D20A11" w:rsidP="00D20A11">
      <w:pPr>
        <w:numPr>
          <w:ilvl w:val="0"/>
          <w:numId w:val="44"/>
        </w:numPr>
        <w:ind w:right="-22"/>
        <w:contextualSpacing/>
        <w:jc w:val="both"/>
        <w:rPr>
          <w:sz w:val="28"/>
          <w:szCs w:val="28"/>
          <w:lang w:eastAsia="ru-RU"/>
        </w:rPr>
      </w:pPr>
      <w:r w:rsidRPr="00EF4D2F">
        <w:rPr>
          <w:sz w:val="28"/>
          <w:szCs w:val="28"/>
          <w:lang w:eastAsia="ru-RU"/>
        </w:rPr>
        <w:t>методичні консультації;</w:t>
      </w:r>
    </w:p>
    <w:p w:rsidR="00D20A11" w:rsidRPr="00EF4D2F" w:rsidRDefault="00D20A11" w:rsidP="00D20A11">
      <w:pPr>
        <w:numPr>
          <w:ilvl w:val="0"/>
          <w:numId w:val="44"/>
        </w:numPr>
        <w:ind w:right="-22"/>
        <w:contextualSpacing/>
        <w:jc w:val="both"/>
        <w:rPr>
          <w:sz w:val="28"/>
          <w:szCs w:val="28"/>
          <w:lang w:eastAsia="ru-RU"/>
        </w:rPr>
      </w:pPr>
      <w:r w:rsidRPr="00EF4D2F">
        <w:rPr>
          <w:sz w:val="28"/>
          <w:szCs w:val="28"/>
          <w:lang w:eastAsia="ru-RU"/>
        </w:rPr>
        <w:t>співбесіди;</w:t>
      </w:r>
    </w:p>
    <w:p w:rsidR="00D20A11" w:rsidRPr="00EF4D2F" w:rsidRDefault="00D20A11" w:rsidP="00D20A11">
      <w:pPr>
        <w:numPr>
          <w:ilvl w:val="0"/>
          <w:numId w:val="44"/>
        </w:numPr>
        <w:ind w:right="-22"/>
        <w:contextualSpacing/>
        <w:jc w:val="both"/>
        <w:rPr>
          <w:sz w:val="28"/>
          <w:szCs w:val="28"/>
          <w:lang w:eastAsia="ru-RU"/>
        </w:rPr>
      </w:pPr>
      <w:r w:rsidRPr="00EF4D2F">
        <w:rPr>
          <w:sz w:val="28"/>
          <w:szCs w:val="28"/>
          <w:lang w:eastAsia="ru-RU"/>
        </w:rPr>
        <w:t>робота над методичною темою;</w:t>
      </w:r>
    </w:p>
    <w:p w:rsidR="00D20A11" w:rsidRPr="00EF4D2F" w:rsidRDefault="00D20A11" w:rsidP="00D20A11">
      <w:pPr>
        <w:numPr>
          <w:ilvl w:val="0"/>
          <w:numId w:val="44"/>
        </w:numPr>
        <w:ind w:right="-22"/>
        <w:contextualSpacing/>
        <w:jc w:val="both"/>
        <w:rPr>
          <w:sz w:val="28"/>
          <w:szCs w:val="28"/>
          <w:lang w:eastAsia="ru-RU"/>
        </w:rPr>
      </w:pPr>
      <w:r w:rsidRPr="00EF4D2F">
        <w:rPr>
          <w:sz w:val="28"/>
          <w:szCs w:val="28"/>
          <w:lang w:eastAsia="ru-RU"/>
        </w:rPr>
        <w:t>атестація;</w:t>
      </w:r>
    </w:p>
    <w:p w:rsidR="00D20A11" w:rsidRPr="00EF4D2F" w:rsidRDefault="00D20A11" w:rsidP="00D20A11">
      <w:pPr>
        <w:numPr>
          <w:ilvl w:val="0"/>
          <w:numId w:val="44"/>
        </w:numPr>
        <w:ind w:right="-22"/>
        <w:contextualSpacing/>
        <w:jc w:val="both"/>
        <w:rPr>
          <w:sz w:val="28"/>
          <w:szCs w:val="28"/>
          <w:lang w:eastAsia="ru-RU"/>
        </w:rPr>
      </w:pPr>
      <w:r w:rsidRPr="00EF4D2F">
        <w:rPr>
          <w:sz w:val="28"/>
          <w:szCs w:val="28"/>
          <w:lang w:eastAsia="ru-RU"/>
        </w:rPr>
        <w:t xml:space="preserve">курси </w:t>
      </w:r>
      <w:proofErr w:type="gramStart"/>
      <w:r w:rsidRPr="00EF4D2F">
        <w:rPr>
          <w:sz w:val="28"/>
          <w:szCs w:val="28"/>
          <w:lang w:eastAsia="ru-RU"/>
        </w:rPr>
        <w:t>п</w:t>
      </w:r>
      <w:proofErr w:type="gramEnd"/>
      <w:r w:rsidRPr="00EF4D2F">
        <w:rPr>
          <w:sz w:val="28"/>
          <w:szCs w:val="28"/>
          <w:lang w:eastAsia="ru-RU"/>
        </w:rPr>
        <w:t>ідвищення кваліфікації;</w:t>
      </w:r>
    </w:p>
    <w:p w:rsidR="00D20A11" w:rsidRPr="00EF4D2F" w:rsidRDefault="00D20A11" w:rsidP="00D20A11">
      <w:pPr>
        <w:numPr>
          <w:ilvl w:val="0"/>
          <w:numId w:val="44"/>
        </w:numPr>
        <w:ind w:right="-22"/>
        <w:contextualSpacing/>
        <w:jc w:val="both"/>
        <w:rPr>
          <w:sz w:val="28"/>
          <w:szCs w:val="28"/>
          <w:lang w:eastAsia="ru-RU"/>
        </w:rPr>
      </w:pPr>
      <w:r w:rsidRPr="00EF4D2F">
        <w:rPr>
          <w:sz w:val="28"/>
          <w:szCs w:val="28"/>
          <w:lang w:eastAsia="ru-RU"/>
        </w:rPr>
        <w:t>творчі звіти;</w:t>
      </w:r>
    </w:p>
    <w:p w:rsidR="00D20A11" w:rsidRPr="00EF4D2F" w:rsidRDefault="00D20A11" w:rsidP="00D20A11">
      <w:pPr>
        <w:numPr>
          <w:ilvl w:val="0"/>
          <w:numId w:val="44"/>
        </w:numPr>
        <w:ind w:right="-22"/>
        <w:contextualSpacing/>
        <w:jc w:val="both"/>
        <w:rPr>
          <w:sz w:val="28"/>
          <w:szCs w:val="28"/>
          <w:lang w:eastAsia="ru-RU"/>
        </w:rPr>
      </w:pPr>
      <w:r w:rsidRPr="00EF4D2F">
        <w:rPr>
          <w:sz w:val="28"/>
          <w:szCs w:val="28"/>
          <w:lang w:eastAsia="ru-RU"/>
        </w:rPr>
        <w:t xml:space="preserve">участь у професійних </w:t>
      </w:r>
      <w:proofErr w:type="gramStart"/>
      <w:r w:rsidRPr="00EF4D2F">
        <w:rPr>
          <w:sz w:val="28"/>
          <w:szCs w:val="28"/>
          <w:lang w:eastAsia="ru-RU"/>
        </w:rPr>
        <w:t>конкурсах</w:t>
      </w:r>
      <w:proofErr w:type="gramEnd"/>
      <w:r w:rsidRPr="00EF4D2F">
        <w:rPr>
          <w:sz w:val="28"/>
          <w:szCs w:val="28"/>
          <w:lang w:eastAsia="ru-RU"/>
        </w:rPr>
        <w:t>;</w:t>
      </w:r>
    </w:p>
    <w:p w:rsidR="00D20A11" w:rsidRPr="00EF4D2F" w:rsidRDefault="00D20A11" w:rsidP="00D20A11">
      <w:pPr>
        <w:numPr>
          <w:ilvl w:val="0"/>
          <w:numId w:val="44"/>
        </w:numPr>
        <w:ind w:right="-22"/>
        <w:contextualSpacing/>
        <w:jc w:val="both"/>
        <w:rPr>
          <w:sz w:val="28"/>
          <w:szCs w:val="28"/>
          <w:lang w:eastAsia="ru-RU"/>
        </w:rPr>
      </w:pPr>
      <w:r w:rsidRPr="00EF4D2F">
        <w:rPr>
          <w:sz w:val="28"/>
          <w:szCs w:val="28"/>
          <w:lang w:eastAsia="ru-RU"/>
        </w:rPr>
        <w:t>участь у міських та обласних семі</w:t>
      </w:r>
      <w:proofErr w:type="gramStart"/>
      <w:r w:rsidRPr="00EF4D2F">
        <w:rPr>
          <w:sz w:val="28"/>
          <w:szCs w:val="28"/>
          <w:lang w:eastAsia="ru-RU"/>
        </w:rPr>
        <w:t>нарах</w:t>
      </w:r>
      <w:proofErr w:type="gramEnd"/>
      <w:r w:rsidRPr="00EF4D2F">
        <w:rPr>
          <w:sz w:val="28"/>
          <w:szCs w:val="28"/>
          <w:lang w:eastAsia="ru-RU"/>
        </w:rPr>
        <w:t>.</w:t>
      </w:r>
    </w:p>
    <w:p w:rsidR="00EF4D2F" w:rsidRPr="00EF4D2F" w:rsidRDefault="00EF4D2F" w:rsidP="00D20A11">
      <w:pPr>
        <w:numPr>
          <w:ilvl w:val="0"/>
          <w:numId w:val="44"/>
        </w:numPr>
        <w:ind w:right="-22"/>
        <w:contextualSpacing/>
        <w:jc w:val="both"/>
        <w:rPr>
          <w:sz w:val="28"/>
          <w:szCs w:val="28"/>
          <w:lang w:eastAsia="ru-RU"/>
        </w:rPr>
      </w:pPr>
      <w:r>
        <w:rPr>
          <w:sz w:val="28"/>
          <w:szCs w:val="28"/>
          <w:lang w:val="uk-UA" w:eastAsia="ru-RU"/>
        </w:rPr>
        <w:t>супервізія.</w:t>
      </w:r>
    </w:p>
    <w:p w:rsidR="008E16DF" w:rsidRPr="008E16DF" w:rsidRDefault="008E16DF" w:rsidP="00D20A1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color w:val="5B9BD5"/>
          <w:lang w:val="uk-UA" w:eastAsia="ru-RU"/>
        </w:rPr>
      </w:pPr>
    </w:p>
    <w:p w:rsidR="00EF4D2F" w:rsidRDefault="00EF4D2F" w:rsidP="00D20A1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color w:val="5B9BD5"/>
          <w:lang w:val="uk-UA" w:eastAsia="ru-RU"/>
        </w:rPr>
      </w:pPr>
    </w:p>
    <w:p w:rsidR="00EF4D2F" w:rsidRPr="00EF4D2F" w:rsidRDefault="00EF4D2F" w:rsidP="00D20A1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color w:val="5B9BD5"/>
          <w:lang w:val="uk-UA" w:eastAsia="ru-RU"/>
        </w:rPr>
      </w:pPr>
    </w:p>
    <w:p w:rsidR="00DC653D" w:rsidRDefault="00DC653D">
      <w:pPr>
        <w:ind w:firstLine="708"/>
        <w:jc w:val="center"/>
        <w:rPr>
          <w:color w:val="000000"/>
          <w:sz w:val="28"/>
          <w:szCs w:val="28"/>
        </w:rPr>
      </w:pPr>
    </w:p>
    <w:p w:rsidR="00DC653D" w:rsidRDefault="00E66555">
      <w:pPr>
        <w:ind w:firstLine="708"/>
        <w:jc w:val="center"/>
        <w:rPr>
          <w:b/>
          <w:sz w:val="28"/>
          <w:szCs w:val="28"/>
        </w:rPr>
      </w:pPr>
      <w:r>
        <w:rPr>
          <w:b/>
          <w:sz w:val="28"/>
          <w:szCs w:val="28"/>
        </w:rPr>
        <w:t>Робота з обдарованими та здібними учнями</w:t>
      </w:r>
    </w:p>
    <w:p w:rsidR="00DC653D" w:rsidRDefault="00E66555">
      <w:pPr>
        <w:pBdr>
          <w:top w:val="nil"/>
          <w:left w:val="nil"/>
          <w:bottom w:val="nil"/>
          <w:right w:val="nil"/>
          <w:between w:val="nil"/>
        </w:pBdr>
        <w:jc w:val="both"/>
        <w:rPr>
          <w:color w:val="000000"/>
          <w:sz w:val="28"/>
          <w:szCs w:val="28"/>
          <w:lang w:val="uk-UA"/>
        </w:rPr>
      </w:pPr>
      <w:proofErr w:type="gramStart"/>
      <w:r>
        <w:rPr>
          <w:color w:val="000000"/>
          <w:sz w:val="28"/>
          <w:szCs w:val="28"/>
        </w:rPr>
        <w:t>Відповідно до законів України «Про освіту», «Про повну  загальну середню освіту» та на виконання Комплексної програми розвитку освіти, Програми розвитку школи «Творчий учитель – творчий учень», наказу по школі від 27.08.2020р. №133 «Про організацію роботи з обдарованими учнями», в школі ведеться систематична робота з обдарованими учнями.</w:t>
      </w:r>
      <w:proofErr w:type="gramEnd"/>
    </w:p>
    <w:p w:rsidR="00EF4D2F" w:rsidRPr="00EF4D2F" w:rsidRDefault="00EF4D2F">
      <w:pPr>
        <w:pBdr>
          <w:top w:val="nil"/>
          <w:left w:val="nil"/>
          <w:bottom w:val="nil"/>
          <w:right w:val="nil"/>
          <w:between w:val="nil"/>
        </w:pBdr>
        <w:jc w:val="both"/>
        <w:rPr>
          <w:color w:val="000000"/>
          <w:sz w:val="28"/>
          <w:szCs w:val="28"/>
          <w:lang w:val="uk-UA"/>
        </w:rPr>
      </w:pPr>
      <w:r w:rsidRPr="00EF4D2F">
        <w:rPr>
          <w:sz w:val="28"/>
          <w:szCs w:val="28"/>
        </w:rPr>
        <w:t xml:space="preserve">Одним з основних принципів роботи </w:t>
      </w:r>
      <w:r>
        <w:rPr>
          <w:sz w:val="28"/>
          <w:szCs w:val="28"/>
          <w:lang w:val="uk-UA"/>
        </w:rPr>
        <w:t>ліцею</w:t>
      </w:r>
      <w:r w:rsidRPr="00EF4D2F">
        <w:rPr>
          <w:sz w:val="28"/>
          <w:szCs w:val="28"/>
        </w:rPr>
        <w:t xml:space="preserve"> є розкриття в процесі навчання дитячої обдарованості. Впровадженню в життя цього принципу сприяє спільна діяльність практичного психолога </w:t>
      </w:r>
      <w:r>
        <w:rPr>
          <w:sz w:val="28"/>
          <w:szCs w:val="28"/>
          <w:lang w:val="uk-UA"/>
        </w:rPr>
        <w:t xml:space="preserve">ліцею </w:t>
      </w:r>
      <w:r w:rsidRPr="00EF4D2F">
        <w:rPr>
          <w:sz w:val="28"/>
          <w:szCs w:val="28"/>
        </w:rPr>
        <w:t xml:space="preserve"> та педагогів. Змі</w:t>
      </w:r>
      <w:proofErr w:type="gramStart"/>
      <w:r w:rsidRPr="00EF4D2F">
        <w:rPr>
          <w:sz w:val="28"/>
          <w:szCs w:val="28"/>
        </w:rPr>
        <w:t>ст</w:t>
      </w:r>
      <w:proofErr w:type="gramEnd"/>
      <w:r w:rsidRPr="00EF4D2F">
        <w:rPr>
          <w:sz w:val="28"/>
          <w:szCs w:val="28"/>
        </w:rPr>
        <w:t xml:space="preserve"> роботи з </w:t>
      </w:r>
      <w:r w:rsidRPr="00EF4D2F">
        <w:rPr>
          <w:sz w:val="28"/>
          <w:szCs w:val="28"/>
        </w:rPr>
        <w:lastRenderedPageBreak/>
        <w:t>обдарованими дітьми включає низку завдань, а саме: виявлення обдарованості дітей та максимальне сприяння їхньому розвитку.</w:t>
      </w:r>
      <w:r w:rsidRPr="00EF4D2F">
        <w:rPr>
          <w:sz w:val="28"/>
          <w:szCs w:val="28"/>
          <w:lang w:val="uk-UA"/>
        </w:rPr>
        <w:t>.</w:t>
      </w:r>
    </w:p>
    <w:p w:rsidR="00DC653D" w:rsidRDefault="00E66555">
      <w:pPr>
        <w:pBdr>
          <w:top w:val="nil"/>
          <w:left w:val="nil"/>
          <w:bottom w:val="nil"/>
          <w:right w:val="nil"/>
          <w:between w:val="nil"/>
        </w:pBdr>
        <w:jc w:val="both"/>
        <w:rPr>
          <w:color w:val="000000"/>
        </w:rPr>
      </w:pPr>
      <w:r>
        <w:rPr>
          <w:color w:val="000000"/>
          <w:sz w:val="28"/>
          <w:szCs w:val="28"/>
        </w:rPr>
        <w:t xml:space="preserve">    Розроблено шкільні заходи на виконання Комплексної програми розвитку освіти. Здійснювалась робота з обдарованими дітьми, згідно </w:t>
      </w:r>
      <w:proofErr w:type="gramStart"/>
      <w:r>
        <w:rPr>
          <w:color w:val="000000"/>
          <w:sz w:val="28"/>
          <w:szCs w:val="28"/>
        </w:rPr>
        <w:t>р</w:t>
      </w:r>
      <w:proofErr w:type="gramEnd"/>
      <w:r>
        <w:rPr>
          <w:color w:val="000000"/>
          <w:sz w:val="28"/>
          <w:szCs w:val="28"/>
        </w:rPr>
        <w:t>ічного плану роботи закладу.</w:t>
      </w:r>
    </w:p>
    <w:p w:rsidR="00DC653D" w:rsidRDefault="00E66555">
      <w:pPr>
        <w:pBdr>
          <w:top w:val="nil"/>
          <w:left w:val="nil"/>
          <w:bottom w:val="nil"/>
          <w:right w:val="nil"/>
          <w:between w:val="nil"/>
        </w:pBdr>
        <w:rPr>
          <w:color w:val="000000"/>
        </w:rPr>
      </w:pPr>
      <w:r>
        <w:rPr>
          <w:color w:val="000000"/>
          <w:sz w:val="28"/>
          <w:szCs w:val="28"/>
        </w:rPr>
        <w:t>    В окремому розділі «Робота з обдарованими учнями» на 202</w:t>
      </w:r>
      <w:r w:rsidR="00EF4D2F">
        <w:rPr>
          <w:color w:val="000000"/>
          <w:sz w:val="28"/>
          <w:szCs w:val="28"/>
          <w:lang w:val="uk-UA"/>
        </w:rPr>
        <w:t>1</w:t>
      </w:r>
      <w:r>
        <w:rPr>
          <w:color w:val="000000"/>
          <w:sz w:val="28"/>
          <w:szCs w:val="28"/>
        </w:rPr>
        <w:t>-202</w:t>
      </w:r>
      <w:r w:rsidR="00EF4D2F">
        <w:rPr>
          <w:color w:val="000000"/>
          <w:sz w:val="28"/>
          <w:szCs w:val="28"/>
          <w:lang w:val="uk-UA"/>
        </w:rPr>
        <w:t>2</w:t>
      </w:r>
      <w:r>
        <w:rPr>
          <w:color w:val="000000"/>
          <w:sz w:val="28"/>
          <w:szCs w:val="28"/>
        </w:rPr>
        <w:t xml:space="preserve"> н. р. </w:t>
      </w:r>
      <w:r w:rsidR="00EF4D2F">
        <w:rPr>
          <w:color w:val="000000"/>
          <w:sz w:val="28"/>
          <w:szCs w:val="28"/>
          <w:lang w:val="uk-UA"/>
        </w:rPr>
        <w:t xml:space="preserve"> Було </w:t>
      </w:r>
      <w:r>
        <w:rPr>
          <w:color w:val="000000"/>
          <w:sz w:val="28"/>
          <w:szCs w:val="28"/>
        </w:rPr>
        <w:t>сплановано: </w:t>
      </w:r>
    </w:p>
    <w:p w:rsidR="00DC653D" w:rsidRDefault="00E66555">
      <w:pPr>
        <w:pBdr>
          <w:top w:val="nil"/>
          <w:left w:val="nil"/>
          <w:bottom w:val="nil"/>
          <w:right w:val="nil"/>
          <w:between w:val="nil"/>
        </w:pBdr>
        <w:jc w:val="both"/>
        <w:rPr>
          <w:color w:val="000000"/>
        </w:rPr>
      </w:pPr>
      <w:r>
        <w:rPr>
          <w:color w:val="000000"/>
          <w:sz w:val="28"/>
          <w:szCs w:val="28"/>
        </w:rPr>
        <w:t xml:space="preserve">- залучення обдарованих і здібних дітей до участі у </w:t>
      </w:r>
      <w:proofErr w:type="gramStart"/>
      <w:r>
        <w:rPr>
          <w:color w:val="000000"/>
          <w:sz w:val="28"/>
          <w:szCs w:val="28"/>
        </w:rPr>
        <w:t>р</w:t>
      </w:r>
      <w:proofErr w:type="gramEnd"/>
      <w:r>
        <w:rPr>
          <w:color w:val="000000"/>
          <w:sz w:val="28"/>
          <w:szCs w:val="28"/>
        </w:rPr>
        <w:t>ізноманітних олімпіадах, конкурсах, турнірах ;</w:t>
      </w:r>
    </w:p>
    <w:p w:rsidR="00DC653D" w:rsidRDefault="00E66555">
      <w:pPr>
        <w:pBdr>
          <w:top w:val="nil"/>
          <w:left w:val="nil"/>
          <w:bottom w:val="nil"/>
          <w:right w:val="nil"/>
          <w:between w:val="nil"/>
        </w:pBdr>
        <w:jc w:val="both"/>
        <w:rPr>
          <w:color w:val="000000"/>
        </w:rPr>
      </w:pPr>
      <w:r>
        <w:rPr>
          <w:color w:val="000000"/>
          <w:sz w:val="28"/>
          <w:szCs w:val="28"/>
        </w:rPr>
        <w:t xml:space="preserve">- визначення педагогів для </w:t>
      </w:r>
      <w:proofErr w:type="gramStart"/>
      <w:r>
        <w:rPr>
          <w:color w:val="000000"/>
          <w:sz w:val="28"/>
          <w:szCs w:val="28"/>
        </w:rPr>
        <w:t>п</w:t>
      </w:r>
      <w:proofErr w:type="gramEnd"/>
      <w:r>
        <w:rPr>
          <w:color w:val="000000"/>
          <w:sz w:val="28"/>
          <w:szCs w:val="28"/>
        </w:rPr>
        <w:t>ідготовки учнів до участі в учнівських олімпіадах ;</w:t>
      </w:r>
    </w:p>
    <w:p w:rsidR="00DC653D" w:rsidRDefault="00E66555">
      <w:pPr>
        <w:pBdr>
          <w:top w:val="nil"/>
          <w:left w:val="nil"/>
          <w:bottom w:val="nil"/>
          <w:right w:val="nil"/>
          <w:between w:val="nil"/>
        </w:pBdr>
        <w:jc w:val="both"/>
        <w:rPr>
          <w:color w:val="000000"/>
        </w:rPr>
      </w:pPr>
      <w:r>
        <w:rPr>
          <w:color w:val="000000"/>
          <w:sz w:val="28"/>
          <w:szCs w:val="28"/>
        </w:rPr>
        <w:t xml:space="preserve">- організацію індивідуальних занять з метою </w:t>
      </w:r>
      <w:proofErr w:type="gramStart"/>
      <w:r>
        <w:rPr>
          <w:color w:val="000000"/>
          <w:sz w:val="28"/>
          <w:szCs w:val="28"/>
        </w:rPr>
        <w:t>п</w:t>
      </w:r>
      <w:proofErr w:type="gramEnd"/>
      <w:r>
        <w:rPr>
          <w:color w:val="000000"/>
          <w:sz w:val="28"/>
          <w:szCs w:val="28"/>
        </w:rPr>
        <w:t>ідготовки до участі учнів у олімпіадах, конкурсах, турнірах;</w:t>
      </w:r>
    </w:p>
    <w:p w:rsidR="00DC653D" w:rsidRDefault="00E66555">
      <w:pPr>
        <w:pBdr>
          <w:top w:val="nil"/>
          <w:left w:val="nil"/>
          <w:bottom w:val="nil"/>
          <w:right w:val="nil"/>
          <w:between w:val="nil"/>
        </w:pBdr>
        <w:jc w:val="both"/>
        <w:rPr>
          <w:color w:val="000000"/>
        </w:rPr>
      </w:pPr>
      <w:r>
        <w:rPr>
          <w:color w:val="000000"/>
          <w:sz w:val="28"/>
          <w:szCs w:val="28"/>
        </w:rPr>
        <w:t>- заохочення школярі</w:t>
      </w:r>
      <w:proofErr w:type="gramStart"/>
      <w:r>
        <w:rPr>
          <w:color w:val="000000"/>
          <w:sz w:val="28"/>
          <w:szCs w:val="28"/>
        </w:rPr>
        <w:t>в</w:t>
      </w:r>
      <w:proofErr w:type="gramEnd"/>
      <w:r>
        <w:rPr>
          <w:color w:val="000000"/>
          <w:sz w:val="28"/>
          <w:szCs w:val="28"/>
        </w:rPr>
        <w:t xml:space="preserve"> до участі в очних і заочних олімпіадах;</w:t>
      </w:r>
    </w:p>
    <w:p w:rsidR="00DC653D" w:rsidRDefault="00E66555">
      <w:pPr>
        <w:pBdr>
          <w:top w:val="nil"/>
          <w:left w:val="nil"/>
          <w:bottom w:val="nil"/>
          <w:right w:val="nil"/>
          <w:between w:val="nil"/>
        </w:pBdr>
        <w:jc w:val="both"/>
        <w:rPr>
          <w:color w:val="000000"/>
        </w:rPr>
      </w:pPr>
      <w:r>
        <w:rPr>
          <w:color w:val="000000"/>
          <w:sz w:val="28"/>
          <w:szCs w:val="28"/>
        </w:rPr>
        <w:t xml:space="preserve">- залучення до визначення індивідуальних особливостей дітей, здібних до вивчення </w:t>
      </w:r>
      <w:proofErr w:type="gramStart"/>
      <w:r>
        <w:rPr>
          <w:color w:val="000000"/>
          <w:sz w:val="28"/>
          <w:szCs w:val="28"/>
        </w:rPr>
        <w:t>р</w:t>
      </w:r>
      <w:proofErr w:type="gramEnd"/>
      <w:r>
        <w:rPr>
          <w:color w:val="000000"/>
          <w:sz w:val="28"/>
          <w:szCs w:val="28"/>
        </w:rPr>
        <w:t xml:space="preserve">ізноманітних наук, психолога </w:t>
      </w:r>
      <w:r w:rsidR="00EF4D2F">
        <w:rPr>
          <w:color w:val="000000"/>
          <w:sz w:val="28"/>
          <w:szCs w:val="28"/>
          <w:lang w:val="uk-UA"/>
        </w:rPr>
        <w:t>ліцею</w:t>
      </w:r>
      <w:r>
        <w:rPr>
          <w:color w:val="000000"/>
          <w:sz w:val="28"/>
          <w:szCs w:val="28"/>
        </w:rPr>
        <w:t>, співпраця з ним.</w:t>
      </w:r>
    </w:p>
    <w:p w:rsidR="00DC653D" w:rsidRDefault="00E66555">
      <w:pPr>
        <w:pBdr>
          <w:top w:val="nil"/>
          <w:left w:val="nil"/>
          <w:bottom w:val="nil"/>
          <w:right w:val="nil"/>
          <w:between w:val="nil"/>
        </w:pBdr>
        <w:jc w:val="both"/>
        <w:rPr>
          <w:color w:val="000000"/>
        </w:rPr>
      </w:pPr>
      <w:r>
        <w:rPr>
          <w:color w:val="000000"/>
          <w:sz w:val="28"/>
          <w:szCs w:val="28"/>
        </w:rPr>
        <w:t xml:space="preserve">    Система роботи </w:t>
      </w:r>
      <w:r w:rsidR="00EF4D2F">
        <w:rPr>
          <w:color w:val="000000"/>
          <w:sz w:val="28"/>
          <w:szCs w:val="28"/>
          <w:lang w:val="uk-UA"/>
        </w:rPr>
        <w:t>ліцею</w:t>
      </w:r>
      <w:r>
        <w:rPr>
          <w:color w:val="000000"/>
          <w:sz w:val="28"/>
          <w:szCs w:val="28"/>
        </w:rPr>
        <w:t xml:space="preserve"> </w:t>
      </w:r>
      <w:proofErr w:type="gramStart"/>
      <w:r>
        <w:rPr>
          <w:color w:val="000000"/>
          <w:sz w:val="28"/>
          <w:szCs w:val="28"/>
        </w:rPr>
        <w:t>містить</w:t>
      </w:r>
      <w:proofErr w:type="gramEnd"/>
      <w:r>
        <w:rPr>
          <w:color w:val="000000"/>
          <w:sz w:val="28"/>
          <w:szCs w:val="28"/>
        </w:rPr>
        <w:t xml:space="preserve"> декілька етапів:</w:t>
      </w:r>
    </w:p>
    <w:p w:rsidR="00DC653D" w:rsidRDefault="00E66555">
      <w:pPr>
        <w:pBdr>
          <w:top w:val="nil"/>
          <w:left w:val="nil"/>
          <w:bottom w:val="nil"/>
          <w:right w:val="nil"/>
          <w:between w:val="nil"/>
        </w:pBdr>
        <w:jc w:val="both"/>
        <w:rPr>
          <w:color w:val="000000"/>
        </w:rPr>
      </w:pPr>
      <w:r>
        <w:rPr>
          <w:color w:val="000000"/>
          <w:sz w:val="28"/>
          <w:szCs w:val="28"/>
        </w:rPr>
        <w:t xml:space="preserve">- </w:t>
      </w:r>
      <w:proofErr w:type="gramStart"/>
      <w:r>
        <w:rPr>
          <w:color w:val="000000"/>
          <w:sz w:val="28"/>
          <w:szCs w:val="28"/>
        </w:rPr>
        <w:t>п</w:t>
      </w:r>
      <w:proofErr w:type="gramEnd"/>
      <w:r>
        <w:rPr>
          <w:color w:val="000000"/>
          <w:sz w:val="28"/>
          <w:szCs w:val="28"/>
        </w:rPr>
        <w:t>ідготовчо-організаційний етап;</w:t>
      </w:r>
    </w:p>
    <w:p w:rsidR="00DC653D" w:rsidRDefault="00E66555">
      <w:pPr>
        <w:pBdr>
          <w:top w:val="nil"/>
          <w:left w:val="nil"/>
          <w:bottom w:val="nil"/>
          <w:right w:val="nil"/>
          <w:between w:val="nil"/>
        </w:pBdr>
        <w:jc w:val="both"/>
        <w:rPr>
          <w:color w:val="000000"/>
        </w:rPr>
      </w:pPr>
      <w:r>
        <w:rPr>
          <w:color w:val="000000"/>
          <w:sz w:val="28"/>
          <w:szCs w:val="28"/>
        </w:rPr>
        <w:t>- роботу з одарованими та здібними дітьми;</w:t>
      </w:r>
    </w:p>
    <w:p w:rsidR="00DC653D" w:rsidRDefault="00E66555">
      <w:pPr>
        <w:pBdr>
          <w:top w:val="nil"/>
          <w:left w:val="nil"/>
          <w:bottom w:val="nil"/>
          <w:right w:val="nil"/>
          <w:between w:val="nil"/>
        </w:pBdr>
        <w:jc w:val="both"/>
        <w:rPr>
          <w:color w:val="000000"/>
        </w:rPr>
      </w:pPr>
      <w:r>
        <w:rPr>
          <w:color w:val="000000"/>
          <w:sz w:val="28"/>
          <w:szCs w:val="28"/>
        </w:rPr>
        <w:t>- роботу з батьками обдарованих дітей;</w:t>
      </w:r>
    </w:p>
    <w:p w:rsidR="00DC653D" w:rsidRDefault="00E66555">
      <w:pPr>
        <w:pBdr>
          <w:top w:val="nil"/>
          <w:left w:val="nil"/>
          <w:bottom w:val="nil"/>
          <w:right w:val="nil"/>
          <w:between w:val="nil"/>
        </w:pBdr>
        <w:jc w:val="both"/>
        <w:rPr>
          <w:color w:val="000000"/>
        </w:rPr>
      </w:pPr>
      <w:r>
        <w:rPr>
          <w:color w:val="000000"/>
          <w:sz w:val="28"/>
          <w:szCs w:val="28"/>
        </w:rPr>
        <w:t>- науково-методичну роботу з учителями;</w:t>
      </w:r>
    </w:p>
    <w:p w:rsidR="00DC653D" w:rsidRDefault="00E66555">
      <w:pPr>
        <w:pBdr>
          <w:top w:val="nil"/>
          <w:left w:val="nil"/>
          <w:bottom w:val="nil"/>
          <w:right w:val="nil"/>
          <w:between w:val="nil"/>
        </w:pBdr>
        <w:jc w:val="both"/>
        <w:rPr>
          <w:color w:val="000000"/>
        </w:rPr>
      </w:pPr>
      <w:r>
        <w:rPr>
          <w:color w:val="000000"/>
          <w:sz w:val="28"/>
          <w:szCs w:val="28"/>
        </w:rPr>
        <w:t>- аналітико-узагальнюваний і коригувальний етапи;</w:t>
      </w:r>
    </w:p>
    <w:p w:rsidR="00DC653D" w:rsidRDefault="00E66555">
      <w:pPr>
        <w:pBdr>
          <w:top w:val="nil"/>
          <w:left w:val="nil"/>
          <w:bottom w:val="nil"/>
          <w:right w:val="nil"/>
          <w:between w:val="nil"/>
        </w:pBdr>
        <w:jc w:val="both"/>
        <w:rPr>
          <w:color w:val="000000"/>
        </w:rPr>
      </w:pPr>
      <w:r>
        <w:rPr>
          <w:color w:val="000000"/>
          <w:sz w:val="28"/>
          <w:szCs w:val="28"/>
        </w:rPr>
        <w:t>- заохочення обдарованих учнів, стимулювання роботи вчителів.</w:t>
      </w:r>
    </w:p>
    <w:p w:rsidR="00DC653D" w:rsidRDefault="00EF4D2F">
      <w:pPr>
        <w:pBdr>
          <w:top w:val="nil"/>
          <w:left w:val="nil"/>
          <w:bottom w:val="nil"/>
          <w:right w:val="nil"/>
          <w:between w:val="nil"/>
        </w:pBdr>
        <w:rPr>
          <w:color w:val="000000"/>
        </w:rPr>
      </w:pPr>
      <w:r>
        <w:rPr>
          <w:color w:val="000000"/>
          <w:sz w:val="28"/>
          <w:szCs w:val="28"/>
        </w:rPr>
        <w:t xml:space="preserve">    </w:t>
      </w:r>
      <w:r>
        <w:rPr>
          <w:color w:val="000000"/>
          <w:sz w:val="28"/>
          <w:szCs w:val="28"/>
          <w:lang w:val="uk-UA"/>
        </w:rPr>
        <w:t xml:space="preserve">У ліцеї </w:t>
      </w:r>
      <w:r w:rsidR="00E66555">
        <w:rPr>
          <w:color w:val="000000"/>
          <w:sz w:val="28"/>
          <w:szCs w:val="28"/>
        </w:rPr>
        <w:t xml:space="preserve">працювали методичні об’єднання вчителів. Також склад експертів-консультантів з питань </w:t>
      </w:r>
      <w:proofErr w:type="gramStart"/>
      <w:r w:rsidR="00E66555">
        <w:rPr>
          <w:color w:val="000000"/>
          <w:sz w:val="28"/>
          <w:szCs w:val="28"/>
        </w:rPr>
        <w:t>п</w:t>
      </w:r>
      <w:proofErr w:type="gramEnd"/>
      <w:r w:rsidR="00E66555">
        <w:rPr>
          <w:color w:val="000000"/>
          <w:sz w:val="28"/>
          <w:szCs w:val="28"/>
        </w:rPr>
        <w:t>ідготовки до предметних олімпіад. </w:t>
      </w:r>
    </w:p>
    <w:p w:rsidR="00DC653D" w:rsidRDefault="00EF4D2F">
      <w:pPr>
        <w:pBdr>
          <w:top w:val="nil"/>
          <w:left w:val="nil"/>
          <w:bottom w:val="nil"/>
          <w:right w:val="nil"/>
          <w:between w:val="nil"/>
        </w:pBdr>
        <w:ind w:firstLine="708"/>
        <w:rPr>
          <w:color w:val="000000"/>
        </w:rPr>
      </w:pPr>
      <w:r>
        <w:rPr>
          <w:color w:val="000000"/>
          <w:sz w:val="28"/>
          <w:szCs w:val="28"/>
          <w:lang w:val="uk-UA"/>
        </w:rPr>
        <w:t>У ліцеї</w:t>
      </w:r>
      <w:r w:rsidR="00E66555">
        <w:rPr>
          <w:color w:val="000000"/>
          <w:sz w:val="28"/>
          <w:szCs w:val="28"/>
        </w:rPr>
        <w:t xml:space="preserve"> працювала соціально-психологічна служба. Практичн</w:t>
      </w:r>
      <w:r>
        <w:rPr>
          <w:color w:val="000000"/>
          <w:sz w:val="28"/>
          <w:szCs w:val="28"/>
          <w:lang w:val="uk-UA"/>
        </w:rPr>
        <w:t xml:space="preserve">і </w:t>
      </w:r>
      <w:r w:rsidR="00E66555">
        <w:rPr>
          <w:color w:val="000000"/>
          <w:sz w:val="28"/>
          <w:szCs w:val="28"/>
        </w:rPr>
        <w:t xml:space="preserve"> психолог</w:t>
      </w:r>
      <w:r>
        <w:rPr>
          <w:color w:val="000000"/>
          <w:sz w:val="28"/>
          <w:szCs w:val="28"/>
          <w:lang w:val="uk-UA"/>
        </w:rPr>
        <w:t xml:space="preserve">и </w:t>
      </w:r>
      <w:r w:rsidR="00E66555">
        <w:rPr>
          <w:color w:val="000000"/>
          <w:sz w:val="28"/>
          <w:szCs w:val="28"/>
        </w:rPr>
        <w:t>Дяків С. М.,</w:t>
      </w:r>
      <w:r>
        <w:rPr>
          <w:color w:val="000000"/>
          <w:sz w:val="28"/>
          <w:szCs w:val="28"/>
          <w:lang w:val="uk-UA"/>
        </w:rPr>
        <w:t>Бойко М.Й.,</w:t>
      </w:r>
      <w:r w:rsidR="00E66555">
        <w:rPr>
          <w:color w:val="000000"/>
          <w:sz w:val="28"/>
          <w:szCs w:val="28"/>
        </w:rPr>
        <w:t xml:space="preserve"> </w:t>
      </w:r>
      <w:proofErr w:type="gramStart"/>
      <w:r w:rsidR="00E66555">
        <w:rPr>
          <w:color w:val="000000"/>
          <w:sz w:val="28"/>
          <w:szCs w:val="28"/>
        </w:rPr>
        <w:t>соц</w:t>
      </w:r>
      <w:proofErr w:type="gramEnd"/>
      <w:r w:rsidR="00E66555">
        <w:rPr>
          <w:color w:val="000000"/>
          <w:sz w:val="28"/>
          <w:szCs w:val="28"/>
        </w:rPr>
        <w:t>іальн</w:t>
      </w:r>
      <w:r>
        <w:rPr>
          <w:color w:val="000000"/>
          <w:sz w:val="28"/>
          <w:szCs w:val="28"/>
          <w:lang w:val="uk-UA"/>
        </w:rPr>
        <w:t>і</w:t>
      </w:r>
      <w:r w:rsidR="00E66555">
        <w:rPr>
          <w:color w:val="000000"/>
          <w:sz w:val="28"/>
          <w:szCs w:val="28"/>
        </w:rPr>
        <w:t xml:space="preserve"> педагог</w:t>
      </w:r>
      <w:r>
        <w:rPr>
          <w:color w:val="000000"/>
          <w:sz w:val="28"/>
          <w:szCs w:val="28"/>
          <w:lang w:val="uk-UA"/>
        </w:rPr>
        <w:t>и</w:t>
      </w:r>
      <w:r w:rsidR="00E66555">
        <w:rPr>
          <w:color w:val="000000"/>
          <w:sz w:val="28"/>
          <w:szCs w:val="28"/>
        </w:rPr>
        <w:t xml:space="preserve"> Чорній М. В.</w:t>
      </w:r>
      <w:r>
        <w:rPr>
          <w:color w:val="000000"/>
          <w:sz w:val="28"/>
          <w:szCs w:val="28"/>
          <w:lang w:val="uk-UA"/>
        </w:rPr>
        <w:t>,Царевич О.І.</w:t>
      </w:r>
      <w:r w:rsidR="00E66555">
        <w:rPr>
          <w:color w:val="000000"/>
          <w:sz w:val="28"/>
          <w:szCs w:val="28"/>
        </w:rPr>
        <w:t xml:space="preserve"> проводили діагностику  щодо виявлення різних видів обдарованості дітей та узагальнювали в аналітичні довідки за результатами досліджень. Практичн</w:t>
      </w:r>
      <w:r>
        <w:rPr>
          <w:color w:val="000000"/>
          <w:sz w:val="28"/>
          <w:szCs w:val="28"/>
          <w:lang w:val="uk-UA"/>
        </w:rPr>
        <w:t>і</w:t>
      </w:r>
      <w:r w:rsidR="00E66555">
        <w:rPr>
          <w:color w:val="000000"/>
          <w:sz w:val="28"/>
          <w:szCs w:val="28"/>
        </w:rPr>
        <w:t xml:space="preserve"> психолог</w:t>
      </w:r>
      <w:r>
        <w:rPr>
          <w:color w:val="000000"/>
          <w:sz w:val="28"/>
          <w:szCs w:val="28"/>
          <w:lang w:val="uk-UA"/>
        </w:rPr>
        <w:t xml:space="preserve">и </w:t>
      </w:r>
      <w:r w:rsidR="00E66555">
        <w:rPr>
          <w:color w:val="000000"/>
          <w:sz w:val="28"/>
          <w:szCs w:val="28"/>
        </w:rPr>
        <w:t xml:space="preserve"> також здійснювала моніторинг особистісного розвитку обдарованих учні</w:t>
      </w:r>
      <w:proofErr w:type="gramStart"/>
      <w:r w:rsidR="00E66555">
        <w:rPr>
          <w:color w:val="000000"/>
          <w:sz w:val="28"/>
          <w:szCs w:val="28"/>
        </w:rPr>
        <w:t>в</w:t>
      </w:r>
      <w:proofErr w:type="gramEnd"/>
      <w:r w:rsidR="00E66555">
        <w:rPr>
          <w:color w:val="000000"/>
          <w:sz w:val="28"/>
          <w:szCs w:val="28"/>
        </w:rPr>
        <w:t>. </w:t>
      </w:r>
    </w:p>
    <w:p w:rsidR="00DC653D" w:rsidRDefault="00E66555">
      <w:pPr>
        <w:pBdr>
          <w:top w:val="nil"/>
          <w:left w:val="nil"/>
          <w:bottom w:val="nil"/>
          <w:right w:val="nil"/>
          <w:between w:val="nil"/>
        </w:pBdr>
        <w:ind w:firstLine="708"/>
        <w:rPr>
          <w:color w:val="000000"/>
        </w:rPr>
      </w:pPr>
      <w:r>
        <w:rPr>
          <w:color w:val="000000"/>
          <w:sz w:val="28"/>
          <w:szCs w:val="28"/>
        </w:rPr>
        <w:t>Розроблено структуру роботи з обдарованими дітьми. Створено банк обдарованих дітей. </w:t>
      </w:r>
    </w:p>
    <w:p w:rsidR="00DC653D" w:rsidRDefault="00E66555">
      <w:pPr>
        <w:pBdr>
          <w:top w:val="nil"/>
          <w:left w:val="nil"/>
          <w:bottom w:val="nil"/>
          <w:right w:val="nil"/>
          <w:between w:val="nil"/>
        </w:pBdr>
        <w:ind w:firstLine="708"/>
        <w:rPr>
          <w:color w:val="000000"/>
        </w:rPr>
      </w:pPr>
      <w:r>
        <w:rPr>
          <w:color w:val="000000"/>
          <w:sz w:val="28"/>
          <w:szCs w:val="28"/>
        </w:rPr>
        <w:t>У 202</w:t>
      </w:r>
      <w:r w:rsidR="00EF4D2F">
        <w:rPr>
          <w:color w:val="000000"/>
          <w:sz w:val="28"/>
          <w:szCs w:val="28"/>
          <w:lang w:val="uk-UA"/>
        </w:rPr>
        <w:t>1</w:t>
      </w:r>
      <w:r>
        <w:rPr>
          <w:color w:val="000000"/>
          <w:sz w:val="28"/>
          <w:szCs w:val="28"/>
        </w:rPr>
        <w:t>-202</w:t>
      </w:r>
      <w:r w:rsidR="00EF4D2F">
        <w:rPr>
          <w:color w:val="000000"/>
          <w:sz w:val="28"/>
          <w:szCs w:val="28"/>
          <w:lang w:val="uk-UA"/>
        </w:rPr>
        <w:t>2</w:t>
      </w:r>
      <w:r>
        <w:rPr>
          <w:color w:val="000000"/>
          <w:sz w:val="28"/>
          <w:szCs w:val="28"/>
        </w:rPr>
        <w:t xml:space="preserve"> н. р. учні школи брали участь у І етапі  Всеукраїнських учнівських олімпіад з базових дисциплін та олімпіади «Як ти знаєш Біблію», Міжнародному конкурсі знавців української мови ім. П. Яцика, конкурсі ім</w:t>
      </w:r>
      <w:proofErr w:type="gramStart"/>
      <w:r>
        <w:rPr>
          <w:color w:val="000000"/>
          <w:sz w:val="28"/>
          <w:szCs w:val="28"/>
        </w:rPr>
        <w:t>.Т</w:t>
      </w:r>
      <w:proofErr w:type="gramEnd"/>
      <w:r>
        <w:rPr>
          <w:color w:val="000000"/>
          <w:sz w:val="28"/>
          <w:szCs w:val="28"/>
        </w:rPr>
        <w:t>араса Шевченка. </w:t>
      </w:r>
    </w:p>
    <w:p w:rsidR="00DC653D" w:rsidRDefault="00E66555">
      <w:pPr>
        <w:pBdr>
          <w:top w:val="nil"/>
          <w:left w:val="nil"/>
          <w:bottom w:val="nil"/>
          <w:right w:val="nil"/>
          <w:between w:val="nil"/>
        </w:pBdr>
        <w:ind w:firstLine="708"/>
        <w:rPr>
          <w:color w:val="000000"/>
        </w:rPr>
      </w:pPr>
      <w:r>
        <w:rPr>
          <w:color w:val="000000"/>
          <w:sz w:val="28"/>
          <w:szCs w:val="28"/>
        </w:rPr>
        <w:t>Учні, які є призерами  І</w:t>
      </w:r>
      <w:r w:rsidR="00EF4D2F">
        <w:rPr>
          <w:color w:val="000000"/>
          <w:sz w:val="28"/>
          <w:szCs w:val="28"/>
          <w:lang w:val="uk-UA"/>
        </w:rPr>
        <w:t>І</w:t>
      </w:r>
      <w:r>
        <w:rPr>
          <w:color w:val="000000"/>
          <w:sz w:val="28"/>
          <w:szCs w:val="28"/>
        </w:rPr>
        <w:t xml:space="preserve"> етапу Всеукраїнських учнівських олімпіад з базових дисциплін  (Додаток 1)</w:t>
      </w:r>
    </w:p>
    <w:p w:rsidR="00DC653D" w:rsidRPr="002B5A3D" w:rsidRDefault="00E66555" w:rsidP="002B5A3D">
      <w:pPr>
        <w:pBdr>
          <w:top w:val="nil"/>
          <w:left w:val="nil"/>
          <w:bottom w:val="nil"/>
          <w:right w:val="nil"/>
          <w:between w:val="nil"/>
        </w:pBdr>
        <w:jc w:val="both"/>
        <w:rPr>
          <w:color w:val="000000"/>
          <w:lang w:val="uk-UA"/>
        </w:rPr>
      </w:pPr>
      <w:r>
        <w:rPr>
          <w:color w:val="000000"/>
          <w:sz w:val="28"/>
          <w:szCs w:val="28"/>
        </w:rPr>
        <w:t xml:space="preserve">         За результатами навчання учні </w:t>
      </w:r>
      <w:r w:rsidR="00EF4D2F">
        <w:rPr>
          <w:color w:val="000000"/>
          <w:sz w:val="28"/>
          <w:szCs w:val="28"/>
          <w:lang w:val="uk-UA"/>
        </w:rPr>
        <w:t>ліцею</w:t>
      </w:r>
      <w:r>
        <w:rPr>
          <w:color w:val="000000"/>
          <w:sz w:val="28"/>
          <w:szCs w:val="28"/>
        </w:rPr>
        <w:t xml:space="preserve"> щороку наго</w:t>
      </w:r>
      <w:r w:rsidR="002B5A3D">
        <w:rPr>
          <w:color w:val="000000"/>
          <w:sz w:val="28"/>
          <w:szCs w:val="28"/>
        </w:rPr>
        <w:t>роджуються похвальними листами</w:t>
      </w:r>
      <w:r w:rsidR="002B5A3D">
        <w:rPr>
          <w:color w:val="000000"/>
          <w:sz w:val="28"/>
          <w:szCs w:val="28"/>
          <w:lang w:val="uk-UA"/>
        </w:rPr>
        <w:t>.</w:t>
      </w:r>
    </w:p>
    <w:p w:rsidR="00DC653D" w:rsidRPr="002B5A3D" w:rsidRDefault="00E66555" w:rsidP="002B5A3D">
      <w:pPr>
        <w:pBdr>
          <w:top w:val="nil"/>
          <w:left w:val="nil"/>
          <w:bottom w:val="nil"/>
          <w:right w:val="nil"/>
          <w:between w:val="nil"/>
        </w:pBdr>
        <w:rPr>
          <w:color w:val="000000"/>
          <w:lang w:val="uk-UA"/>
        </w:rPr>
      </w:pPr>
      <w:r>
        <w:rPr>
          <w:color w:val="000000"/>
          <w:sz w:val="28"/>
          <w:szCs w:val="28"/>
        </w:rPr>
        <w:t xml:space="preserve">       Вчителям </w:t>
      </w:r>
      <w:r w:rsidR="002B5A3D">
        <w:rPr>
          <w:color w:val="000000"/>
          <w:sz w:val="28"/>
          <w:szCs w:val="28"/>
          <w:lang w:val="uk-UA"/>
        </w:rPr>
        <w:t>ліцею</w:t>
      </w:r>
      <w:r>
        <w:rPr>
          <w:color w:val="000000"/>
          <w:sz w:val="28"/>
          <w:szCs w:val="28"/>
        </w:rPr>
        <w:t xml:space="preserve"> слід продовжувати пошук альтернативних шляхів ефективної реалізації творчих здобутків обдарованих учнів </w:t>
      </w:r>
      <w:proofErr w:type="gramStart"/>
      <w:r>
        <w:rPr>
          <w:color w:val="000000"/>
          <w:sz w:val="28"/>
          <w:szCs w:val="28"/>
        </w:rPr>
        <w:t>в</w:t>
      </w:r>
      <w:proofErr w:type="gramEnd"/>
      <w:r>
        <w:rPr>
          <w:color w:val="000000"/>
          <w:sz w:val="28"/>
          <w:szCs w:val="28"/>
        </w:rPr>
        <w:t xml:space="preserve"> усіх сферах життя, постійно залучати обдарованих і талановитих учнів до науково-дослідницької, експериментальної творчої діяльності, продовжувати працювати над </w:t>
      </w:r>
      <w:r>
        <w:rPr>
          <w:color w:val="000000"/>
          <w:sz w:val="28"/>
          <w:szCs w:val="28"/>
        </w:rPr>
        <w:lastRenderedPageBreak/>
        <w:t>формуванням системи виявлення, навчання та підтримки обдарованої молоді, її соціального захисту.</w:t>
      </w:r>
    </w:p>
    <w:p w:rsidR="00DC653D" w:rsidRPr="002B5A3D" w:rsidRDefault="00DC653D">
      <w:pPr>
        <w:pBdr>
          <w:top w:val="nil"/>
          <w:left w:val="nil"/>
          <w:bottom w:val="nil"/>
          <w:right w:val="nil"/>
          <w:between w:val="nil"/>
        </w:pBdr>
        <w:ind w:right="-334"/>
        <w:rPr>
          <w:color w:val="000000"/>
          <w:lang w:val="uk-UA"/>
        </w:rPr>
      </w:pPr>
    </w:p>
    <w:p w:rsidR="008E16DF" w:rsidRDefault="008E16DF">
      <w:pPr>
        <w:pBdr>
          <w:top w:val="nil"/>
          <w:left w:val="nil"/>
          <w:bottom w:val="nil"/>
          <w:right w:val="nil"/>
          <w:between w:val="nil"/>
        </w:pBdr>
        <w:ind w:right="-334"/>
        <w:rPr>
          <w:color w:val="000000"/>
          <w:sz w:val="28"/>
          <w:szCs w:val="28"/>
          <w:lang w:val="uk-UA"/>
        </w:rPr>
      </w:pPr>
    </w:p>
    <w:p w:rsidR="008E16DF" w:rsidRDefault="008E16DF">
      <w:pPr>
        <w:pBdr>
          <w:top w:val="nil"/>
          <w:left w:val="nil"/>
          <w:bottom w:val="nil"/>
          <w:right w:val="nil"/>
          <w:between w:val="nil"/>
        </w:pBdr>
        <w:ind w:right="-334"/>
        <w:rPr>
          <w:color w:val="000000"/>
          <w:sz w:val="28"/>
          <w:szCs w:val="28"/>
          <w:lang w:val="uk-UA"/>
        </w:rPr>
      </w:pPr>
    </w:p>
    <w:p w:rsidR="008E16DF" w:rsidRDefault="008E16DF">
      <w:pPr>
        <w:pBdr>
          <w:top w:val="nil"/>
          <w:left w:val="nil"/>
          <w:bottom w:val="nil"/>
          <w:right w:val="nil"/>
          <w:between w:val="nil"/>
        </w:pBdr>
        <w:ind w:right="-334"/>
        <w:rPr>
          <w:color w:val="000000"/>
          <w:sz w:val="28"/>
          <w:szCs w:val="28"/>
          <w:lang w:val="uk-UA"/>
        </w:rPr>
      </w:pPr>
    </w:p>
    <w:p w:rsidR="00DC653D" w:rsidRDefault="00E66555">
      <w:pPr>
        <w:pBdr>
          <w:top w:val="nil"/>
          <w:left w:val="nil"/>
          <w:bottom w:val="nil"/>
          <w:right w:val="nil"/>
          <w:between w:val="nil"/>
        </w:pBdr>
        <w:ind w:right="-334"/>
        <w:rPr>
          <w:color w:val="000000"/>
          <w:sz w:val="28"/>
          <w:szCs w:val="28"/>
        </w:rPr>
      </w:pPr>
      <w:r>
        <w:rPr>
          <w:color w:val="000000"/>
          <w:sz w:val="28"/>
          <w:szCs w:val="28"/>
        </w:rPr>
        <w:t>Додаток 1</w:t>
      </w:r>
    </w:p>
    <w:p w:rsidR="00DC653D" w:rsidRDefault="00DC653D">
      <w:pPr>
        <w:ind w:right="-334" w:firstLine="567"/>
        <w:jc w:val="center"/>
        <w:rPr>
          <w:sz w:val="28"/>
          <w:szCs w:val="28"/>
        </w:rPr>
      </w:pPr>
    </w:p>
    <w:tbl>
      <w:tblPr>
        <w:tblStyle w:val="ac"/>
        <w:tblW w:w="10915" w:type="dxa"/>
        <w:tblInd w:w="-1026" w:type="dxa"/>
        <w:tblLayout w:type="fixed"/>
        <w:tblLook w:val="04A0" w:firstRow="1" w:lastRow="0" w:firstColumn="1" w:lastColumn="0" w:noHBand="0" w:noVBand="1"/>
      </w:tblPr>
      <w:tblGrid>
        <w:gridCol w:w="2344"/>
        <w:gridCol w:w="2618"/>
        <w:gridCol w:w="850"/>
        <w:gridCol w:w="4135"/>
        <w:gridCol w:w="968"/>
      </w:tblGrid>
      <w:tr w:rsidR="00EF4D2F" w:rsidTr="00AB420E">
        <w:tc>
          <w:tcPr>
            <w:tcW w:w="2344" w:type="dxa"/>
          </w:tcPr>
          <w:p w:rsidR="00EF4D2F" w:rsidRDefault="00EF4D2F" w:rsidP="00AB420E">
            <w:pPr>
              <w:rPr>
                <w:rFonts w:ascii="Times New Roman" w:hAnsi="Times New Roman" w:cs="Times New Roman"/>
                <w:b/>
                <w:sz w:val="28"/>
                <w:szCs w:val="28"/>
              </w:rPr>
            </w:pPr>
            <w:r>
              <w:rPr>
                <w:rFonts w:ascii="Times New Roman" w:hAnsi="Times New Roman" w:cs="Times New Roman"/>
                <w:b/>
                <w:sz w:val="28"/>
                <w:szCs w:val="28"/>
              </w:rPr>
              <w:t>Предмет</w:t>
            </w:r>
          </w:p>
        </w:tc>
        <w:tc>
          <w:tcPr>
            <w:tcW w:w="2618" w:type="dxa"/>
          </w:tcPr>
          <w:p w:rsidR="00EF4D2F" w:rsidRDefault="00EF4D2F" w:rsidP="00AB420E">
            <w:pPr>
              <w:rPr>
                <w:rFonts w:ascii="Times New Roman" w:hAnsi="Times New Roman" w:cs="Times New Roman"/>
                <w:b/>
                <w:sz w:val="28"/>
                <w:szCs w:val="28"/>
              </w:rPr>
            </w:pPr>
            <w:r>
              <w:rPr>
                <w:rFonts w:ascii="Times New Roman" w:hAnsi="Times New Roman" w:cs="Times New Roman"/>
                <w:b/>
                <w:sz w:val="28"/>
                <w:szCs w:val="28"/>
              </w:rPr>
              <w:t>Вчитель, який підготував</w:t>
            </w:r>
          </w:p>
        </w:tc>
        <w:tc>
          <w:tcPr>
            <w:tcW w:w="850" w:type="dxa"/>
          </w:tcPr>
          <w:p w:rsidR="00EF4D2F" w:rsidRDefault="00EF4D2F" w:rsidP="00AB420E">
            <w:pPr>
              <w:rPr>
                <w:rFonts w:ascii="Times New Roman" w:hAnsi="Times New Roman" w:cs="Times New Roman"/>
                <w:b/>
                <w:sz w:val="28"/>
                <w:szCs w:val="28"/>
              </w:rPr>
            </w:pPr>
            <w:r>
              <w:rPr>
                <w:rFonts w:ascii="Times New Roman" w:hAnsi="Times New Roman" w:cs="Times New Roman"/>
                <w:b/>
                <w:sz w:val="28"/>
                <w:szCs w:val="28"/>
              </w:rPr>
              <w:t xml:space="preserve">Клас </w:t>
            </w:r>
          </w:p>
        </w:tc>
        <w:tc>
          <w:tcPr>
            <w:tcW w:w="4135" w:type="dxa"/>
          </w:tcPr>
          <w:p w:rsidR="00EF4D2F" w:rsidRDefault="00EF4D2F" w:rsidP="00AB420E">
            <w:pPr>
              <w:rPr>
                <w:rFonts w:ascii="Times New Roman" w:hAnsi="Times New Roman" w:cs="Times New Roman"/>
                <w:b/>
                <w:sz w:val="28"/>
                <w:szCs w:val="28"/>
              </w:rPr>
            </w:pPr>
            <w:r>
              <w:rPr>
                <w:rFonts w:ascii="Times New Roman" w:hAnsi="Times New Roman" w:cs="Times New Roman"/>
                <w:b/>
                <w:sz w:val="28"/>
                <w:szCs w:val="28"/>
              </w:rPr>
              <w:t>Прізвище, ім’я по батькові учня</w:t>
            </w:r>
          </w:p>
        </w:tc>
        <w:tc>
          <w:tcPr>
            <w:tcW w:w="968" w:type="dxa"/>
          </w:tcPr>
          <w:p w:rsidR="00EF4D2F" w:rsidRPr="0007120F" w:rsidRDefault="00EF4D2F" w:rsidP="00AB420E">
            <w:pPr>
              <w:rPr>
                <w:rFonts w:ascii="Times New Roman" w:hAnsi="Times New Roman" w:cs="Times New Roman"/>
                <w:b/>
                <w:sz w:val="28"/>
                <w:szCs w:val="28"/>
              </w:rPr>
            </w:pPr>
            <w:r w:rsidRPr="0007120F">
              <w:rPr>
                <w:rFonts w:ascii="Times New Roman" w:hAnsi="Times New Roman" w:cs="Times New Roman"/>
                <w:b/>
                <w:sz w:val="28"/>
                <w:szCs w:val="28"/>
              </w:rPr>
              <w:t xml:space="preserve">Місце </w:t>
            </w:r>
          </w:p>
        </w:tc>
      </w:tr>
      <w:tr w:rsidR="00EF4D2F" w:rsidRPr="000F22D1" w:rsidTr="00AB420E">
        <w:tc>
          <w:tcPr>
            <w:tcW w:w="2344" w:type="dxa"/>
            <w:vMerge w:val="restart"/>
          </w:tcPr>
          <w:p w:rsidR="00EF4D2F" w:rsidRDefault="00EF4D2F" w:rsidP="00AB420E">
            <w:pPr>
              <w:rPr>
                <w:rFonts w:ascii="Times New Roman" w:hAnsi="Times New Roman" w:cs="Times New Roman"/>
                <w:b/>
                <w:sz w:val="28"/>
                <w:szCs w:val="28"/>
              </w:rPr>
            </w:pPr>
            <w:r>
              <w:rPr>
                <w:rFonts w:ascii="Times New Roman" w:hAnsi="Times New Roman" w:cs="Times New Roman"/>
                <w:b/>
                <w:sz w:val="28"/>
                <w:szCs w:val="28"/>
              </w:rPr>
              <w:t>Історія</w:t>
            </w:r>
          </w:p>
        </w:tc>
        <w:tc>
          <w:tcPr>
            <w:tcW w:w="2618" w:type="dxa"/>
            <w:vMerge w:val="restart"/>
          </w:tcPr>
          <w:p w:rsidR="00EF4D2F" w:rsidRPr="000F22D1" w:rsidRDefault="00EF4D2F" w:rsidP="00AB420E">
            <w:pPr>
              <w:tabs>
                <w:tab w:val="left" w:pos="2160"/>
              </w:tabs>
              <w:rPr>
                <w:rFonts w:ascii="Times New Roman" w:eastAsia="Calibri" w:hAnsi="Times New Roman" w:cs="Times New Roman"/>
                <w:sz w:val="28"/>
                <w:szCs w:val="28"/>
              </w:rPr>
            </w:pPr>
            <w:r>
              <w:rPr>
                <w:rFonts w:ascii="Times New Roman" w:eastAsia="Calibri" w:hAnsi="Times New Roman" w:cs="Times New Roman"/>
                <w:sz w:val="28"/>
                <w:szCs w:val="28"/>
              </w:rPr>
              <w:t>Мазур І.М.</w:t>
            </w:r>
          </w:p>
          <w:p w:rsidR="00EF4D2F" w:rsidRPr="000F22D1" w:rsidRDefault="00EF4D2F" w:rsidP="00AB420E">
            <w:pPr>
              <w:tabs>
                <w:tab w:val="left" w:pos="2160"/>
              </w:tabs>
              <w:rPr>
                <w:rFonts w:ascii="Times New Roman" w:eastAsia="Calibri" w:hAnsi="Times New Roman" w:cs="Times New Roman"/>
                <w:sz w:val="28"/>
                <w:szCs w:val="28"/>
              </w:rPr>
            </w:pPr>
          </w:p>
        </w:tc>
        <w:tc>
          <w:tcPr>
            <w:tcW w:w="850" w:type="dxa"/>
          </w:tcPr>
          <w:p w:rsidR="00EF4D2F" w:rsidRPr="00E50B6D" w:rsidRDefault="00EF4D2F" w:rsidP="00AB420E">
            <w:pPr>
              <w:rPr>
                <w:rFonts w:ascii="Times New Roman" w:hAnsi="Times New Roman" w:cs="Times New Roman"/>
                <w:sz w:val="28"/>
                <w:szCs w:val="28"/>
              </w:rPr>
            </w:pPr>
            <w:r w:rsidRPr="00E50B6D">
              <w:rPr>
                <w:rFonts w:ascii="Times New Roman" w:hAnsi="Times New Roman" w:cs="Times New Roman"/>
                <w:sz w:val="28"/>
                <w:szCs w:val="28"/>
              </w:rPr>
              <w:t>8</w:t>
            </w:r>
          </w:p>
        </w:tc>
        <w:tc>
          <w:tcPr>
            <w:tcW w:w="4135" w:type="dxa"/>
          </w:tcPr>
          <w:p w:rsidR="00EF4D2F" w:rsidRPr="000F22D1" w:rsidRDefault="00EF4D2F" w:rsidP="00AB420E">
            <w:pPr>
              <w:tabs>
                <w:tab w:val="left" w:pos="2160"/>
              </w:tabs>
              <w:rPr>
                <w:rFonts w:ascii="Times New Roman" w:eastAsia="Calibri" w:hAnsi="Times New Roman" w:cs="Times New Roman"/>
                <w:sz w:val="28"/>
                <w:szCs w:val="28"/>
              </w:rPr>
            </w:pPr>
            <w:r>
              <w:rPr>
                <w:rFonts w:ascii="Times New Roman" w:eastAsia="Calibri" w:hAnsi="Times New Roman" w:cs="Times New Roman"/>
                <w:sz w:val="28"/>
                <w:szCs w:val="28"/>
              </w:rPr>
              <w:t>Пунько Вікторія Степанівна</w:t>
            </w:r>
          </w:p>
        </w:tc>
        <w:tc>
          <w:tcPr>
            <w:tcW w:w="968" w:type="dxa"/>
          </w:tcPr>
          <w:p w:rsidR="00EF4D2F" w:rsidRPr="0007120F" w:rsidRDefault="00EF4D2F" w:rsidP="00AB420E">
            <w:pPr>
              <w:tabs>
                <w:tab w:val="left" w:pos="2160"/>
              </w:tabs>
              <w:jc w:val="center"/>
              <w:rPr>
                <w:rFonts w:ascii="Times New Roman" w:eastAsia="Calibri" w:hAnsi="Times New Roman" w:cs="Times New Roman"/>
                <w:b/>
                <w:i/>
                <w:sz w:val="28"/>
                <w:szCs w:val="28"/>
              </w:rPr>
            </w:pPr>
            <w:r w:rsidRPr="0007120F">
              <w:rPr>
                <w:rFonts w:ascii="Times New Roman" w:eastAsia="Calibri" w:hAnsi="Times New Roman" w:cs="Times New Roman"/>
                <w:b/>
                <w:i/>
                <w:sz w:val="28"/>
                <w:szCs w:val="28"/>
              </w:rPr>
              <w:t>3</w:t>
            </w:r>
          </w:p>
        </w:tc>
      </w:tr>
      <w:tr w:rsidR="00EF4D2F" w:rsidRPr="000F22D1" w:rsidTr="00AB420E">
        <w:tc>
          <w:tcPr>
            <w:tcW w:w="2344" w:type="dxa"/>
            <w:vMerge/>
          </w:tcPr>
          <w:p w:rsidR="00EF4D2F" w:rsidRDefault="00EF4D2F" w:rsidP="00AB420E">
            <w:pPr>
              <w:rPr>
                <w:rFonts w:ascii="Times New Roman" w:hAnsi="Times New Roman" w:cs="Times New Roman"/>
                <w:b/>
                <w:sz w:val="28"/>
                <w:szCs w:val="28"/>
              </w:rPr>
            </w:pPr>
          </w:p>
        </w:tc>
        <w:tc>
          <w:tcPr>
            <w:tcW w:w="2618" w:type="dxa"/>
            <w:vMerge/>
          </w:tcPr>
          <w:p w:rsidR="00EF4D2F" w:rsidRPr="000F22D1" w:rsidRDefault="00EF4D2F" w:rsidP="00AB420E">
            <w:pPr>
              <w:tabs>
                <w:tab w:val="left" w:pos="2160"/>
              </w:tabs>
              <w:rPr>
                <w:rFonts w:ascii="Times New Roman" w:eastAsia="Calibri" w:hAnsi="Times New Roman" w:cs="Times New Roman"/>
                <w:sz w:val="28"/>
                <w:szCs w:val="28"/>
              </w:rPr>
            </w:pPr>
          </w:p>
        </w:tc>
        <w:tc>
          <w:tcPr>
            <w:tcW w:w="850" w:type="dxa"/>
          </w:tcPr>
          <w:p w:rsidR="00EF4D2F" w:rsidRPr="00E50B6D" w:rsidRDefault="00EF4D2F" w:rsidP="00AB420E">
            <w:pPr>
              <w:rPr>
                <w:rFonts w:ascii="Times New Roman" w:hAnsi="Times New Roman" w:cs="Times New Roman"/>
                <w:sz w:val="28"/>
                <w:szCs w:val="28"/>
              </w:rPr>
            </w:pPr>
            <w:r w:rsidRPr="00E50B6D">
              <w:rPr>
                <w:rFonts w:ascii="Times New Roman" w:hAnsi="Times New Roman" w:cs="Times New Roman"/>
                <w:sz w:val="28"/>
                <w:szCs w:val="28"/>
              </w:rPr>
              <w:t>9</w:t>
            </w:r>
          </w:p>
        </w:tc>
        <w:tc>
          <w:tcPr>
            <w:tcW w:w="4135" w:type="dxa"/>
          </w:tcPr>
          <w:p w:rsidR="00EF4D2F" w:rsidRPr="000F22D1" w:rsidRDefault="00EF4D2F" w:rsidP="00AB420E">
            <w:pPr>
              <w:tabs>
                <w:tab w:val="left" w:pos="2160"/>
              </w:tabs>
              <w:rPr>
                <w:rFonts w:ascii="Times New Roman" w:eastAsia="Calibri" w:hAnsi="Times New Roman" w:cs="Times New Roman"/>
                <w:sz w:val="28"/>
                <w:szCs w:val="28"/>
              </w:rPr>
            </w:pPr>
            <w:r>
              <w:rPr>
                <w:rFonts w:ascii="Times New Roman" w:eastAsia="Calibri" w:hAnsi="Times New Roman" w:cs="Times New Roman"/>
                <w:sz w:val="28"/>
                <w:szCs w:val="28"/>
              </w:rPr>
              <w:t>Корда Андрій  Іванович</w:t>
            </w:r>
          </w:p>
        </w:tc>
        <w:tc>
          <w:tcPr>
            <w:tcW w:w="968" w:type="dxa"/>
          </w:tcPr>
          <w:p w:rsidR="00EF4D2F" w:rsidRPr="0007120F" w:rsidRDefault="00EF4D2F" w:rsidP="00AB420E">
            <w:pPr>
              <w:tabs>
                <w:tab w:val="left" w:pos="2160"/>
              </w:tabs>
              <w:jc w:val="center"/>
              <w:rPr>
                <w:rFonts w:ascii="Times New Roman" w:eastAsia="Calibri" w:hAnsi="Times New Roman" w:cs="Times New Roman"/>
                <w:b/>
                <w:i/>
                <w:sz w:val="28"/>
                <w:szCs w:val="28"/>
              </w:rPr>
            </w:pPr>
            <w:r w:rsidRPr="0007120F">
              <w:rPr>
                <w:rFonts w:ascii="Times New Roman" w:eastAsia="Calibri" w:hAnsi="Times New Roman" w:cs="Times New Roman"/>
                <w:b/>
                <w:i/>
                <w:sz w:val="28"/>
                <w:szCs w:val="28"/>
              </w:rPr>
              <w:t>2</w:t>
            </w:r>
          </w:p>
        </w:tc>
      </w:tr>
      <w:tr w:rsidR="00EF4D2F" w:rsidRPr="000F22D1" w:rsidTr="00AB420E">
        <w:tc>
          <w:tcPr>
            <w:tcW w:w="2344" w:type="dxa"/>
            <w:vMerge/>
          </w:tcPr>
          <w:p w:rsidR="00EF4D2F" w:rsidRDefault="00EF4D2F" w:rsidP="00AB420E">
            <w:pPr>
              <w:rPr>
                <w:rFonts w:ascii="Times New Roman" w:hAnsi="Times New Roman" w:cs="Times New Roman"/>
                <w:b/>
                <w:sz w:val="28"/>
                <w:szCs w:val="28"/>
              </w:rPr>
            </w:pPr>
          </w:p>
        </w:tc>
        <w:tc>
          <w:tcPr>
            <w:tcW w:w="2618" w:type="dxa"/>
            <w:vMerge/>
          </w:tcPr>
          <w:p w:rsidR="00EF4D2F" w:rsidRPr="000F22D1" w:rsidRDefault="00EF4D2F" w:rsidP="00AB420E">
            <w:pPr>
              <w:tabs>
                <w:tab w:val="left" w:pos="2160"/>
              </w:tabs>
              <w:rPr>
                <w:rFonts w:ascii="Times New Roman" w:eastAsia="Calibri" w:hAnsi="Times New Roman" w:cs="Times New Roman"/>
                <w:sz w:val="28"/>
                <w:szCs w:val="28"/>
              </w:rPr>
            </w:pPr>
          </w:p>
        </w:tc>
        <w:tc>
          <w:tcPr>
            <w:tcW w:w="850" w:type="dxa"/>
          </w:tcPr>
          <w:p w:rsidR="00EF4D2F" w:rsidRPr="00E50B6D" w:rsidRDefault="00EF4D2F" w:rsidP="00AB420E">
            <w:pPr>
              <w:rPr>
                <w:rFonts w:ascii="Times New Roman" w:hAnsi="Times New Roman" w:cs="Times New Roman"/>
                <w:sz w:val="28"/>
                <w:szCs w:val="28"/>
              </w:rPr>
            </w:pPr>
            <w:r w:rsidRPr="00E50B6D">
              <w:rPr>
                <w:rFonts w:ascii="Times New Roman" w:hAnsi="Times New Roman" w:cs="Times New Roman"/>
                <w:sz w:val="28"/>
                <w:szCs w:val="28"/>
              </w:rPr>
              <w:t>10</w:t>
            </w:r>
          </w:p>
        </w:tc>
        <w:tc>
          <w:tcPr>
            <w:tcW w:w="4135" w:type="dxa"/>
          </w:tcPr>
          <w:p w:rsidR="00EF4D2F" w:rsidRPr="000F22D1" w:rsidRDefault="00EF4D2F" w:rsidP="00AB420E">
            <w:pPr>
              <w:tabs>
                <w:tab w:val="left" w:pos="2160"/>
              </w:tabs>
              <w:rPr>
                <w:rFonts w:ascii="Times New Roman" w:eastAsia="Calibri" w:hAnsi="Times New Roman" w:cs="Times New Roman"/>
                <w:sz w:val="28"/>
                <w:szCs w:val="28"/>
              </w:rPr>
            </w:pPr>
            <w:r>
              <w:rPr>
                <w:rFonts w:ascii="Times New Roman" w:eastAsia="Calibri" w:hAnsi="Times New Roman" w:cs="Times New Roman"/>
                <w:sz w:val="28"/>
                <w:szCs w:val="28"/>
              </w:rPr>
              <w:t>Вашків Ірина Андріївна</w:t>
            </w:r>
          </w:p>
        </w:tc>
        <w:tc>
          <w:tcPr>
            <w:tcW w:w="968" w:type="dxa"/>
          </w:tcPr>
          <w:p w:rsidR="00EF4D2F" w:rsidRPr="0007120F" w:rsidRDefault="00EF4D2F" w:rsidP="00AB420E">
            <w:pPr>
              <w:tabs>
                <w:tab w:val="left" w:pos="2160"/>
              </w:tabs>
              <w:jc w:val="center"/>
              <w:rPr>
                <w:rFonts w:ascii="Times New Roman" w:eastAsia="Calibri" w:hAnsi="Times New Roman" w:cs="Times New Roman"/>
                <w:b/>
                <w:i/>
                <w:sz w:val="28"/>
                <w:szCs w:val="28"/>
              </w:rPr>
            </w:pPr>
            <w:r w:rsidRPr="0007120F">
              <w:rPr>
                <w:rFonts w:ascii="Times New Roman" w:eastAsia="Calibri" w:hAnsi="Times New Roman" w:cs="Times New Roman"/>
                <w:b/>
                <w:i/>
                <w:sz w:val="28"/>
                <w:szCs w:val="28"/>
              </w:rPr>
              <w:t>2</w:t>
            </w:r>
          </w:p>
        </w:tc>
      </w:tr>
      <w:tr w:rsidR="00EF4D2F" w:rsidRPr="000036CD" w:rsidTr="00AB420E">
        <w:tc>
          <w:tcPr>
            <w:tcW w:w="2344" w:type="dxa"/>
            <w:vMerge w:val="restart"/>
          </w:tcPr>
          <w:p w:rsidR="00EF4D2F" w:rsidRDefault="00EF4D2F" w:rsidP="00AB420E">
            <w:pPr>
              <w:rPr>
                <w:rFonts w:ascii="Times New Roman" w:hAnsi="Times New Roman" w:cs="Times New Roman"/>
                <w:b/>
                <w:sz w:val="28"/>
                <w:szCs w:val="28"/>
              </w:rPr>
            </w:pPr>
            <w:r>
              <w:rPr>
                <w:rFonts w:ascii="Times New Roman" w:hAnsi="Times New Roman" w:cs="Times New Roman"/>
                <w:b/>
                <w:sz w:val="28"/>
                <w:szCs w:val="28"/>
              </w:rPr>
              <w:t>Німецька мова</w:t>
            </w:r>
          </w:p>
        </w:tc>
        <w:tc>
          <w:tcPr>
            <w:tcW w:w="2618" w:type="dxa"/>
            <w:vMerge w:val="restart"/>
          </w:tcPr>
          <w:p w:rsidR="00EF4D2F" w:rsidRPr="00E50B6D" w:rsidRDefault="00EF4D2F" w:rsidP="00AB420E">
            <w:pPr>
              <w:rPr>
                <w:rFonts w:ascii="Times New Roman" w:hAnsi="Times New Roman" w:cs="Times New Roman"/>
                <w:sz w:val="28"/>
                <w:szCs w:val="28"/>
              </w:rPr>
            </w:pPr>
            <w:r w:rsidRPr="00E50B6D">
              <w:rPr>
                <w:rFonts w:ascii="Times New Roman" w:hAnsi="Times New Roman" w:cs="Times New Roman"/>
                <w:sz w:val="28"/>
                <w:szCs w:val="28"/>
              </w:rPr>
              <w:t>Стиранівська О.В.</w:t>
            </w:r>
          </w:p>
          <w:p w:rsidR="00EF4D2F" w:rsidRPr="00E50B6D" w:rsidRDefault="00EF4D2F" w:rsidP="00AB420E">
            <w:pPr>
              <w:rPr>
                <w:rFonts w:ascii="Times New Roman" w:hAnsi="Times New Roman" w:cs="Times New Roman"/>
                <w:sz w:val="28"/>
                <w:szCs w:val="28"/>
              </w:rPr>
            </w:pPr>
          </w:p>
        </w:tc>
        <w:tc>
          <w:tcPr>
            <w:tcW w:w="850" w:type="dxa"/>
          </w:tcPr>
          <w:p w:rsidR="00EF4D2F" w:rsidRPr="00E50B6D" w:rsidRDefault="00EF4D2F" w:rsidP="00AB420E">
            <w:pPr>
              <w:rPr>
                <w:rFonts w:ascii="Times New Roman" w:hAnsi="Times New Roman" w:cs="Times New Roman"/>
                <w:sz w:val="28"/>
                <w:szCs w:val="28"/>
              </w:rPr>
            </w:pPr>
            <w:r w:rsidRPr="00E50B6D">
              <w:rPr>
                <w:rFonts w:ascii="Times New Roman" w:hAnsi="Times New Roman" w:cs="Times New Roman"/>
                <w:sz w:val="28"/>
                <w:szCs w:val="28"/>
              </w:rPr>
              <w:t>8</w:t>
            </w:r>
          </w:p>
        </w:tc>
        <w:tc>
          <w:tcPr>
            <w:tcW w:w="4135" w:type="dxa"/>
          </w:tcPr>
          <w:p w:rsidR="00EF4D2F" w:rsidRPr="000036CD" w:rsidRDefault="00EF4D2F" w:rsidP="00AB420E">
            <w:pPr>
              <w:tabs>
                <w:tab w:val="left" w:pos="2160"/>
              </w:tabs>
              <w:rPr>
                <w:rFonts w:ascii="Times New Roman" w:eastAsia="Calibri" w:hAnsi="Times New Roman" w:cs="Times New Roman"/>
                <w:sz w:val="28"/>
                <w:szCs w:val="28"/>
              </w:rPr>
            </w:pPr>
            <w:r>
              <w:rPr>
                <w:rFonts w:ascii="Times New Roman" w:eastAsia="Calibri" w:hAnsi="Times New Roman" w:cs="Times New Roman"/>
                <w:sz w:val="28"/>
                <w:szCs w:val="28"/>
              </w:rPr>
              <w:t>Залужна Марія Василівна</w:t>
            </w:r>
          </w:p>
        </w:tc>
        <w:tc>
          <w:tcPr>
            <w:tcW w:w="968" w:type="dxa"/>
          </w:tcPr>
          <w:p w:rsidR="00EF4D2F" w:rsidRPr="0007120F" w:rsidRDefault="00EF4D2F" w:rsidP="00AB420E">
            <w:pPr>
              <w:tabs>
                <w:tab w:val="left" w:pos="2160"/>
              </w:tabs>
              <w:jc w:val="center"/>
              <w:rPr>
                <w:rFonts w:ascii="Times New Roman" w:eastAsia="Calibri" w:hAnsi="Times New Roman" w:cs="Times New Roman"/>
                <w:b/>
                <w:i/>
                <w:sz w:val="28"/>
                <w:szCs w:val="28"/>
              </w:rPr>
            </w:pPr>
            <w:r w:rsidRPr="0007120F">
              <w:rPr>
                <w:rFonts w:ascii="Times New Roman" w:eastAsia="Calibri" w:hAnsi="Times New Roman" w:cs="Times New Roman"/>
                <w:b/>
                <w:i/>
                <w:sz w:val="28"/>
                <w:szCs w:val="28"/>
              </w:rPr>
              <w:t>1</w:t>
            </w:r>
          </w:p>
        </w:tc>
      </w:tr>
      <w:tr w:rsidR="00EF4D2F" w:rsidRPr="000F22D1" w:rsidTr="00AB420E">
        <w:tc>
          <w:tcPr>
            <w:tcW w:w="2344" w:type="dxa"/>
            <w:vMerge/>
          </w:tcPr>
          <w:p w:rsidR="00EF4D2F" w:rsidRDefault="00EF4D2F" w:rsidP="00AB420E">
            <w:pPr>
              <w:rPr>
                <w:rFonts w:ascii="Times New Roman" w:hAnsi="Times New Roman" w:cs="Times New Roman"/>
                <w:b/>
                <w:sz w:val="28"/>
                <w:szCs w:val="28"/>
              </w:rPr>
            </w:pPr>
          </w:p>
        </w:tc>
        <w:tc>
          <w:tcPr>
            <w:tcW w:w="2618" w:type="dxa"/>
            <w:vMerge/>
          </w:tcPr>
          <w:p w:rsidR="00EF4D2F" w:rsidRPr="00E50B6D" w:rsidRDefault="00EF4D2F" w:rsidP="00AB420E">
            <w:pPr>
              <w:rPr>
                <w:rFonts w:ascii="Times New Roman" w:hAnsi="Times New Roman" w:cs="Times New Roman"/>
                <w:sz w:val="28"/>
                <w:szCs w:val="28"/>
              </w:rPr>
            </w:pPr>
          </w:p>
        </w:tc>
        <w:tc>
          <w:tcPr>
            <w:tcW w:w="850" w:type="dxa"/>
          </w:tcPr>
          <w:p w:rsidR="00EF4D2F" w:rsidRPr="00E50B6D" w:rsidRDefault="00EF4D2F" w:rsidP="00AB420E">
            <w:pPr>
              <w:rPr>
                <w:rFonts w:ascii="Times New Roman" w:hAnsi="Times New Roman" w:cs="Times New Roman"/>
                <w:sz w:val="28"/>
                <w:szCs w:val="28"/>
              </w:rPr>
            </w:pPr>
            <w:r w:rsidRPr="00E50B6D">
              <w:rPr>
                <w:rFonts w:ascii="Times New Roman" w:hAnsi="Times New Roman" w:cs="Times New Roman"/>
                <w:sz w:val="28"/>
                <w:szCs w:val="28"/>
              </w:rPr>
              <w:t>9</w:t>
            </w:r>
          </w:p>
        </w:tc>
        <w:tc>
          <w:tcPr>
            <w:tcW w:w="4135" w:type="dxa"/>
          </w:tcPr>
          <w:p w:rsidR="00EF4D2F" w:rsidRPr="000F22D1" w:rsidRDefault="00EF4D2F" w:rsidP="00AB420E">
            <w:pPr>
              <w:tabs>
                <w:tab w:val="left" w:pos="2160"/>
              </w:tabs>
              <w:rPr>
                <w:rFonts w:ascii="Times New Roman" w:eastAsia="Calibri" w:hAnsi="Times New Roman" w:cs="Times New Roman"/>
                <w:sz w:val="28"/>
                <w:szCs w:val="28"/>
              </w:rPr>
            </w:pPr>
            <w:r>
              <w:rPr>
                <w:rFonts w:ascii="Times New Roman" w:eastAsia="Calibri" w:hAnsi="Times New Roman" w:cs="Times New Roman"/>
                <w:sz w:val="28"/>
                <w:szCs w:val="28"/>
              </w:rPr>
              <w:t>Бариляк Каміла Василівна</w:t>
            </w:r>
          </w:p>
        </w:tc>
        <w:tc>
          <w:tcPr>
            <w:tcW w:w="968" w:type="dxa"/>
          </w:tcPr>
          <w:p w:rsidR="00EF4D2F" w:rsidRPr="0007120F" w:rsidRDefault="00EF4D2F" w:rsidP="00AB420E">
            <w:pPr>
              <w:tabs>
                <w:tab w:val="left" w:pos="2160"/>
              </w:tabs>
              <w:jc w:val="center"/>
              <w:rPr>
                <w:rFonts w:ascii="Times New Roman" w:eastAsia="Calibri" w:hAnsi="Times New Roman" w:cs="Times New Roman"/>
                <w:b/>
                <w:i/>
                <w:sz w:val="28"/>
                <w:szCs w:val="28"/>
              </w:rPr>
            </w:pPr>
            <w:r w:rsidRPr="0007120F">
              <w:rPr>
                <w:rFonts w:ascii="Times New Roman" w:eastAsia="Calibri" w:hAnsi="Times New Roman" w:cs="Times New Roman"/>
                <w:b/>
                <w:i/>
                <w:sz w:val="28"/>
                <w:szCs w:val="28"/>
              </w:rPr>
              <w:t>2</w:t>
            </w:r>
          </w:p>
        </w:tc>
      </w:tr>
      <w:tr w:rsidR="00EF4D2F" w:rsidRPr="007D4237" w:rsidTr="00AB420E">
        <w:tc>
          <w:tcPr>
            <w:tcW w:w="2344" w:type="dxa"/>
            <w:vMerge w:val="restart"/>
          </w:tcPr>
          <w:p w:rsidR="00EF4D2F" w:rsidRDefault="00EF4D2F" w:rsidP="00AB420E">
            <w:pPr>
              <w:rPr>
                <w:rFonts w:ascii="Times New Roman" w:hAnsi="Times New Roman" w:cs="Times New Roman"/>
                <w:b/>
                <w:sz w:val="28"/>
                <w:szCs w:val="28"/>
              </w:rPr>
            </w:pPr>
            <w:r>
              <w:rPr>
                <w:rFonts w:ascii="Times New Roman" w:hAnsi="Times New Roman" w:cs="Times New Roman"/>
                <w:b/>
                <w:sz w:val="28"/>
                <w:szCs w:val="28"/>
              </w:rPr>
              <w:t xml:space="preserve">Географія </w:t>
            </w:r>
          </w:p>
        </w:tc>
        <w:tc>
          <w:tcPr>
            <w:tcW w:w="2618" w:type="dxa"/>
            <w:vMerge w:val="restart"/>
          </w:tcPr>
          <w:p w:rsidR="00EF4D2F" w:rsidRPr="000F22D1" w:rsidRDefault="00EF4D2F" w:rsidP="00AB420E">
            <w:pPr>
              <w:tabs>
                <w:tab w:val="left" w:pos="2160"/>
              </w:tabs>
              <w:rPr>
                <w:rFonts w:ascii="Times New Roman" w:eastAsia="Calibri" w:hAnsi="Times New Roman" w:cs="Times New Roman"/>
                <w:sz w:val="28"/>
                <w:szCs w:val="28"/>
              </w:rPr>
            </w:pPr>
            <w:r>
              <w:rPr>
                <w:rFonts w:ascii="Times New Roman" w:eastAsia="Calibri" w:hAnsi="Times New Roman" w:cs="Times New Roman"/>
                <w:sz w:val="28"/>
                <w:szCs w:val="28"/>
              </w:rPr>
              <w:t>Пастущак С.Ю.</w:t>
            </w:r>
          </w:p>
        </w:tc>
        <w:tc>
          <w:tcPr>
            <w:tcW w:w="850" w:type="dxa"/>
          </w:tcPr>
          <w:p w:rsidR="00EF4D2F" w:rsidRPr="00E50B6D" w:rsidRDefault="00EF4D2F" w:rsidP="00AB420E">
            <w:pPr>
              <w:tabs>
                <w:tab w:val="left" w:pos="2160"/>
              </w:tabs>
              <w:rPr>
                <w:rFonts w:ascii="Times New Roman" w:eastAsia="Calibri" w:hAnsi="Times New Roman" w:cs="Times New Roman"/>
                <w:sz w:val="28"/>
                <w:szCs w:val="28"/>
              </w:rPr>
            </w:pPr>
            <w:r w:rsidRPr="00E50B6D">
              <w:rPr>
                <w:rFonts w:ascii="Times New Roman" w:eastAsia="Calibri" w:hAnsi="Times New Roman" w:cs="Times New Roman"/>
                <w:sz w:val="28"/>
                <w:szCs w:val="28"/>
              </w:rPr>
              <w:t>8</w:t>
            </w:r>
          </w:p>
        </w:tc>
        <w:tc>
          <w:tcPr>
            <w:tcW w:w="4135" w:type="dxa"/>
          </w:tcPr>
          <w:p w:rsidR="00EF4D2F" w:rsidRPr="007D4237" w:rsidRDefault="00EF4D2F" w:rsidP="00AB420E">
            <w:pPr>
              <w:tabs>
                <w:tab w:val="left" w:pos="2160"/>
              </w:tabs>
              <w:rPr>
                <w:rFonts w:ascii="Times New Roman" w:eastAsia="Calibri" w:hAnsi="Times New Roman" w:cs="Times New Roman"/>
                <w:sz w:val="28"/>
                <w:szCs w:val="28"/>
              </w:rPr>
            </w:pPr>
            <w:r>
              <w:rPr>
                <w:rFonts w:ascii="Times New Roman" w:eastAsia="Calibri" w:hAnsi="Times New Roman" w:cs="Times New Roman"/>
                <w:sz w:val="28"/>
                <w:szCs w:val="28"/>
              </w:rPr>
              <w:t>Залужна Марія Василівна</w:t>
            </w:r>
          </w:p>
        </w:tc>
        <w:tc>
          <w:tcPr>
            <w:tcW w:w="968" w:type="dxa"/>
          </w:tcPr>
          <w:p w:rsidR="00EF4D2F" w:rsidRPr="0007120F" w:rsidRDefault="00EF4D2F" w:rsidP="00AB420E">
            <w:pPr>
              <w:tabs>
                <w:tab w:val="left" w:pos="2160"/>
              </w:tabs>
              <w:jc w:val="center"/>
              <w:rPr>
                <w:rFonts w:ascii="Times New Roman" w:eastAsia="Calibri" w:hAnsi="Times New Roman" w:cs="Times New Roman"/>
                <w:b/>
                <w:i/>
                <w:sz w:val="28"/>
                <w:szCs w:val="28"/>
              </w:rPr>
            </w:pPr>
            <w:r w:rsidRPr="0007120F">
              <w:rPr>
                <w:rFonts w:ascii="Times New Roman" w:eastAsia="Calibri" w:hAnsi="Times New Roman" w:cs="Times New Roman"/>
                <w:b/>
                <w:i/>
                <w:sz w:val="28"/>
                <w:szCs w:val="28"/>
              </w:rPr>
              <w:t>3</w:t>
            </w:r>
          </w:p>
        </w:tc>
      </w:tr>
      <w:tr w:rsidR="00EF4D2F" w:rsidRPr="000036CD" w:rsidTr="00AB420E">
        <w:tc>
          <w:tcPr>
            <w:tcW w:w="2344" w:type="dxa"/>
            <w:vMerge/>
          </w:tcPr>
          <w:p w:rsidR="00EF4D2F" w:rsidRDefault="00EF4D2F" w:rsidP="00AB420E">
            <w:pPr>
              <w:rPr>
                <w:rFonts w:ascii="Times New Roman" w:hAnsi="Times New Roman" w:cs="Times New Roman"/>
                <w:b/>
                <w:sz w:val="28"/>
                <w:szCs w:val="28"/>
              </w:rPr>
            </w:pPr>
          </w:p>
        </w:tc>
        <w:tc>
          <w:tcPr>
            <w:tcW w:w="2618" w:type="dxa"/>
            <w:vMerge/>
          </w:tcPr>
          <w:p w:rsidR="00EF4D2F" w:rsidRPr="000F22D1" w:rsidRDefault="00EF4D2F" w:rsidP="00AB420E">
            <w:pPr>
              <w:tabs>
                <w:tab w:val="left" w:pos="2160"/>
              </w:tabs>
              <w:rPr>
                <w:rFonts w:ascii="Times New Roman" w:eastAsia="Calibri" w:hAnsi="Times New Roman" w:cs="Times New Roman"/>
                <w:sz w:val="28"/>
                <w:szCs w:val="28"/>
              </w:rPr>
            </w:pPr>
          </w:p>
        </w:tc>
        <w:tc>
          <w:tcPr>
            <w:tcW w:w="850" w:type="dxa"/>
          </w:tcPr>
          <w:p w:rsidR="00EF4D2F" w:rsidRPr="000F22D1" w:rsidRDefault="00EF4D2F" w:rsidP="00AB420E">
            <w:pPr>
              <w:tabs>
                <w:tab w:val="left" w:pos="2160"/>
              </w:tabs>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4135" w:type="dxa"/>
          </w:tcPr>
          <w:p w:rsidR="00EF4D2F" w:rsidRPr="000036CD" w:rsidRDefault="00EF4D2F" w:rsidP="00AB420E">
            <w:pPr>
              <w:tabs>
                <w:tab w:val="left" w:pos="2160"/>
              </w:tabs>
              <w:rPr>
                <w:rFonts w:ascii="Times New Roman" w:eastAsia="Calibri" w:hAnsi="Times New Roman" w:cs="Times New Roman"/>
                <w:sz w:val="28"/>
                <w:szCs w:val="28"/>
              </w:rPr>
            </w:pPr>
            <w:r>
              <w:rPr>
                <w:rFonts w:ascii="Times New Roman" w:eastAsia="Calibri" w:hAnsi="Times New Roman" w:cs="Times New Roman"/>
                <w:sz w:val="28"/>
                <w:szCs w:val="28"/>
              </w:rPr>
              <w:t>Вашків Ірина Андріївна</w:t>
            </w:r>
          </w:p>
        </w:tc>
        <w:tc>
          <w:tcPr>
            <w:tcW w:w="968" w:type="dxa"/>
          </w:tcPr>
          <w:p w:rsidR="00EF4D2F" w:rsidRPr="0007120F" w:rsidRDefault="00EF4D2F" w:rsidP="00AB420E">
            <w:pPr>
              <w:tabs>
                <w:tab w:val="left" w:pos="2160"/>
              </w:tabs>
              <w:jc w:val="center"/>
              <w:rPr>
                <w:rFonts w:ascii="Times New Roman" w:eastAsia="Calibri" w:hAnsi="Times New Roman" w:cs="Times New Roman"/>
                <w:b/>
                <w:i/>
                <w:sz w:val="28"/>
                <w:szCs w:val="28"/>
              </w:rPr>
            </w:pPr>
            <w:r w:rsidRPr="0007120F">
              <w:rPr>
                <w:rFonts w:ascii="Times New Roman" w:eastAsia="Calibri" w:hAnsi="Times New Roman" w:cs="Times New Roman"/>
                <w:b/>
                <w:i/>
                <w:sz w:val="28"/>
                <w:szCs w:val="28"/>
              </w:rPr>
              <w:t>2</w:t>
            </w:r>
          </w:p>
        </w:tc>
      </w:tr>
      <w:tr w:rsidR="00EF4D2F" w:rsidTr="00AB420E">
        <w:tc>
          <w:tcPr>
            <w:tcW w:w="2344" w:type="dxa"/>
          </w:tcPr>
          <w:p w:rsidR="00EF4D2F" w:rsidRDefault="00EF4D2F" w:rsidP="00AB420E">
            <w:pPr>
              <w:rPr>
                <w:rFonts w:ascii="Times New Roman" w:hAnsi="Times New Roman" w:cs="Times New Roman"/>
                <w:b/>
                <w:sz w:val="28"/>
                <w:szCs w:val="28"/>
              </w:rPr>
            </w:pPr>
            <w:r>
              <w:rPr>
                <w:rFonts w:ascii="Times New Roman" w:hAnsi="Times New Roman" w:cs="Times New Roman"/>
                <w:b/>
                <w:sz w:val="28"/>
                <w:szCs w:val="28"/>
              </w:rPr>
              <w:t xml:space="preserve">Інформатика </w:t>
            </w:r>
          </w:p>
        </w:tc>
        <w:tc>
          <w:tcPr>
            <w:tcW w:w="2618" w:type="dxa"/>
          </w:tcPr>
          <w:p w:rsidR="00EF4D2F" w:rsidRPr="00E50B6D" w:rsidRDefault="00EF4D2F" w:rsidP="00AB420E">
            <w:pPr>
              <w:rPr>
                <w:rFonts w:ascii="Times New Roman" w:hAnsi="Times New Roman" w:cs="Times New Roman"/>
                <w:sz w:val="28"/>
                <w:szCs w:val="28"/>
              </w:rPr>
            </w:pPr>
            <w:r w:rsidRPr="00E50B6D">
              <w:rPr>
                <w:rFonts w:ascii="Times New Roman" w:hAnsi="Times New Roman" w:cs="Times New Roman"/>
                <w:sz w:val="28"/>
                <w:szCs w:val="28"/>
              </w:rPr>
              <w:t>Вербовська О.М.</w:t>
            </w:r>
          </w:p>
        </w:tc>
        <w:tc>
          <w:tcPr>
            <w:tcW w:w="850" w:type="dxa"/>
          </w:tcPr>
          <w:p w:rsidR="00EF4D2F" w:rsidRPr="00E50B6D" w:rsidRDefault="00EF4D2F" w:rsidP="00AB420E">
            <w:pPr>
              <w:rPr>
                <w:rFonts w:ascii="Times New Roman" w:hAnsi="Times New Roman" w:cs="Times New Roman"/>
                <w:sz w:val="28"/>
                <w:szCs w:val="28"/>
              </w:rPr>
            </w:pPr>
            <w:r w:rsidRPr="00E50B6D">
              <w:rPr>
                <w:rFonts w:ascii="Times New Roman" w:hAnsi="Times New Roman" w:cs="Times New Roman"/>
                <w:sz w:val="28"/>
                <w:szCs w:val="28"/>
              </w:rPr>
              <w:t>10</w:t>
            </w:r>
          </w:p>
        </w:tc>
        <w:tc>
          <w:tcPr>
            <w:tcW w:w="4135" w:type="dxa"/>
          </w:tcPr>
          <w:p w:rsidR="00EF4D2F" w:rsidRDefault="00EF4D2F" w:rsidP="00AB420E">
            <w:pPr>
              <w:rPr>
                <w:rFonts w:ascii="Times New Roman" w:hAnsi="Times New Roman" w:cs="Times New Roman"/>
                <w:b/>
                <w:sz w:val="28"/>
                <w:szCs w:val="28"/>
              </w:rPr>
            </w:pPr>
            <w:r w:rsidRPr="00E50B6D">
              <w:rPr>
                <w:rFonts w:ascii="Times New Roman" w:eastAsia="Calibri" w:hAnsi="Times New Roman" w:cs="Times New Roman"/>
                <w:sz w:val="28"/>
                <w:szCs w:val="28"/>
                <w:lang w:val="en-US"/>
              </w:rPr>
              <w:t>Рибчук Андрій Вікторович</w:t>
            </w:r>
          </w:p>
        </w:tc>
        <w:tc>
          <w:tcPr>
            <w:tcW w:w="968" w:type="dxa"/>
          </w:tcPr>
          <w:p w:rsidR="00EF4D2F" w:rsidRPr="0007120F" w:rsidRDefault="00EF4D2F" w:rsidP="00AB420E">
            <w:pPr>
              <w:jc w:val="center"/>
              <w:rPr>
                <w:rFonts w:ascii="Times New Roman" w:hAnsi="Times New Roman" w:cs="Times New Roman"/>
                <w:b/>
                <w:i/>
                <w:sz w:val="28"/>
                <w:szCs w:val="28"/>
              </w:rPr>
            </w:pPr>
            <w:r w:rsidRPr="0007120F">
              <w:rPr>
                <w:rFonts w:ascii="Times New Roman" w:hAnsi="Times New Roman" w:cs="Times New Roman"/>
                <w:b/>
                <w:i/>
                <w:sz w:val="28"/>
                <w:szCs w:val="28"/>
              </w:rPr>
              <w:t>2</w:t>
            </w:r>
          </w:p>
        </w:tc>
      </w:tr>
      <w:tr w:rsidR="00EF4D2F" w:rsidRPr="00A60579" w:rsidTr="00AB420E">
        <w:tc>
          <w:tcPr>
            <w:tcW w:w="2344" w:type="dxa"/>
          </w:tcPr>
          <w:p w:rsidR="00EF4D2F" w:rsidRDefault="00EF4D2F" w:rsidP="00AB420E">
            <w:pPr>
              <w:rPr>
                <w:rFonts w:ascii="Times New Roman" w:hAnsi="Times New Roman" w:cs="Times New Roman"/>
                <w:b/>
                <w:sz w:val="28"/>
                <w:szCs w:val="28"/>
              </w:rPr>
            </w:pPr>
            <w:r>
              <w:rPr>
                <w:rFonts w:ascii="Times New Roman" w:hAnsi="Times New Roman" w:cs="Times New Roman"/>
                <w:b/>
                <w:sz w:val="28"/>
                <w:szCs w:val="28"/>
              </w:rPr>
              <w:t xml:space="preserve">Фізика </w:t>
            </w:r>
          </w:p>
        </w:tc>
        <w:tc>
          <w:tcPr>
            <w:tcW w:w="2618" w:type="dxa"/>
          </w:tcPr>
          <w:p w:rsidR="00EF4D2F" w:rsidRPr="007441DC" w:rsidRDefault="00EF4D2F" w:rsidP="00AB420E">
            <w:pPr>
              <w:rPr>
                <w:rFonts w:ascii="Times New Roman" w:hAnsi="Times New Roman" w:cs="Times New Roman"/>
                <w:sz w:val="28"/>
                <w:szCs w:val="28"/>
              </w:rPr>
            </w:pPr>
            <w:r>
              <w:rPr>
                <w:rFonts w:ascii="Times New Roman" w:hAnsi="Times New Roman" w:cs="Times New Roman"/>
                <w:sz w:val="28"/>
                <w:szCs w:val="28"/>
              </w:rPr>
              <w:t>Бардашевська С.Д.</w:t>
            </w:r>
          </w:p>
        </w:tc>
        <w:tc>
          <w:tcPr>
            <w:tcW w:w="850" w:type="dxa"/>
          </w:tcPr>
          <w:p w:rsidR="00EF4D2F" w:rsidRDefault="00EF4D2F" w:rsidP="00AB420E">
            <w:pPr>
              <w:rPr>
                <w:rFonts w:ascii="Times New Roman" w:hAnsi="Times New Roman" w:cs="Times New Roman"/>
                <w:b/>
                <w:sz w:val="28"/>
                <w:szCs w:val="28"/>
              </w:rPr>
            </w:pPr>
            <w:r>
              <w:rPr>
                <w:rFonts w:ascii="Times New Roman" w:hAnsi="Times New Roman" w:cs="Times New Roman"/>
                <w:b/>
                <w:sz w:val="28"/>
                <w:szCs w:val="28"/>
              </w:rPr>
              <w:t>7</w:t>
            </w:r>
          </w:p>
        </w:tc>
        <w:tc>
          <w:tcPr>
            <w:tcW w:w="4135" w:type="dxa"/>
          </w:tcPr>
          <w:p w:rsidR="00EF4D2F" w:rsidRPr="00A60579" w:rsidRDefault="00EF4D2F" w:rsidP="00AB420E">
            <w:pPr>
              <w:rPr>
                <w:rFonts w:ascii="Times New Roman" w:eastAsia="Calibri" w:hAnsi="Times New Roman" w:cs="Times New Roman"/>
                <w:sz w:val="28"/>
                <w:szCs w:val="28"/>
              </w:rPr>
            </w:pPr>
            <w:r w:rsidRPr="00A60579">
              <w:rPr>
                <w:rFonts w:ascii="Times New Roman" w:eastAsia="Calibri" w:hAnsi="Times New Roman" w:cs="Times New Roman"/>
                <w:sz w:val="28"/>
                <w:szCs w:val="28"/>
              </w:rPr>
              <w:t>Беркоша Юліанна Петрівна</w:t>
            </w:r>
          </w:p>
        </w:tc>
        <w:tc>
          <w:tcPr>
            <w:tcW w:w="968" w:type="dxa"/>
          </w:tcPr>
          <w:p w:rsidR="00EF4D2F" w:rsidRPr="0007120F" w:rsidRDefault="00EF4D2F" w:rsidP="00AB420E">
            <w:pPr>
              <w:jc w:val="center"/>
              <w:rPr>
                <w:rFonts w:ascii="Times New Roman" w:eastAsia="Calibri" w:hAnsi="Times New Roman" w:cs="Times New Roman"/>
                <w:b/>
                <w:i/>
                <w:sz w:val="28"/>
                <w:szCs w:val="28"/>
              </w:rPr>
            </w:pPr>
            <w:r w:rsidRPr="0007120F">
              <w:rPr>
                <w:rFonts w:ascii="Times New Roman" w:eastAsia="Calibri" w:hAnsi="Times New Roman" w:cs="Times New Roman"/>
                <w:b/>
                <w:i/>
                <w:sz w:val="28"/>
                <w:szCs w:val="28"/>
              </w:rPr>
              <w:t>3</w:t>
            </w:r>
          </w:p>
        </w:tc>
      </w:tr>
      <w:tr w:rsidR="00EF4D2F" w:rsidRPr="000D3A1C" w:rsidTr="00AB420E">
        <w:tc>
          <w:tcPr>
            <w:tcW w:w="2344" w:type="dxa"/>
            <w:vMerge w:val="restart"/>
          </w:tcPr>
          <w:p w:rsidR="00EF4D2F" w:rsidRDefault="00EF4D2F" w:rsidP="00AB420E">
            <w:pPr>
              <w:rPr>
                <w:rFonts w:ascii="Times New Roman" w:hAnsi="Times New Roman" w:cs="Times New Roman"/>
                <w:b/>
                <w:sz w:val="28"/>
                <w:szCs w:val="28"/>
              </w:rPr>
            </w:pPr>
            <w:r>
              <w:rPr>
                <w:rFonts w:ascii="Times New Roman" w:hAnsi="Times New Roman" w:cs="Times New Roman"/>
                <w:b/>
                <w:sz w:val="28"/>
                <w:szCs w:val="28"/>
              </w:rPr>
              <w:t xml:space="preserve">Математика </w:t>
            </w:r>
          </w:p>
        </w:tc>
        <w:tc>
          <w:tcPr>
            <w:tcW w:w="2618" w:type="dxa"/>
            <w:vMerge w:val="restart"/>
          </w:tcPr>
          <w:p w:rsidR="00EF4D2F" w:rsidRPr="000D3A1C" w:rsidRDefault="00EF4D2F" w:rsidP="00AB420E">
            <w:pPr>
              <w:rPr>
                <w:rFonts w:ascii="Times New Roman" w:eastAsia="Calibri" w:hAnsi="Times New Roman" w:cs="Times New Roman"/>
                <w:sz w:val="28"/>
                <w:szCs w:val="28"/>
              </w:rPr>
            </w:pPr>
            <w:r w:rsidRPr="000D3A1C">
              <w:rPr>
                <w:rFonts w:ascii="Times New Roman" w:eastAsia="Calibri" w:hAnsi="Times New Roman" w:cs="Times New Roman"/>
                <w:sz w:val="28"/>
                <w:szCs w:val="28"/>
              </w:rPr>
              <w:t>Зубрицька Л.І.</w:t>
            </w:r>
          </w:p>
          <w:p w:rsidR="00EF4D2F" w:rsidRPr="000D3A1C" w:rsidRDefault="00EF4D2F" w:rsidP="00AB420E">
            <w:pPr>
              <w:rPr>
                <w:rFonts w:ascii="Times New Roman" w:eastAsia="Calibri" w:hAnsi="Times New Roman" w:cs="Times New Roman"/>
                <w:sz w:val="28"/>
                <w:szCs w:val="28"/>
              </w:rPr>
            </w:pPr>
          </w:p>
        </w:tc>
        <w:tc>
          <w:tcPr>
            <w:tcW w:w="850" w:type="dxa"/>
          </w:tcPr>
          <w:p w:rsidR="00EF4D2F" w:rsidRPr="007441DC" w:rsidRDefault="00EF4D2F" w:rsidP="00AB420E">
            <w:pPr>
              <w:rPr>
                <w:rFonts w:ascii="Times New Roman" w:hAnsi="Times New Roman" w:cs="Times New Roman"/>
                <w:sz w:val="28"/>
                <w:szCs w:val="28"/>
              </w:rPr>
            </w:pPr>
            <w:r w:rsidRPr="007441DC">
              <w:rPr>
                <w:rFonts w:ascii="Times New Roman" w:hAnsi="Times New Roman" w:cs="Times New Roman"/>
                <w:sz w:val="28"/>
                <w:szCs w:val="28"/>
              </w:rPr>
              <w:t>6</w:t>
            </w:r>
          </w:p>
        </w:tc>
        <w:tc>
          <w:tcPr>
            <w:tcW w:w="4135" w:type="dxa"/>
          </w:tcPr>
          <w:p w:rsidR="00EF4D2F" w:rsidRPr="000D3A1C" w:rsidRDefault="00EF4D2F" w:rsidP="00AB420E">
            <w:pPr>
              <w:rPr>
                <w:rFonts w:ascii="Times New Roman" w:eastAsia="Calibri" w:hAnsi="Times New Roman" w:cs="Times New Roman"/>
                <w:sz w:val="28"/>
                <w:szCs w:val="28"/>
              </w:rPr>
            </w:pPr>
            <w:r w:rsidRPr="000D3A1C">
              <w:rPr>
                <w:rFonts w:ascii="Times New Roman" w:eastAsia="Calibri" w:hAnsi="Times New Roman" w:cs="Times New Roman"/>
                <w:sz w:val="28"/>
                <w:szCs w:val="28"/>
              </w:rPr>
              <w:t>Сова Роман Ігорович</w:t>
            </w:r>
          </w:p>
        </w:tc>
        <w:tc>
          <w:tcPr>
            <w:tcW w:w="968" w:type="dxa"/>
          </w:tcPr>
          <w:p w:rsidR="00EF4D2F" w:rsidRPr="0007120F" w:rsidRDefault="00EF4D2F" w:rsidP="00AB420E">
            <w:pPr>
              <w:jc w:val="center"/>
              <w:rPr>
                <w:rFonts w:ascii="Times New Roman" w:eastAsia="Calibri" w:hAnsi="Times New Roman" w:cs="Times New Roman"/>
                <w:b/>
                <w:i/>
                <w:sz w:val="28"/>
                <w:szCs w:val="28"/>
              </w:rPr>
            </w:pPr>
            <w:r w:rsidRPr="0007120F">
              <w:rPr>
                <w:rFonts w:ascii="Times New Roman" w:eastAsia="Calibri" w:hAnsi="Times New Roman" w:cs="Times New Roman"/>
                <w:b/>
                <w:i/>
                <w:sz w:val="28"/>
                <w:szCs w:val="28"/>
              </w:rPr>
              <w:t>2</w:t>
            </w:r>
          </w:p>
        </w:tc>
      </w:tr>
      <w:tr w:rsidR="00EF4D2F" w:rsidRPr="000D3A1C" w:rsidTr="00AB420E">
        <w:tc>
          <w:tcPr>
            <w:tcW w:w="2344" w:type="dxa"/>
            <w:vMerge/>
          </w:tcPr>
          <w:p w:rsidR="00EF4D2F" w:rsidRDefault="00EF4D2F" w:rsidP="00AB420E">
            <w:pPr>
              <w:rPr>
                <w:rFonts w:ascii="Times New Roman" w:hAnsi="Times New Roman" w:cs="Times New Roman"/>
                <w:b/>
                <w:sz w:val="28"/>
                <w:szCs w:val="28"/>
              </w:rPr>
            </w:pPr>
          </w:p>
        </w:tc>
        <w:tc>
          <w:tcPr>
            <w:tcW w:w="2618" w:type="dxa"/>
            <w:vMerge/>
          </w:tcPr>
          <w:p w:rsidR="00EF4D2F" w:rsidRPr="000D3A1C" w:rsidRDefault="00EF4D2F" w:rsidP="00AB420E">
            <w:pPr>
              <w:rPr>
                <w:rFonts w:ascii="Times New Roman" w:eastAsia="Calibri" w:hAnsi="Times New Roman" w:cs="Times New Roman"/>
                <w:sz w:val="28"/>
                <w:szCs w:val="28"/>
              </w:rPr>
            </w:pPr>
          </w:p>
        </w:tc>
        <w:tc>
          <w:tcPr>
            <w:tcW w:w="850" w:type="dxa"/>
          </w:tcPr>
          <w:p w:rsidR="00EF4D2F" w:rsidRPr="007441DC" w:rsidRDefault="00EF4D2F" w:rsidP="00AB420E">
            <w:pPr>
              <w:rPr>
                <w:rFonts w:ascii="Times New Roman" w:hAnsi="Times New Roman" w:cs="Times New Roman"/>
                <w:sz w:val="28"/>
                <w:szCs w:val="28"/>
              </w:rPr>
            </w:pPr>
            <w:r>
              <w:rPr>
                <w:rFonts w:ascii="Times New Roman" w:hAnsi="Times New Roman" w:cs="Times New Roman"/>
                <w:sz w:val="28"/>
                <w:szCs w:val="28"/>
              </w:rPr>
              <w:t>9</w:t>
            </w:r>
          </w:p>
        </w:tc>
        <w:tc>
          <w:tcPr>
            <w:tcW w:w="4135" w:type="dxa"/>
          </w:tcPr>
          <w:p w:rsidR="00EF4D2F" w:rsidRPr="000D3A1C" w:rsidRDefault="00EF4D2F" w:rsidP="00AB420E">
            <w:pPr>
              <w:rPr>
                <w:rFonts w:ascii="Times New Roman" w:eastAsia="Calibri" w:hAnsi="Times New Roman" w:cs="Times New Roman"/>
                <w:sz w:val="28"/>
                <w:szCs w:val="28"/>
              </w:rPr>
            </w:pPr>
            <w:r w:rsidRPr="000D3A1C">
              <w:rPr>
                <w:rFonts w:ascii="Times New Roman" w:eastAsia="Calibri" w:hAnsi="Times New Roman" w:cs="Times New Roman"/>
                <w:sz w:val="28"/>
                <w:szCs w:val="28"/>
              </w:rPr>
              <w:t>Николин Яна Олегівна</w:t>
            </w:r>
          </w:p>
        </w:tc>
        <w:tc>
          <w:tcPr>
            <w:tcW w:w="968" w:type="dxa"/>
          </w:tcPr>
          <w:p w:rsidR="00EF4D2F" w:rsidRPr="0007120F" w:rsidRDefault="00EF4D2F" w:rsidP="00AB420E">
            <w:pPr>
              <w:jc w:val="center"/>
              <w:rPr>
                <w:rFonts w:ascii="Times New Roman" w:eastAsia="Calibri" w:hAnsi="Times New Roman" w:cs="Times New Roman"/>
                <w:b/>
                <w:i/>
                <w:sz w:val="28"/>
                <w:szCs w:val="28"/>
              </w:rPr>
            </w:pPr>
            <w:r w:rsidRPr="0007120F">
              <w:rPr>
                <w:rFonts w:ascii="Times New Roman" w:eastAsia="Calibri" w:hAnsi="Times New Roman" w:cs="Times New Roman"/>
                <w:b/>
                <w:i/>
                <w:sz w:val="28"/>
                <w:szCs w:val="28"/>
              </w:rPr>
              <w:t>2</w:t>
            </w:r>
          </w:p>
        </w:tc>
      </w:tr>
      <w:tr w:rsidR="00EF4D2F" w:rsidRPr="006D0074" w:rsidTr="00AB420E">
        <w:tc>
          <w:tcPr>
            <w:tcW w:w="2344" w:type="dxa"/>
            <w:vMerge w:val="restart"/>
          </w:tcPr>
          <w:p w:rsidR="00EF4D2F" w:rsidRDefault="00EF4D2F" w:rsidP="00AB420E">
            <w:pPr>
              <w:rPr>
                <w:rFonts w:ascii="Times New Roman" w:hAnsi="Times New Roman" w:cs="Times New Roman"/>
                <w:b/>
                <w:sz w:val="28"/>
                <w:szCs w:val="28"/>
              </w:rPr>
            </w:pPr>
            <w:r>
              <w:rPr>
                <w:rFonts w:ascii="Times New Roman" w:hAnsi="Times New Roman" w:cs="Times New Roman"/>
                <w:b/>
                <w:sz w:val="28"/>
                <w:szCs w:val="28"/>
              </w:rPr>
              <w:t xml:space="preserve">Хімія </w:t>
            </w:r>
          </w:p>
        </w:tc>
        <w:tc>
          <w:tcPr>
            <w:tcW w:w="2618" w:type="dxa"/>
          </w:tcPr>
          <w:p w:rsidR="00EF4D2F" w:rsidRPr="006D0074" w:rsidRDefault="00EF4D2F" w:rsidP="00AB420E">
            <w:pPr>
              <w:rPr>
                <w:rFonts w:ascii="Times New Roman" w:hAnsi="Times New Roman"/>
                <w:sz w:val="28"/>
                <w:szCs w:val="28"/>
              </w:rPr>
            </w:pPr>
            <w:r w:rsidRPr="006D0074">
              <w:rPr>
                <w:rFonts w:ascii="Times New Roman" w:hAnsi="Times New Roman"/>
                <w:sz w:val="28"/>
                <w:szCs w:val="28"/>
              </w:rPr>
              <w:t>Саранчук М.В.</w:t>
            </w:r>
          </w:p>
        </w:tc>
        <w:tc>
          <w:tcPr>
            <w:tcW w:w="850" w:type="dxa"/>
          </w:tcPr>
          <w:p w:rsidR="00EF4D2F" w:rsidRPr="007441DC" w:rsidRDefault="00EF4D2F" w:rsidP="00AB420E">
            <w:pPr>
              <w:rPr>
                <w:rFonts w:ascii="Times New Roman" w:hAnsi="Times New Roman" w:cs="Times New Roman"/>
                <w:sz w:val="28"/>
                <w:szCs w:val="28"/>
              </w:rPr>
            </w:pPr>
            <w:r w:rsidRPr="007441DC">
              <w:rPr>
                <w:rFonts w:ascii="Times New Roman" w:hAnsi="Times New Roman" w:cs="Times New Roman"/>
                <w:sz w:val="28"/>
                <w:szCs w:val="28"/>
              </w:rPr>
              <w:t>7</w:t>
            </w:r>
          </w:p>
        </w:tc>
        <w:tc>
          <w:tcPr>
            <w:tcW w:w="4135" w:type="dxa"/>
          </w:tcPr>
          <w:p w:rsidR="00EF4D2F" w:rsidRPr="006D0074" w:rsidRDefault="00EF4D2F" w:rsidP="00AB420E">
            <w:pPr>
              <w:rPr>
                <w:rFonts w:ascii="Times New Roman" w:hAnsi="Times New Roman"/>
                <w:sz w:val="28"/>
                <w:szCs w:val="28"/>
              </w:rPr>
            </w:pPr>
            <w:r w:rsidRPr="006D0074">
              <w:rPr>
                <w:rFonts w:ascii="Times New Roman" w:hAnsi="Times New Roman"/>
                <w:sz w:val="28"/>
                <w:szCs w:val="28"/>
              </w:rPr>
              <w:t>Братусь Юлія Василівна</w:t>
            </w:r>
          </w:p>
        </w:tc>
        <w:tc>
          <w:tcPr>
            <w:tcW w:w="968" w:type="dxa"/>
          </w:tcPr>
          <w:p w:rsidR="00EF4D2F" w:rsidRPr="0007120F" w:rsidRDefault="00EF4D2F" w:rsidP="00AB420E">
            <w:pPr>
              <w:jc w:val="center"/>
              <w:rPr>
                <w:rFonts w:ascii="Times New Roman" w:hAnsi="Times New Roman"/>
                <w:b/>
                <w:i/>
                <w:sz w:val="28"/>
                <w:szCs w:val="28"/>
              </w:rPr>
            </w:pPr>
            <w:r w:rsidRPr="0007120F">
              <w:rPr>
                <w:rFonts w:ascii="Times New Roman" w:hAnsi="Times New Roman"/>
                <w:b/>
                <w:i/>
                <w:sz w:val="28"/>
                <w:szCs w:val="28"/>
              </w:rPr>
              <w:t>2</w:t>
            </w:r>
          </w:p>
        </w:tc>
      </w:tr>
      <w:tr w:rsidR="00EF4D2F" w:rsidRPr="006D0074" w:rsidTr="00AB420E">
        <w:tc>
          <w:tcPr>
            <w:tcW w:w="2344" w:type="dxa"/>
            <w:vMerge/>
          </w:tcPr>
          <w:p w:rsidR="00EF4D2F" w:rsidRDefault="00EF4D2F" w:rsidP="00AB420E">
            <w:pPr>
              <w:rPr>
                <w:rFonts w:ascii="Times New Roman" w:hAnsi="Times New Roman" w:cs="Times New Roman"/>
                <w:b/>
                <w:sz w:val="28"/>
                <w:szCs w:val="28"/>
              </w:rPr>
            </w:pPr>
          </w:p>
        </w:tc>
        <w:tc>
          <w:tcPr>
            <w:tcW w:w="2618" w:type="dxa"/>
          </w:tcPr>
          <w:p w:rsidR="00EF4D2F" w:rsidRPr="006D0074" w:rsidRDefault="00EF4D2F" w:rsidP="00AB420E">
            <w:pPr>
              <w:rPr>
                <w:rFonts w:ascii="Times New Roman" w:hAnsi="Times New Roman"/>
                <w:sz w:val="28"/>
                <w:szCs w:val="28"/>
              </w:rPr>
            </w:pPr>
            <w:r w:rsidRPr="006D0074">
              <w:rPr>
                <w:rFonts w:ascii="Times New Roman" w:hAnsi="Times New Roman"/>
                <w:sz w:val="28"/>
                <w:szCs w:val="28"/>
              </w:rPr>
              <w:t>Старко І.Ю.</w:t>
            </w:r>
          </w:p>
        </w:tc>
        <w:tc>
          <w:tcPr>
            <w:tcW w:w="850" w:type="dxa"/>
          </w:tcPr>
          <w:p w:rsidR="00EF4D2F" w:rsidRPr="007441DC" w:rsidRDefault="00EF4D2F" w:rsidP="00AB420E">
            <w:pPr>
              <w:rPr>
                <w:rFonts w:ascii="Times New Roman" w:hAnsi="Times New Roman" w:cs="Times New Roman"/>
                <w:sz w:val="28"/>
                <w:szCs w:val="28"/>
              </w:rPr>
            </w:pPr>
            <w:r w:rsidRPr="007441DC">
              <w:rPr>
                <w:rFonts w:ascii="Times New Roman" w:hAnsi="Times New Roman" w:cs="Times New Roman"/>
                <w:sz w:val="28"/>
                <w:szCs w:val="28"/>
              </w:rPr>
              <w:t>10</w:t>
            </w:r>
          </w:p>
        </w:tc>
        <w:tc>
          <w:tcPr>
            <w:tcW w:w="4135" w:type="dxa"/>
          </w:tcPr>
          <w:p w:rsidR="00EF4D2F" w:rsidRPr="006D0074" w:rsidRDefault="00EF4D2F" w:rsidP="00AB420E">
            <w:pPr>
              <w:rPr>
                <w:rFonts w:ascii="Times New Roman" w:hAnsi="Times New Roman"/>
                <w:sz w:val="28"/>
                <w:szCs w:val="28"/>
              </w:rPr>
            </w:pPr>
            <w:r w:rsidRPr="006D0074">
              <w:rPr>
                <w:rFonts w:ascii="Times New Roman" w:hAnsi="Times New Roman"/>
                <w:sz w:val="28"/>
                <w:szCs w:val="28"/>
              </w:rPr>
              <w:t>Вашків Ірина Андріївна</w:t>
            </w:r>
          </w:p>
        </w:tc>
        <w:tc>
          <w:tcPr>
            <w:tcW w:w="968" w:type="dxa"/>
          </w:tcPr>
          <w:p w:rsidR="00EF4D2F" w:rsidRPr="0007120F" w:rsidRDefault="00EF4D2F" w:rsidP="00AB420E">
            <w:pPr>
              <w:jc w:val="center"/>
              <w:rPr>
                <w:rFonts w:ascii="Times New Roman" w:hAnsi="Times New Roman"/>
                <w:b/>
                <w:i/>
                <w:sz w:val="28"/>
                <w:szCs w:val="28"/>
              </w:rPr>
            </w:pPr>
            <w:r w:rsidRPr="0007120F">
              <w:rPr>
                <w:rFonts w:ascii="Times New Roman" w:hAnsi="Times New Roman"/>
                <w:b/>
                <w:i/>
                <w:sz w:val="28"/>
                <w:szCs w:val="28"/>
              </w:rPr>
              <w:t>2</w:t>
            </w:r>
          </w:p>
        </w:tc>
      </w:tr>
      <w:tr w:rsidR="00EF4D2F" w:rsidRPr="006D0074" w:rsidTr="00AB420E">
        <w:tc>
          <w:tcPr>
            <w:tcW w:w="2344" w:type="dxa"/>
            <w:vMerge/>
          </w:tcPr>
          <w:p w:rsidR="00EF4D2F" w:rsidRDefault="00EF4D2F" w:rsidP="00AB420E">
            <w:pPr>
              <w:rPr>
                <w:rFonts w:ascii="Times New Roman" w:hAnsi="Times New Roman" w:cs="Times New Roman"/>
                <w:b/>
                <w:sz w:val="28"/>
                <w:szCs w:val="28"/>
              </w:rPr>
            </w:pPr>
          </w:p>
        </w:tc>
        <w:tc>
          <w:tcPr>
            <w:tcW w:w="2618" w:type="dxa"/>
          </w:tcPr>
          <w:p w:rsidR="00EF4D2F" w:rsidRPr="006D0074" w:rsidRDefault="00EF4D2F" w:rsidP="00AB420E">
            <w:pPr>
              <w:rPr>
                <w:rFonts w:ascii="Times New Roman" w:hAnsi="Times New Roman"/>
                <w:sz w:val="28"/>
                <w:szCs w:val="28"/>
              </w:rPr>
            </w:pPr>
            <w:r w:rsidRPr="006D0074">
              <w:rPr>
                <w:rFonts w:ascii="Times New Roman" w:hAnsi="Times New Roman"/>
                <w:sz w:val="28"/>
                <w:szCs w:val="28"/>
              </w:rPr>
              <w:t>Старко І.Ю.</w:t>
            </w:r>
          </w:p>
        </w:tc>
        <w:tc>
          <w:tcPr>
            <w:tcW w:w="850" w:type="dxa"/>
          </w:tcPr>
          <w:p w:rsidR="00EF4D2F" w:rsidRPr="007441DC" w:rsidRDefault="00EF4D2F" w:rsidP="00AB420E">
            <w:pPr>
              <w:rPr>
                <w:rFonts w:ascii="Times New Roman" w:hAnsi="Times New Roman" w:cs="Times New Roman"/>
                <w:sz w:val="28"/>
                <w:szCs w:val="28"/>
              </w:rPr>
            </w:pPr>
            <w:r w:rsidRPr="007441DC">
              <w:rPr>
                <w:rFonts w:ascii="Times New Roman" w:hAnsi="Times New Roman" w:cs="Times New Roman"/>
                <w:sz w:val="28"/>
                <w:szCs w:val="28"/>
              </w:rPr>
              <w:t>11</w:t>
            </w:r>
          </w:p>
        </w:tc>
        <w:tc>
          <w:tcPr>
            <w:tcW w:w="4135" w:type="dxa"/>
          </w:tcPr>
          <w:p w:rsidR="00EF4D2F" w:rsidRPr="006D0074" w:rsidRDefault="00EF4D2F" w:rsidP="00AB420E">
            <w:pPr>
              <w:rPr>
                <w:rFonts w:ascii="Times New Roman" w:hAnsi="Times New Roman"/>
                <w:sz w:val="28"/>
                <w:szCs w:val="28"/>
              </w:rPr>
            </w:pPr>
            <w:r w:rsidRPr="006D0074">
              <w:rPr>
                <w:rFonts w:ascii="Times New Roman" w:hAnsi="Times New Roman"/>
                <w:sz w:val="28"/>
                <w:szCs w:val="28"/>
              </w:rPr>
              <w:t xml:space="preserve">Серветник Анастасія </w:t>
            </w:r>
            <w:r>
              <w:rPr>
                <w:rFonts w:ascii="Times New Roman" w:hAnsi="Times New Roman"/>
                <w:sz w:val="28"/>
                <w:szCs w:val="28"/>
              </w:rPr>
              <w:t xml:space="preserve"> </w:t>
            </w:r>
            <w:r w:rsidRPr="006D0074">
              <w:rPr>
                <w:rFonts w:ascii="Times New Roman" w:hAnsi="Times New Roman"/>
                <w:sz w:val="28"/>
                <w:szCs w:val="28"/>
              </w:rPr>
              <w:t>Андріївна</w:t>
            </w:r>
          </w:p>
        </w:tc>
        <w:tc>
          <w:tcPr>
            <w:tcW w:w="968" w:type="dxa"/>
          </w:tcPr>
          <w:p w:rsidR="00EF4D2F" w:rsidRPr="0007120F" w:rsidRDefault="00EF4D2F" w:rsidP="00AB420E">
            <w:pPr>
              <w:jc w:val="center"/>
              <w:rPr>
                <w:rFonts w:ascii="Times New Roman" w:hAnsi="Times New Roman"/>
                <w:b/>
                <w:i/>
                <w:sz w:val="28"/>
                <w:szCs w:val="28"/>
              </w:rPr>
            </w:pPr>
            <w:r w:rsidRPr="0007120F">
              <w:rPr>
                <w:rFonts w:ascii="Times New Roman" w:hAnsi="Times New Roman"/>
                <w:b/>
                <w:i/>
                <w:sz w:val="28"/>
                <w:szCs w:val="28"/>
              </w:rPr>
              <w:t>3</w:t>
            </w:r>
          </w:p>
        </w:tc>
      </w:tr>
      <w:tr w:rsidR="00EF4D2F" w:rsidRPr="006D0074" w:rsidTr="00AB420E">
        <w:tc>
          <w:tcPr>
            <w:tcW w:w="2344" w:type="dxa"/>
            <w:vMerge w:val="restart"/>
          </w:tcPr>
          <w:p w:rsidR="00EF4D2F" w:rsidRPr="007441DC" w:rsidRDefault="00EF4D2F" w:rsidP="00AB420E">
            <w:pPr>
              <w:tabs>
                <w:tab w:val="left" w:pos="2160"/>
              </w:tabs>
              <w:contextualSpacing/>
              <w:rPr>
                <w:rFonts w:ascii="Times New Roman" w:eastAsia="Calibri" w:hAnsi="Times New Roman" w:cs="Times New Roman"/>
                <w:b/>
                <w:sz w:val="28"/>
                <w:szCs w:val="28"/>
              </w:rPr>
            </w:pPr>
            <w:r>
              <w:rPr>
                <w:rFonts w:ascii="Times New Roman" w:eastAsia="Calibri" w:hAnsi="Times New Roman" w:cs="Times New Roman"/>
                <w:b/>
                <w:sz w:val="28"/>
                <w:szCs w:val="28"/>
              </w:rPr>
              <w:t>Мовно-літер. конкурс</w:t>
            </w:r>
            <w:r w:rsidRPr="007441DC">
              <w:rPr>
                <w:rFonts w:ascii="Times New Roman" w:eastAsia="Calibri" w:hAnsi="Times New Roman" w:cs="Times New Roman"/>
                <w:b/>
                <w:sz w:val="28"/>
                <w:szCs w:val="28"/>
              </w:rPr>
              <w:t xml:space="preserve"> ім. Т.Шевченка</w:t>
            </w:r>
          </w:p>
          <w:p w:rsidR="00EF4D2F" w:rsidRDefault="00EF4D2F" w:rsidP="00AB420E">
            <w:pPr>
              <w:rPr>
                <w:rFonts w:ascii="Times New Roman" w:hAnsi="Times New Roman" w:cs="Times New Roman"/>
                <w:b/>
                <w:sz w:val="28"/>
                <w:szCs w:val="28"/>
              </w:rPr>
            </w:pPr>
          </w:p>
        </w:tc>
        <w:tc>
          <w:tcPr>
            <w:tcW w:w="2618" w:type="dxa"/>
          </w:tcPr>
          <w:p w:rsidR="00EF4D2F" w:rsidRPr="006D0074" w:rsidRDefault="00EF4D2F" w:rsidP="00AB420E">
            <w:pPr>
              <w:rPr>
                <w:rFonts w:ascii="Times New Roman" w:hAnsi="Times New Roman"/>
                <w:sz w:val="28"/>
                <w:szCs w:val="28"/>
              </w:rPr>
            </w:pPr>
            <w:r w:rsidRPr="006D0074">
              <w:rPr>
                <w:rFonts w:ascii="Times New Roman" w:hAnsi="Times New Roman"/>
                <w:sz w:val="28"/>
                <w:szCs w:val="28"/>
              </w:rPr>
              <w:t>Скрипка А.Б.</w:t>
            </w:r>
          </w:p>
        </w:tc>
        <w:tc>
          <w:tcPr>
            <w:tcW w:w="850" w:type="dxa"/>
          </w:tcPr>
          <w:p w:rsidR="00EF4D2F" w:rsidRPr="00C13DDD" w:rsidRDefault="00EF4D2F" w:rsidP="00AB420E">
            <w:pPr>
              <w:rPr>
                <w:rFonts w:ascii="Times New Roman" w:hAnsi="Times New Roman" w:cs="Times New Roman"/>
                <w:sz w:val="28"/>
                <w:szCs w:val="28"/>
              </w:rPr>
            </w:pPr>
            <w:r w:rsidRPr="00C13DDD">
              <w:rPr>
                <w:rFonts w:ascii="Times New Roman" w:hAnsi="Times New Roman" w:cs="Times New Roman"/>
                <w:sz w:val="28"/>
                <w:szCs w:val="28"/>
              </w:rPr>
              <w:t>7</w:t>
            </w:r>
          </w:p>
        </w:tc>
        <w:tc>
          <w:tcPr>
            <w:tcW w:w="4135" w:type="dxa"/>
          </w:tcPr>
          <w:p w:rsidR="00EF4D2F" w:rsidRPr="006D0074" w:rsidRDefault="00EF4D2F" w:rsidP="00AB420E">
            <w:pPr>
              <w:rPr>
                <w:rFonts w:ascii="Times New Roman" w:hAnsi="Times New Roman"/>
                <w:sz w:val="28"/>
                <w:szCs w:val="28"/>
              </w:rPr>
            </w:pPr>
            <w:r w:rsidRPr="006D0074">
              <w:rPr>
                <w:rFonts w:ascii="Times New Roman" w:hAnsi="Times New Roman"/>
                <w:sz w:val="28"/>
                <w:szCs w:val="28"/>
              </w:rPr>
              <w:t>Братусь Юлія Василівна</w:t>
            </w:r>
          </w:p>
        </w:tc>
        <w:tc>
          <w:tcPr>
            <w:tcW w:w="968" w:type="dxa"/>
          </w:tcPr>
          <w:p w:rsidR="00EF4D2F" w:rsidRPr="0007120F" w:rsidRDefault="00EF4D2F" w:rsidP="00AB420E">
            <w:pPr>
              <w:jc w:val="center"/>
              <w:rPr>
                <w:rFonts w:ascii="Times New Roman" w:hAnsi="Times New Roman"/>
                <w:b/>
                <w:i/>
                <w:sz w:val="28"/>
                <w:szCs w:val="28"/>
              </w:rPr>
            </w:pPr>
            <w:r w:rsidRPr="0007120F">
              <w:rPr>
                <w:rFonts w:ascii="Times New Roman" w:hAnsi="Times New Roman"/>
                <w:b/>
                <w:i/>
                <w:sz w:val="28"/>
                <w:szCs w:val="28"/>
              </w:rPr>
              <w:t>2</w:t>
            </w:r>
          </w:p>
        </w:tc>
      </w:tr>
      <w:tr w:rsidR="00EF4D2F" w:rsidRPr="006D0074" w:rsidTr="00AB420E">
        <w:tc>
          <w:tcPr>
            <w:tcW w:w="2344" w:type="dxa"/>
            <w:vMerge/>
          </w:tcPr>
          <w:p w:rsidR="00EF4D2F" w:rsidRDefault="00EF4D2F" w:rsidP="00AB420E">
            <w:pPr>
              <w:rPr>
                <w:rFonts w:ascii="Times New Roman" w:hAnsi="Times New Roman" w:cs="Times New Roman"/>
                <w:b/>
                <w:sz w:val="28"/>
                <w:szCs w:val="28"/>
              </w:rPr>
            </w:pPr>
          </w:p>
        </w:tc>
        <w:tc>
          <w:tcPr>
            <w:tcW w:w="2618" w:type="dxa"/>
          </w:tcPr>
          <w:p w:rsidR="00EF4D2F" w:rsidRPr="006D0074" w:rsidRDefault="00EF4D2F" w:rsidP="00AB420E">
            <w:pPr>
              <w:rPr>
                <w:rFonts w:ascii="Times New Roman" w:hAnsi="Times New Roman"/>
                <w:sz w:val="28"/>
                <w:szCs w:val="28"/>
              </w:rPr>
            </w:pPr>
            <w:r w:rsidRPr="006D0074">
              <w:rPr>
                <w:rFonts w:ascii="Times New Roman" w:hAnsi="Times New Roman"/>
                <w:sz w:val="28"/>
                <w:szCs w:val="28"/>
              </w:rPr>
              <w:t>Піцун Л.В.</w:t>
            </w:r>
          </w:p>
        </w:tc>
        <w:tc>
          <w:tcPr>
            <w:tcW w:w="850" w:type="dxa"/>
          </w:tcPr>
          <w:p w:rsidR="00EF4D2F" w:rsidRPr="00C13DDD" w:rsidRDefault="00EF4D2F" w:rsidP="00AB420E">
            <w:pPr>
              <w:rPr>
                <w:rFonts w:ascii="Times New Roman" w:hAnsi="Times New Roman" w:cs="Times New Roman"/>
                <w:sz w:val="28"/>
                <w:szCs w:val="28"/>
              </w:rPr>
            </w:pPr>
            <w:r w:rsidRPr="00C13DDD">
              <w:rPr>
                <w:rFonts w:ascii="Times New Roman" w:hAnsi="Times New Roman" w:cs="Times New Roman"/>
                <w:sz w:val="28"/>
                <w:szCs w:val="28"/>
              </w:rPr>
              <w:t>8</w:t>
            </w:r>
          </w:p>
        </w:tc>
        <w:tc>
          <w:tcPr>
            <w:tcW w:w="4135" w:type="dxa"/>
          </w:tcPr>
          <w:p w:rsidR="00EF4D2F" w:rsidRPr="006D0074" w:rsidRDefault="00EF4D2F" w:rsidP="00AB420E">
            <w:pPr>
              <w:rPr>
                <w:rFonts w:ascii="Times New Roman" w:hAnsi="Times New Roman"/>
                <w:sz w:val="28"/>
                <w:szCs w:val="28"/>
              </w:rPr>
            </w:pPr>
            <w:r>
              <w:rPr>
                <w:rFonts w:ascii="Times New Roman" w:hAnsi="Times New Roman"/>
                <w:sz w:val="28"/>
                <w:szCs w:val="28"/>
              </w:rPr>
              <w:t>Залужна Марія Василівна</w:t>
            </w:r>
            <w:r w:rsidRPr="006D0074">
              <w:rPr>
                <w:rFonts w:ascii="Times New Roman" w:hAnsi="Times New Roman"/>
                <w:sz w:val="28"/>
                <w:szCs w:val="28"/>
              </w:rPr>
              <w:t xml:space="preserve"> </w:t>
            </w:r>
          </w:p>
        </w:tc>
        <w:tc>
          <w:tcPr>
            <w:tcW w:w="968" w:type="dxa"/>
          </w:tcPr>
          <w:p w:rsidR="00EF4D2F" w:rsidRPr="0007120F" w:rsidRDefault="00EF4D2F" w:rsidP="00AB420E">
            <w:pPr>
              <w:jc w:val="center"/>
              <w:rPr>
                <w:rFonts w:ascii="Times New Roman" w:hAnsi="Times New Roman"/>
                <w:b/>
                <w:i/>
                <w:sz w:val="28"/>
                <w:szCs w:val="28"/>
              </w:rPr>
            </w:pPr>
            <w:r w:rsidRPr="0007120F">
              <w:rPr>
                <w:rFonts w:ascii="Times New Roman" w:hAnsi="Times New Roman"/>
                <w:b/>
                <w:i/>
                <w:sz w:val="28"/>
                <w:szCs w:val="28"/>
              </w:rPr>
              <w:t>3</w:t>
            </w:r>
          </w:p>
        </w:tc>
      </w:tr>
      <w:tr w:rsidR="00EF4D2F" w:rsidRPr="006D0074" w:rsidTr="00AB420E">
        <w:tc>
          <w:tcPr>
            <w:tcW w:w="2344" w:type="dxa"/>
            <w:vMerge/>
          </w:tcPr>
          <w:p w:rsidR="00EF4D2F" w:rsidRDefault="00EF4D2F" w:rsidP="00AB420E">
            <w:pPr>
              <w:rPr>
                <w:rFonts w:ascii="Times New Roman" w:hAnsi="Times New Roman" w:cs="Times New Roman"/>
                <w:b/>
                <w:sz w:val="28"/>
                <w:szCs w:val="28"/>
              </w:rPr>
            </w:pPr>
          </w:p>
        </w:tc>
        <w:tc>
          <w:tcPr>
            <w:tcW w:w="2618" w:type="dxa"/>
          </w:tcPr>
          <w:p w:rsidR="00EF4D2F" w:rsidRPr="006D0074" w:rsidRDefault="00EF4D2F" w:rsidP="00AB420E">
            <w:pPr>
              <w:rPr>
                <w:rFonts w:ascii="Times New Roman" w:hAnsi="Times New Roman"/>
                <w:sz w:val="28"/>
                <w:szCs w:val="28"/>
              </w:rPr>
            </w:pPr>
            <w:r w:rsidRPr="006D0074">
              <w:rPr>
                <w:rFonts w:ascii="Times New Roman" w:hAnsi="Times New Roman"/>
                <w:sz w:val="28"/>
                <w:szCs w:val="28"/>
              </w:rPr>
              <w:t>Піцун Л.В.</w:t>
            </w:r>
          </w:p>
        </w:tc>
        <w:tc>
          <w:tcPr>
            <w:tcW w:w="850" w:type="dxa"/>
          </w:tcPr>
          <w:p w:rsidR="00EF4D2F" w:rsidRPr="00C13DDD" w:rsidRDefault="00EF4D2F" w:rsidP="00AB420E">
            <w:pPr>
              <w:rPr>
                <w:rFonts w:ascii="Times New Roman" w:hAnsi="Times New Roman" w:cs="Times New Roman"/>
                <w:sz w:val="28"/>
                <w:szCs w:val="28"/>
              </w:rPr>
            </w:pPr>
            <w:r w:rsidRPr="00C13DDD">
              <w:rPr>
                <w:rFonts w:ascii="Times New Roman" w:hAnsi="Times New Roman" w:cs="Times New Roman"/>
                <w:sz w:val="28"/>
                <w:szCs w:val="28"/>
              </w:rPr>
              <w:t>9</w:t>
            </w:r>
          </w:p>
        </w:tc>
        <w:tc>
          <w:tcPr>
            <w:tcW w:w="4135" w:type="dxa"/>
          </w:tcPr>
          <w:p w:rsidR="00EF4D2F" w:rsidRPr="006D0074" w:rsidRDefault="00EF4D2F" w:rsidP="00AB420E">
            <w:pPr>
              <w:rPr>
                <w:rFonts w:ascii="Times New Roman" w:hAnsi="Times New Roman"/>
                <w:sz w:val="28"/>
                <w:szCs w:val="28"/>
              </w:rPr>
            </w:pPr>
            <w:r w:rsidRPr="006D0074">
              <w:rPr>
                <w:rFonts w:ascii="Times New Roman" w:hAnsi="Times New Roman"/>
                <w:sz w:val="28"/>
                <w:szCs w:val="28"/>
              </w:rPr>
              <w:t xml:space="preserve">Николин Яна Олегівна </w:t>
            </w:r>
          </w:p>
        </w:tc>
        <w:tc>
          <w:tcPr>
            <w:tcW w:w="968" w:type="dxa"/>
          </w:tcPr>
          <w:p w:rsidR="00EF4D2F" w:rsidRPr="0007120F" w:rsidRDefault="00EF4D2F" w:rsidP="00AB420E">
            <w:pPr>
              <w:jc w:val="center"/>
              <w:rPr>
                <w:rFonts w:ascii="Times New Roman" w:hAnsi="Times New Roman"/>
                <w:b/>
                <w:i/>
                <w:sz w:val="28"/>
                <w:szCs w:val="28"/>
              </w:rPr>
            </w:pPr>
            <w:r w:rsidRPr="0007120F">
              <w:rPr>
                <w:rFonts w:ascii="Times New Roman" w:hAnsi="Times New Roman"/>
                <w:b/>
                <w:i/>
                <w:sz w:val="28"/>
                <w:szCs w:val="28"/>
              </w:rPr>
              <w:t>2</w:t>
            </w:r>
          </w:p>
        </w:tc>
      </w:tr>
      <w:tr w:rsidR="00EF4D2F" w:rsidRPr="006D0074" w:rsidTr="00AB420E">
        <w:trPr>
          <w:trHeight w:val="236"/>
        </w:trPr>
        <w:tc>
          <w:tcPr>
            <w:tcW w:w="2344" w:type="dxa"/>
            <w:vMerge/>
          </w:tcPr>
          <w:p w:rsidR="00EF4D2F" w:rsidRDefault="00EF4D2F" w:rsidP="00AB420E">
            <w:pPr>
              <w:rPr>
                <w:rFonts w:ascii="Times New Roman" w:hAnsi="Times New Roman" w:cs="Times New Roman"/>
                <w:b/>
                <w:sz w:val="28"/>
                <w:szCs w:val="28"/>
              </w:rPr>
            </w:pPr>
          </w:p>
        </w:tc>
        <w:tc>
          <w:tcPr>
            <w:tcW w:w="2618" w:type="dxa"/>
          </w:tcPr>
          <w:p w:rsidR="00EF4D2F" w:rsidRPr="006D0074" w:rsidRDefault="00EF4D2F" w:rsidP="00AB420E">
            <w:pPr>
              <w:rPr>
                <w:rFonts w:ascii="Times New Roman" w:hAnsi="Times New Roman"/>
                <w:sz w:val="28"/>
                <w:szCs w:val="28"/>
              </w:rPr>
            </w:pPr>
            <w:r w:rsidRPr="006D0074">
              <w:rPr>
                <w:rFonts w:ascii="Times New Roman" w:hAnsi="Times New Roman"/>
                <w:sz w:val="28"/>
                <w:szCs w:val="28"/>
              </w:rPr>
              <w:t>Королишин Т.М.</w:t>
            </w:r>
          </w:p>
        </w:tc>
        <w:tc>
          <w:tcPr>
            <w:tcW w:w="850" w:type="dxa"/>
          </w:tcPr>
          <w:p w:rsidR="00EF4D2F" w:rsidRPr="00C13DDD" w:rsidRDefault="00EF4D2F" w:rsidP="00AB420E">
            <w:pPr>
              <w:rPr>
                <w:rFonts w:ascii="Times New Roman" w:hAnsi="Times New Roman" w:cs="Times New Roman"/>
                <w:sz w:val="28"/>
                <w:szCs w:val="28"/>
              </w:rPr>
            </w:pPr>
            <w:r w:rsidRPr="00C13DDD">
              <w:rPr>
                <w:rFonts w:ascii="Times New Roman" w:hAnsi="Times New Roman" w:cs="Times New Roman"/>
                <w:sz w:val="28"/>
                <w:szCs w:val="28"/>
              </w:rPr>
              <w:t>11</w:t>
            </w:r>
          </w:p>
        </w:tc>
        <w:tc>
          <w:tcPr>
            <w:tcW w:w="4135" w:type="dxa"/>
          </w:tcPr>
          <w:p w:rsidR="00EF4D2F" w:rsidRPr="006D0074" w:rsidRDefault="00EF4D2F" w:rsidP="00AB420E">
            <w:pPr>
              <w:rPr>
                <w:rFonts w:ascii="Times New Roman" w:hAnsi="Times New Roman"/>
                <w:sz w:val="28"/>
                <w:szCs w:val="28"/>
              </w:rPr>
            </w:pPr>
            <w:r w:rsidRPr="006D0074">
              <w:rPr>
                <w:rFonts w:ascii="Times New Roman" w:hAnsi="Times New Roman"/>
                <w:sz w:val="28"/>
                <w:szCs w:val="28"/>
              </w:rPr>
              <w:t>Томин Олег</w:t>
            </w:r>
            <w:r>
              <w:rPr>
                <w:rFonts w:ascii="Times New Roman" w:hAnsi="Times New Roman"/>
                <w:sz w:val="28"/>
                <w:szCs w:val="28"/>
              </w:rPr>
              <w:t xml:space="preserve"> </w:t>
            </w:r>
            <w:r w:rsidRPr="006D0074">
              <w:rPr>
                <w:rFonts w:ascii="Times New Roman" w:hAnsi="Times New Roman"/>
                <w:sz w:val="28"/>
                <w:szCs w:val="28"/>
              </w:rPr>
              <w:t>Володимирович</w:t>
            </w:r>
          </w:p>
        </w:tc>
        <w:tc>
          <w:tcPr>
            <w:tcW w:w="968" w:type="dxa"/>
          </w:tcPr>
          <w:p w:rsidR="00EF4D2F" w:rsidRPr="0007120F" w:rsidRDefault="00EF4D2F" w:rsidP="00AB420E">
            <w:pPr>
              <w:jc w:val="center"/>
              <w:rPr>
                <w:rFonts w:ascii="Times New Roman" w:hAnsi="Times New Roman"/>
                <w:b/>
                <w:i/>
                <w:sz w:val="28"/>
                <w:szCs w:val="28"/>
              </w:rPr>
            </w:pPr>
            <w:r w:rsidRPr="0007120F">
              <w:rPr>
                <w:rFonts w:ascii="Times New Roman" w:hAnsi="Times New Roman"/>
                <w:b/>
                <w:i/>
                <w:sz w:val="28"/>
                <w:szCs w:val="28"/>
              </w:rPr>
              <w:t>1</w:t>
            </w:r>
          </w:p>
        </w:tc>
      </w:tr>
      <w:tr w:rsidR="00EF4D2F" w:rsidRPr="00413B2F" w:rsidTr="00AB420E">
        <w:tc>
          <w:tcPr>
            <w:tcW w:w="2344" w:type="dxa"/>
            <w:vMerge w:val="restart"/>
          </w:tcPr>
          <w:p w:rsidR="00EF4D2F" w:rsidRDefault="00EF4D2F" w:rsidP="00AB420E">
            <w:pPr>
              <w:rPr>
                <w:rFonts w:ascii="Times New Roman" w:hAnsi="Times New Roman" w:cs="Times New Roman"/>
                <w:b/>
                <w:sz w:val="28"/>
                <w:szCs w:val="28"/>
              </w:rPr>
            </w:pPr>
            <w:r>
              <w:rPr>
                <w:rFonts w:ascii="Times New Roman" w:hAnsi="Times New Roman" w:cs="Times New Roman"/>
                <w:b/>
                <w:sz w:val="28"/>
                <w:szCs w:val="28"/>
              </w:rPr>
              <w:t>Міжнародний конкурс з укр.м.                                 ім. П. Яцика</w:t>
            </w:r>
          </w:p>
        </w:tc>
        <w:tc>
          <w:tcPr>
            <w:tcW w:w="2618" w:type="dxa"/>
          </w:tcPr>
          <w:p w:rsidR="00EF4D2F" w:rsidRPr="00413B2F" w:rsidRDefault="00EF4D2F" w:rsidP="00AB420E">
            <w:pPr>
              <w:rPr>
                <w:rFonts w:ascii="Times New Roman" w:eastAsia="Calibri" w:hAnsi="Times New Roman" w:cs="Times New Roman"/>
                <w:sz w:val="28"/>
                <w:szCs w:val="28"/>
              </w:rPr>
            </w:pPr>
            <w:r>
              <w:rPr>
                <w:rFonts w:ascii="Times New Roman" w:eastAsia="Calibri" w:hAnsi="Times New Roman" w:cs="Times New Roman"/>
                <w:sz w:val="28"/>
                <w:szCs w:val="28"/>
              </w:rPr>
              <w:t>Скрипка А.Б.</w:t>
            </w:r>
          </w:p>
        </w:tc>
        <w:tc>
          <w:tcPr>
            <w:tcW w:w="850" w:type="dxa"/>
          </w:tcPr>
          <w:p w:rsidR="00EF4D2F" w:rsidRPr="00413B2F" w:rsidRDefault="00EF4D2F" w:rsidP="00AB420E">
            <w:pP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4135" w:type="dxa"/>
          </w:tcPr>
          <w:p w:rsidR="00EF4D2F" w:rsidRPr="00413B2F" w:rsidRDefault="00EF4D2F" w:rsidP="00AB420E">
            <w:pPr>
              <w:rPr>
                <w:rFonts w:ascii="Times New Roman" w:eastAsia="Calibri" w:hAnsi="Times New Roman" w:cs="Times New Roman"/>
                <w:sz w:val="28"/>
                <w:szCs w:val="28"/>
              </w:rPr>
            </w:pPr>
            <w:r>
              <w:rPr>
                <w:rFonts w:ascii="Times New Roman" w:eastAsia="Calibri" w:hAnsi="Times New Roman" w:cs="Times New Roman"/>
                <w:sz w:val="28"/>
                <w:szCs w:val="28"/>
              </w:rPr>
              <w:t xml:space="preserve">Братусь Юлія Василівна </w:t>
            </w:r>
          </w:p>
        </w:tc>
        <w:tc>
          <w:tcPr>
            <w:tcW w:w="968" w:type="dxa"/>
          </w:tcPr>
          <w:p w:rsidR="00EF4D2F" w:rsidRPr="0007120F" w:rsidRDefault="00EF4D2F" w:rsidP="00AB420E">
            <w:pPr>
              <w:jc w:val="center"/>
              <w:rPr>
                <w:rFonts w:ascii="Times New Roman" w:eastAsia="Calibri" w:hAnsi="Times New Roman" w:cs="Times New Roman"/>
                <w:b/>
                <w:i/>
                <w:sz w:val="28"/>
                <w:szCs w:val="28"/>
              </w:rPr>
            </w:pPr>
            <w:r w:rsidRPr="0007120F">
              <w:rPr>
                <w:rFonts w:ascii="Times New Roman" w:eastAsia="Calibri" w:hAnsi="Times New Roman" w:cs="Times New Roman"/>
                <w:b/>
                <w:i/>
                <w:sz w:val="28"/>
                <w:szCs w:val="28"/>
              </w:rPr>
              <w:t>1</w:t>
            </w:r>
          </w:p>
        </w:tc>
      </w:tr>
      <w:tr w:rsidR="00EF4D2F" w:rsidRPr="00413B2F" w:rsidTr="00AB420E">
        <w:tc>
          <w:tcPr>
            <w:tcW w:w="2344" w:type="dxa"/>
            <w:vMerge/>
          </w:tcPr>
          <w:p w:rsidR="00EF4D2F" w:rsidRDefault="00EF4D2F" w:rsidP="00AB420E">
            <w:pPr>
              <w:rPr>
                <w:rFonts w:ascii="Times New Roman" w:hAnsi="Times New Roman" w:cs="Times New Roman"/>
                <w:b/>
                <w:sz w:val="28"/>
                <w:szCs w:val="28"/>
              </w:rPr>
            </w:pPr>
          </w:p>
        </w:tc>
        <w:tc>
          <w:tcPr>
            <w:tcW w:w="2618" w:type="dxa"/>
          </w:tcPr>
          <w:p w:rsidR="00EF4D2F" w:rsidRPr="00413B2F" w:rsidRDefault="00EF4D2F" w:rsidP="00AB420E">
            <w:pPr>
              <w:rPr>
                <w:rFonts w:ascii="Times New Roman" w:eastAsia="Calibri" w:hAnsi="Times New Roman" w:cs="Times New Roman"/>
                <w:sz w:val="28"/>
                <w:szCs w:val="28"/>
              </w:rPr>
            </w:pPr>
            <w:r>
              <w:rPr>
                <w:rFonts w:ascii="Times New Roman" w:eastAsia="Calibri" w:hAnsi="Times New Roman" w:cs="Times New Roman"/>
                <w:sz w:val="28"/>
                <w:szCs w:val="28"/>
              </w:rPr>
              <w:t>Загарук О.І.</w:t>
            </w:r>
          </w:p>
        </w:tc>
        <w:tc>
          <w:tcPr>
            <w:tcW w:w="850" w:type="dxa"/>
          </w:tcPr>
          <w:p w:rsidR="00EF4D2F" w:rsidRDefault="00EF4D2F" w:rsidP="00AB420E">
            <w:pP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4135" w:type="dxa"/>
          </w:tcPr>
          <w:p w:rsidR="00EF4D2F" w:rsidRPr="00413B2F" w:rsidRDefault="00EF4D2F" w:rsidP="00AB420E">
            <w:pPr>
              <w:rPr>
                <w:rFonts w:ascii="Times New Roman" w:eastAsia="Calibri" w:hAnsi="Times New Roman" w:cs="Times New Roman"/>
                <w:sz w:val="28"/>
                <w:szCs w:val="28"/>
              </w:rPr>
            </w:pPr>
            <w:r>
              <w:rPr>
                <w:rFonts w:ascii="Times New Roman" w:eastAsia="Calibri" w:hAnsi="Times New Roman" w:cs="Times New Roman"/>
                <w:sz w:val="28"/>
                <w:szCs w:val="28"/>
              </w:rPr>
              <w:t>Куштан Віталіна Олегівна</w:t>
            </w:r>
          </w:p>
        </w:tc>
        <w:tc>
          <w:tcPr>
            <w:tcW w:w="968" w:type="dxa"/>
          </w:tcPr>
          <w:p w:rsidR="00EF4D2F" w:rsidRPr="0007120F" w:rsidRDefault="00EF4D2F" w:rsidP="00AB420E">
            <w:pPr>
              <w:jc w:val="center"/>
              <w:rPr>
                <w:rFonts w:ascii="Times New Roman" w:eastAsia="Calibri" w:hAnsi="Times New Roman" w:cs="Times New Roman"/>
                <w:b/>
                <w:i/>
                <w:sz w:val="28"/>
                <w:szCs w:val="28"/>
              </w:rPr>
            </w:pPr>
            <w:r w:rsidRPr="0007120F">
              <w:rPr>
                <w:rFonts w:ascii="Times New Roman" w:eastAsia="Calibri" w:hAnsi="Times New Roman" w:cs="Times New Roman"/>
                <w:b/>
                <w:i/>
                <w:sz w:val="28"/>
                <w:szCs w:val="28"/>
              </w:rPr>
              <w:t>3</w:t>
            </w:r>
          </w:p>
        </w:tc>
      </w:tr>
    </w:tbl>
    <w:p w:rsidR="00DC653D" w:rsidRPr="00EF4D2F" w:rsidRDefault="00DC653D" w:rsidP="00EF4D2F">
      <w:pPr>
        <w:ind w:right="-334" w:firstLine="567"/>
        <w:rPr>
          <w:sz w:val="28"/>
          <w:szCs w:val="28"/>
          <w:lang w:val="uk-UA"/>
        </w:rPr>
      </w:pPr>
    </w:p>
    <w:p w:rsidR="00DC653D" w:rsidRDefault="00DC653D">
      <w:pPr>
        <w:ind w:right="-334" w:firstLine="567"/>
        <w:jc w:val="center"/>
        <w:rPr>
          <w:sz w:val="28"/>
          <w:szCs w:val="28"/>
        </w:rPr>
      </w:pPr>
    </w:p>
    <w:p w:rsidR="00DC653D" w:rsidRDefault="00DC653D">
      <w:pPr>
        <w:ind w:right="-334" w:firstLine="567"/>
        <w:jc w:val="center"/>
        <w:rPr>
          <w:sz w:val="28"/>
          <w:szCs w:val="28"/>
        </w:rPr>
      </w:pPr>
    </w:p>
    <w:p w:rsidR="00DC653D" w:rsidRDefault="00DC653D">
      <w:pPr>
        <w:ind w:right="-334" w:firstLine="567"/>
        <w:jc w:val="center"/>
        <w:rPr>
          <w:sz w:val="28"/>
          <w:szCs w:val="28"/>
        </w:rPr>
      </w:pPr>
    </w:p>
    <w:p w:rsidR="00DC653D" w:rsidRDefault="00DC653D">
      <w:pPr>
        <w:ind w:right="-334" w:firstLine="567"/>
        <w:jc w:val="center"/>
        <w:rPr>
          <w:sz w:val="28"/>
          <w:szCs w:val="28"/>
        </w:rPr>
      </w:pPr>
    </w:p>
    <w:p w:rsidR="00DC653D" w:rsidRDefault="00DC653D">
      <w:pPr>
        <w:ind w:right="-334" w:firstLine="567"/>
        <w:jc w:val="center"/>
        <w:rPr>
          <w:sz w:val="28"/>
          <w:szCs w:val="28"/>
        </w:rPr>
      </w:pPr>
    </w:p>
    <w:p w:rsidR="00DC653D" w:rsidRDefault="00DC653D">
      <w:pPr>
        <w:ind w:right="-334" w:firstLine="567"/>
        <w:jc w:val="center"/>
        <w:rPr>
          <w:sz w:val="28"/>
          <w:szCs w:val="28"/>
        </w:rPr>
      </w:pPr>
    </w:p>
    <w:p w:rsidR="00DC653D" w:rsidRDefault="00DC653D">
      <w:pPr>
        <w:ind w:right="-334" w:firstLine="567"/>
        <w:jc w:val="center"/>
        <w:rPr>
          <w:sz w:val="28"/>
          <w:szCs w:val="28"/>
        </w:rPr>
      </w:pPr>
    </w:p>
    <w:p w:rsidR="00DC653D" w:rsidRPr="002B5A3D" w:rsidRDefault="00DC653D" w:rsidP="002B5A3D">
      <w:pPr>
        <w:pBdr>
          <w:top w:val="nil"/>
          <w:left w:val="nil"/>
          <w:bottom w:val="nil"/>
          <w:right w:val="nil"/>
          <w:between w:val="nil"/>
        </w:pBdr>
        <w:shd w:val="clear" w:color="auto" w:fill="FFFFFF"/>
        <w:rPr>
          <w:color w:val="000000"/>
          <w:lang w:val="uk-UA"/>
        </w:rPr>
      </w:pPr>
    </w:p>
    <w:p w:rsidR="00DC653D" w:rsidRDefault="00E66555">
      <w:pPr>
        <w:tabs>
          <w:tab w:val="left" w:pos="3320"/>
        </w:tabs>
        <w:ind w:left="3320"/>
        <w:rPr>
          <w:b/>
          <w:sz w:val="28"/>
          <w:szCs w:val="28"/>
        </w:rPr>
      </w:pPr>
      <w:r>
        <w:rPr>
          <w:b/>
          <w:sz w:val="28"/>
          <w:szCs w:val="28"/>
        </w:rPr>
        <w:t>Виховна робота у 202</w:t>
      </w:r>
      <w:r w:rsidR="002B5A3D">
        <w:rPr>
          <w:b/>
          <w:sz w:val="28"/>
          <w:szCs w:val="28"/>
          <w:lang w:val="uk-UA"/>
        </w:rPr>
        <w:t>1</w:t>
      </w:r>
      <w:r>
        <w:rPr>
          <w:b/>
          <w:sz w:val="28"/>
          <w:szCs w:val="28"/>
        </w:rPr>
        <w:t>-202</w:t>
      </w:r>
      <w:r w:rsidR="002B5A3D">
        <w:rPr>
          <w:b/>
          <w:sz w:val="28"/>
          <w:szCs w:val="28"/>
          <w:lang w:val="uk-UA"/>
        </w:rPr>
        <w:t>2</w:t>
      </w:r>
      <w:r>
        <w:rPr>
          <w:b/>
          <w:sz w:val="28"/>
          <w:szCs w:val="28"/>
        </w:rPr>
        <w:t xml:space="preserve"> н</w:t>
      </w:r>
      <w:proofErr w:type="gramStart"/>
      <w:r>
        <w:rPr>
          <w:b/>
          <w:sz w:val="28"/>
          <w:szCs w:val="28"/>
        </w:rPr>
        <w:t xml:space="preserve"> .</w:t>
      </w:r>
      <w:proofErr w:type="gramEnd"/>
      <w:r>
        <w:rPr>
          <w:b/>
          <w:sz w:val="28"/>
          <w:szCs w:val="28"/>
        </w:rPr>
        <w:t>р.</w:t>
      </w:r>
    </w:p>
    <w:p w:rsidR="00AE73D4" w:rsidRDefault="00AE73D4" w:rsidP="00AE73D4">
      <w:pPr>
        <w:pStyle w:val="ae"/>
        <w:spacing w:after="0"/>
        <w:ind w:left="0"/>
        <w:jc w:val="both"/>
        <w:rPr>
          <w:rFonts w:ascii="Times New Roman" w:hAnsi="Times New Roman"/>
          <w:sz w:val="28"/>
          <w:szCs w:val="28"/>
        </w:rPr>
      </w:pPr>
      <w:r>
        <w:rPr>
          <w:rFonts w:ascii="Times New Roman" w:hAnsi="Times New Roman"/>
          <w:sz w:val="28"/>
          <w:szCs w:val="28"/>
        </w:rPr>
        <w:t>Виховна робота протягом року здійснювалася за такими напрямками:</w:t>
      </w:r>
    </w:p>
    <w:p w:rsidR="00AE73D4" w:rsidRDefault="00AE73D4" w:rsidP="00AE73D4">
      <w:pPr>
        <w:pStyle w:val="ae"/>
        <w:numPr>
          <w:ilvl w:val="0"/>
          <w:numId w:val="45"/>
        </w:numPr>
        <w:spacing w:after="0"/>
        <w:ind w:left="0" w:firstLine="426"/>
        <w:jc w:val="both"/>
        <w:rPr>
          <w:rFonts w:ascii="Times New Roman" w:hAnsi="Times New Roman"/>
          <w:sz w:val="28"/>
          <w:szCs w:val="28"/>
        </w:rPr>
      </w:pPr>
      <w:r>
        <w:rPr>
          <w:rFonts w:ascii="Times New Roman" w:hAnsi="Times New Roman"/>
          <w:sz w:val="28"/>
          <w:szCs w:val="28"/>
        </w:rPr>
        <w:t>особливості роботи класного керівника та практичного психолога з метою надання педагогічної підтримки учням;</w:t>
      </w:r>
    </w:p>
    <w:p w:rsidR="00AE73D4" w:rsidRDefault="00AE73D4" w:rsidP="00AE73D4">
      <w:pPr>
        <w:pStyle w:val="ae"/>
        <w:numPr>
          <w:ilvl w:val="0"/>
          <w:numId w:val="45"/>
        </w:numPr>
        <w:spacing w:after="0"/>
        <w:ind w:left="0" w:firstLine="426"/>
        <w:jc w:val="both"/>
        <w:rPr>
          <w:rFonts w:ascii="Times New Roman" w:hAnsi="Times New Roman"/>
          <w:sz w:val="28"/>
          <w:szCs w:val="28"/>
        </w:rPr>
      </w:pPr>
      <w:r>
        <w:rPr>
          <w:rFonts w:ascii="Times New Roman" w:hAnsi="Times New Roman"/>
          <w:sz w:val="28"/>
          <w:szCs w:val="28"/>
        </w:rPr>
        <w:lastRenderedPageBreak/>
        <w:t>профілактика правопорушень серед учнівської молоді, булінгу у сім’ї, у шкільному середовищі;</w:t>
      </w:r>
    </w:p>
    <w:p w:rsidR="00AE73D4" w:rsidRDefault="00AE73D4" w:rsidP="00AE73D4">
      <w:pPr>
        <w:pStyle w:val="ae"/>
        <w:numPr>
          <w:ilvl w:val="0"/>
          <w:numId w:val="45"/>
        </w:numPr>
        <w:spacing w:after="0"/>
        <w:ind w:left="0" w:firstLine="426"/>
        <w:jc w:val="both"/>
        <w:rPr>
          <w:rFonts w:ascii="Times New Roman" w:hAnsi="Times New Roman"/>
          <w:sz w:val="28"/>
          <w:szCs w:val="28"/>
        </w:rPr>
      </w:pPr>
      <w:r>
        <w:rPr>
          <w:rFonts w:ascii="Times New Roman" w:hAnsi="Times New Roman"/>
          <w:sz w:val="28"/>
          <w:szCs w:val="28"/>
        </w:rPr>
        <w:t>зміцнення безпечного освітнього простору у класі та у ліцеї</w:t>
      </w:r>
    </w:p>
    <w:p w:rsidR="00AE73D4" w:rsidRDefault="00AE73D4" w:rsidP="00AE73D4">
      <w:pPr>
        <w:pStyle w:val="ae"/>
        <w:numPr>
          <w:ilvl w:val="0"/>
          <w:numId w:val="45"/>
        </w:numPr>
        <w:spacing w:after="0"/>
        <w:ind w:left="0" w:firstLine="426"/>
        <w:jc w:val="both"/>
        <w:rPr>
          <w:rFonts w:ascii="Times New Roman" w:hAnsi="Times New Roman"/>
          <w:sz w:val="28"/>
          <w:szCs w:val="28"/>
        </w:rPr>
      </w:pPr>
      <w:r>
        <w:rPr>
          <w:rFonts w:ascii="Times New Roman" w:hAnsi="Times New Roman"/>
          <w:sz w:val="28"/>
          <w:szCs w:val="28"/>
        </w:rPr>
        <w:t>реалізація виховних систем класу в сучасних умовах.</w:t>
      </w:r>
    </w:p>
    <w:p w:rsidR="00AE73D4" w:rsidRDefault="00AE73D4" w:rsidP="00AE73D4">
      <w:pPr>
        <w:jc w:val="both"/>
        <w:rPr>
          <w:sz w:val="28"/>
          <w:szCs w:val="28"/>
        </w:rPr>
      </w:pPr>
      <w:r>
        <w:rPr>
          <w:sz w:val="28"/>
          <w:szCs w:val="28"/>
        </w:rPr>
        <w:t>Методоб’єднання класних керівників працювало над завданнями:</w:t>
      </w:r>
    </w:p>
    <w:p w:rsidR="00AE73D4" w:rsidRDefault="00AE73D4" w:rsidP="00AE73D4">
      <w:pPr>
        <w:pStyle w:val="ae"/>
        <w:numPr>
          <w:ilvl w:val="0"/>
          <w:numId w:val="45"/>
        </w:numPr>
        <w:spacing w:after="0"/>
        <w:jc w:val="both"/>
        <w:rPr>
          <w:rFonts w:ascii="Times New Roman" w:hAnsi="Times New Roman"/>
          <w:sz w:val="28"/>
          <w:szCs w:val="28"/>
        </w:rPr>
      </w:pPr>
      <w:r>
        <w:rPr>
          <w:rFonts w:ascii="Times New Roman" w:hAnsi="Times New Roman"/>
          <w:sz w:val="28"/>
          <w:szCs w:val="28"/>
        </w:rPr>
        <w:t>підвищення теоретичного, науково-методичного рівня підготовки класних керівників з психології та педагогіки;</w:t>
      </w:r>
    </w:p>
    <w:p w:rsidR="00AE73D4" w:rsidRDefault="00AE73D4" w:rsidP="00AE73D4">
      <w:pPr>
        <w:pStyle w:val="ae"/>
        <w:numPr>
          <w:ilvl w:val="0"/>
          <w:numId w:val="45"/>
        </w:numPr>
        <w:spacing w:after="0"/>
        <w:jc w:val="both"/>
        <w:rPr>
          <w:rFonts w:ascii="Times New Roman" w:hAnsi="Times New Roman"/>
          <w:sz w:val="28"/>
          <w:szCs w:val="28"/>
        </w:rPr>
      </w:pPr>
      <w:r>
        <w:rPr>
          <w:rFonts w:ascii="Times New Roman" w:hAnsi="Times New Roman"/>
          <w:sz w:val="28"/>
          <w:szCs w:val="28"/>
        </w:rPr>
        <w:t>забезпеченням виконання єдиних принципових підходів до виховання та соціалізації учнів;</w:t>
      </w:r>
    </w:p>
    <w:p w:rsidR="00AE73D4" w:rsidRDefault="00AE73D4" w:rsidP="00AE73D4">
      <w:pPr>
        <w:pStyle w:val="ae"/>
        <w:numPr>
          <w:ilvl w:val="0"/>
          <w:numId w:val="45"/>
        </w:numPr>
        <w:spacing w:after="0"/>
        <w:jc w:val="both"/>
        <w:rPr>
          <w:rFonts w:ascii="Times New Roman" w:hAnsi="Times New Roman"/>
          <w:sz w:val="28"/>
          <w:szCs w:val="28"/>
        </w:rPr>
      </w:pPr>
      <w:r>
        <w:rPr>
          <w:rFonts w:ascii="Times New Roman" w:hAnsi="Times New Roman"/>
          <w:sz w:val="28"/>
          <w:szCs w:val="28"/>
        </w:rPr>
        <w:t>оволодінням сучасними виховними технологіями та використанням різних форм і методів роботи;</w:t>
      </w:r>
    </w:p>
    <w:p w:rsidR="00AE73D4" w:rsidRDefault="00AE73D4" w:rsidP="00AE73D4">
      <w:pPr>
        <w:pStyle w:val="ae"/>
        <w:numPr>
          <w:ilvl w:val="0"/>
          <w:numId w:val="45"/>
        </w:numPr>
        <w:spacing w:after="0"/>
        <w:jc w:val="both"/>
        <w:rPr>
          <w:rFonts w:ascii="Times New Roman" w:hAnsi="Times New Roman"/>
          <w:sz w:val="28"/>
          <w:szCs w:val="28"/>
        </w:rPr>
      </w:pPr>
      <w:r>
        <w:rPr>
          <w:rFonts w:ascii="Times New Roman" w:hAnsi="Times New Roman"/>
          <w:sz w:val="28"/>
          <w:szCs w:val="28"/>
        </w:rPr>
        <w:t>сприянням становленню і розвитку системи роботи класних керівників.</w:t>
      </w:r>
    </w:p>
    <w:p w:rsidR="00AE73D4" w:rsidRDefault="00AE73D4" w:rsidP="00AE73D4">
      <w:pPr>
        <w:ind w:firstLine="360"/>
        <w:jc w:val="both"/>
        <w:rPr>
          <w:sz w:val="28"/>
          <w:szCs w:val="28"/>
        </w:rPr>
      </w:pPr>
      <w:r>
        <w:rPr>
          <w:sz w:val="28"/>
          <w:szCs w:val="28"/>
        </w:rPr>
        <w:t xml:space="preserve">Життєва ситуація змусила вихованців ретельно працювати над створенням та зміцненням безпечного середовища, проведені виховні години, бесіди, інструктажі щодо збереження </w:t>
      </w:r>
      <w:proofErr w:type="gramStart"/>
      <w:r>
        <w:rPr>
          <w:sz w:val="28"/>
          <w:szCs w:val="28"/>
        </w:rPr>
        <w:t>проф</w:t>
      </w:r>
      <w:proofErr w:type="gramEnd"/>
      <w:r>
        <w:rPr>
          <w:sz w:val="28"/>
          <w:szCs w:val="28"/>
        </w:rPr>
        <w:t xml:space="preserve">ілактики здоров’я, боротьби з пандемією, а також інструктажі, практичні заходи з цивільного захисту.  </w:t>
      </w:r>
    </w:p>
    <w:p w:rsidR="00AE73D4" w:rsidRDefault="00AE73D4" w:rsidP="00AE73D4">
      <w:pPr>
        <w:ind w:firstLine="360"/>
        <w:jc w:val="both"/>
        <w:rPr>
          <w:sz w:val="28"/>
          <w:szCs w:val="28"/>
        </w:rPr>
      </w:pPr>
      <w:r>
        <w:rPr>
          <w:sz w:val="28"/>
          <w:szCs w:val="28"/>
        </w:rPr>
        <w:t xml:space="preserve">Класні керівники проводили інноваційні форми роботи з правового виховання, заходи щодо боротьби з </w:t>
      </w:r>
      <w:proofErr w:type="gramStart"/>
      <w:r>
        <w:rPr>
          <w:sz w:val="28"/>
          <w:szCs w:val="28"/>
        </w:rPr>
        <w:t>бул</w:t>
      </w:r>
      <w:proofErr w:type="gramEnd"/>
      <w:r>
        <w:rPr>
          <w:sz w:val="28"/>
          <w:szCs w:val="28"/>
        </w:rPr>
        <w:t>інгом у сім’ї та шкільному середовищі. І.М. Мазур, О.М. Товста провели цікаві правові брифінги, тренінги, інформаційно-пошукові заходи. Проведені конкурси малюнків, плакатів, тематичних виступі</w:t>
      </w:r>
      <w:proofErr w:type="gramStart"/>
      <w:r>
        <w:rPr>
          <w:sz w:val="28"/>
          <w:szCs w:val="28"/>
        </w:rPr>
        <w:t>в</w:t>
      </w:r>
      <w:proofErr w:type="gramEnd"/>
      <w:r>
        <w:rPr>
          <w:sz w:val="28"/>
          <w:szCs w:val="28"/>
        </w:rPr>
        <w:t>.</w:t>
      </w:r>
    </w:p>
    <w:p w:rsidR="00AE73D4" w:rsidRDefault="00AE73D4" w:rsidP="00AE73D4">
      <w:pPr>
        <w:ind w:firstLine="360"/>
        <w:jc w:val="both"/>
        <w:rPr>
          <w:sz w:val="28"/>
          <w:szCs w:val="28"/>
        </w:rPr>
      </w:pPr>
      <w:r>
        <w:rPr>
          <w:sz w:val="28"/>
          <w:szCs w:val="28"/>
        </w:rPr>
        <w:t xml:space="preserve">На високому </w:t>
      </w:r>
      <w:proofErr w:type="gramStart"/>
      <w:r>
        <w:rPr>
          <w:sz w:val="28"/>
          <w:szCs w:val="28"/>
        </w:rPr>
        <w:t>р</w:t>
      </w:r>
      <w:proofErr w:type="gramEnd"/>
      <w:r>
        <w:rPr>
          <w:sz w:val="28"/>
          <w:szCs w:val="28"/>
        </w:rPr>
        <w:t xml:space="preserve">івні були організовані патріотичні заходи: гра «Джура», урочиста посвята у козачата, пошукові квести, проєктні роботи «Козацькими стежками України», «Звичаї та традиції краю», тематичні виступи до знаменних дат. Активними учасниками цих заходів стали члени гуртка «Джура». Грандіозна робота проведена з учнями у волонтерській сфері: зібрано продукти для українських воїнів, організовані заходи для дітей з інвалідністю,  багато проведено творчих заходів: літературно-музичних виступів, свято Миколая, </w:t>
      </w:r>
      <w:proofErr w:type="gramStart"/>
      <w:r>
        <w:rPr>
          <w:sz w:val="28"/>
          <w:szCs w:val="28"/>
        </w:rPr>
        <w:t>Р</w:t>
      </w:r>
      <w:proofErr w:type="gramEnd"/>
      <w:r>
        <w:rPr>
          <w:sz w:val="28"/>
          <w:szCs w:val="28"/>
        </w:rPr>
        <w:t xml:space="preserve">іздвяну коляду (у загальноміському конкурсі наші учні зайняли перше місце). Традиційною справою для ліцею є військово-спортивний вишкіл юнаків. Матіїв Р.В.  проводив практичні заняття зі </w:t>
      </w:r>
      <w:proofErr w:type="gramStart"/>
      <w:r>
        <w:rPr>
          <w:sz w:val="28"/>
          <w:szCs w:val="28"/>
        </w:rPr>
        <w:t>стр</w:t>
      </w:r>
      <w:proofErr w:type="gramEnd"/>
      <w:r>
        <w:rPr>
          <w:sz w:val="28"/>
          <w:szCs w:val="28"/>
        </w:rPr>
        <w:t>ільби, маршу строю,  пісні, залучив старшокласників до участі у загальноміському заході до Дня Захисника України.</w:t>
      </w:r>
    </w:p>
    <w:p w:rsidR="00AE73D4" w:rsidRDefault="00AE73D4" w:rsidP="00AE73D4">
      <w:pPr>
        <w:ind w:firstLine="360"/>
        <w:jc w:val="both"/>
        <w:rPr>
          <w:sz w:val="28"/>
          <w:szCs w:val="28"/>
        </w:rPr>
      </w:pPr>
      <w:r>
        <w:rPr>
          <w:sz w:val="28"/>
          <w:szCs w:val="28"/>
        </w:rPr>
        <w:t xml:space="preserve">Спортзал був і є центром фізичної </w:t>
      </w:r>
      <w:proofErr w:type="gramStart"/>
      <w:r>
        <w:rPr>
          <w:sz w:val="28"/>
          <w:szCs w:val="28"/>
        </w:rPr>
        <w:t>п</w:t>
      </w:r>
      <w:proofErr w:type="gramEnd"/>
      <w:r>
        <w:rPr>
          <w:sz w:val="28"/>
          <w:szCs w:val="28"/>
        </w:rPr>
        <w:t xml:space="preserve">ідготовки учнів, їх загартованості. Вчителі фізкультури Федунь О.І.,  Адамів М.С. провели змагання з різних видів спорту, естафети з учнями різних вікових категорій. </w:t>
      </w:r>
      <w:proofErr w:type="gramStart"/>
      <w:r>
        <w:rPr>
          <w:sz w:val="28"/>
          <w:szCs w:val="28"/>
        </w:rPr>
        <w:t>Члени гуртка з футболу взяли</w:t>
      </w:r>
      <w:proofErr w:type="gramEnd"/>
      <w:r>
        <w:rPr>
          <w:sz w:val="28"/>
          <w:szCs w:val="28"/>
        </w:rPr>
        <w:t xml:space="preserve"> участь у багатьох турнірах. </w:t>
      </w:r>
    </w:p>
    <w:p w:rsidR="00AE73D4" w:rsidRDefault="00AE73D4" w:rsidP="00AE73D4">
      <w:pPr>
        <w:ind w:firstLine="360"/>
        <w:jc w:val="both"/>
        <w:rPr>
          <w:sz w:val="28"/>
          <w:szCs w:val="28"/>
        </w:rPr>
      </w:pPr>
      <w:r>
        <w:rPr>
          <w:sz w:val="28"/>
          <w:szCs w:val="28"/>
        </w:rPr>
        <w:t xml:space="preserve">Проведена велика робота з батьками як </w:t>
      </w:r>
      <w:proofErr w:type="gramStart"/>
      <w:r>
        <w:rPr>
          <w:sz w:val="28"/>
          <w:szCs w:val="28"/>
        </w:rPr>
        <w:t>п</w:t>
      </w:r>
      <w:proofErr w:type="gramEnd"/>
      <w:r>
        <w:rPr>
          <w:sz w:val="28"/>
          <w:szCs w:val="28"/>
        </w:rPr>
        <w:t xml:space="preserve">ід час очного, так і під час онлайн навчання: тематичні бесіди, консультації, індивідуальні заходи. До цієї діяльності активно долучалися психолог Дяків С.М. та </w:t>
      </w:r>
      <w:proofErr w:type="gramStart"/>
      <w:r>
        <w:rPr>
          <w:sz w:val="28"/>
          <w:szCs w:val="28"/>
        </w:rPr>
        <w:t>соц</w:t>
      </w:r>
      <w:proofErr w:type="gramEnd"/>
      <w:r>
        <w:rPr>
          <w:sz w:val="28"/>
          <w:szCs w:val="28"/>
        </w:rPr>
        <w:t xml:space="preserve">іальний педагог Чорній М.В. </w:t>
      </w:r>
    </w:p>
    <w:p w:rsidR="00AE73D4" w:rsidRDefault="00AE73D4" w:rsidP="00AE73D4">
      <w:pPr>
        <w:ind w:firstLine="360"/>
        <w:jc w:val="both"/>
        <w:rPr>
          <w:sz w:val="28"/>
          <w:szCs w:val="28"/>
        </w:rPr>
      </w:pPr>
      <w:r>
        <w:rPr>
          <w:sz w:val="28"/>
          <w:szCs w:val="28"/>
        </w:rPr>
        <w:t>Не дивлячись на особливі умови навчання в цьому році, варто відзначити активність роботи шкільної бібліотеки, гуртка «Бісероплетіння</w:t>
      </w:r>
      <w:proofErr w:type="gramStart"/>
      <w:r>
        <w:rPr>
          <w:sz w:val="28"/>
          <w:szCs w:val="28"/>
        </w:rPr>
        <w:t>»(</w:t>
      </w:r>
      <w:proofErr w:type="gramEnd"/>
      <w:r>
        <w:rPr>
          <w:sz w:val="28"/>
          <w:szCs w:val="28"/>
        </w:rPr>
        <w:t>Бояршинова Тетяна). Виставки, презентації творчих робіт завжди приємно всіх вражали.</w:t>
      </w:r>
    </w:p>
    <w:p w:rsidR="00AE73D4" w:rsidRDefault="00AE73D4" w:rsidP="00AE73D4">
      <w:pPr>
        <w:ind w:firstLine="360"/>
        <w:jc w:val="both"/>
        <w:rPr>
          <w:sz w:val="28"/>
          <w:szCs w:val="28"/>
        </w:rPr>
      </w:pPr>
      <w:r>
        <w:rPr>
          <w:sz w:val="28"/>
          <w:szCs w:val="28"/>
        </w:rPr>
        <w:lastRenderedPageBreak/>
        <w:t xml:space="preserve">Надалі педагогічний колектив, класні керівники будуть працювати над формуванням компетентного випускника, гідного патріота </w:t>
      </w:r>
      <w:proofErr w:type="gramStart"/>
      <w:r>
        <w:rPr>
          <w:sz w:val="28"/>
          <w:szCs w:val="28"/>
        </w:rPr>
        <w:t>р</w:t>
      </w:r>
      <w:proofErr w:type="gramEnd"/>
      <w:r>
        <w:rPr>
          <w:sz w:val="28"/>
          <w:szCs w:val="28"/>
        </w:rPr>
        <w:t>ідного краю, фахівця обраної справи на засадах козацької педагогіки.</w:t>
      </w:r>
    </w:p>
    <w:p w:rsidR="00DC653D" w:rsidRDefault="00E66555">
      <w:pPr>
        <w:ind w:left="426" w:firstLine="424"/>
        <w:rPr>
          <w:sz w:val="28"/>
          <w:szCs w:val="28"/>
        </w:rPr>
      </w:pPr>
      <w:r>
        <w:rPr>
          <w:sz w:val="28"/>
          <w:szCs w:val="28"/>
        </w:rPr>
        <w:t xml:space="preserve">  </w:t>
      </w:r>
      <w:proofErr w:type="gramStart"/>
      <w:r>
        <w:rPr>
          <w:sz w:val="28"/>
          <w:szCs w:val="28"/>
        </w:rPr>
        <w:t>П</w:t>
      </w:r>
      <w:proofErr w:type="gramEnd"/>
      <w:r>
        <w:rPr>
          <w:sz w:val="28"/>
          <w:szCs w:val="28"/>
        </w:rPr>
        <w:t>ідводячи підсумки виховної роботи, у 202</w:t>
      </w:r>
      <w:r w:rsidR="00AE73D4">
        <w:rPr>
          <w:sz w:val="28"/>
          <w:szCs w:val="28"/>
          <w:lang w:val="uk-UA"/>
        </w:rPr>
        <w:t>1</w:t>
      </w:r>
      <w:r>
        <w:rPr>
          <w:sz w:val="28"/>
          <w:szCs w:val="28"/>
        </w:rPr>
        <w:t>-202</w:t>
      </w:r>
      <w:r w:rsidR="00AE73D4">
        <w:rPr>
          <w:sz w:val="28"/>
          <w:szCs w:val="28"/>
          <w:lang w:val="uk-UA"/>
        </w:rPr>
        <w:t xml:space="preserve">2 </w:t>
      </w:r>
      <w:r>
        <w:rPr>
          <w:sz w:val="28"/>
          <w:szCs w:val="28"/>
        </w:rPr>
        <w:t>навчальному році потрі</w:t>
      </w:r>
      <w:r w:rsidR="00AE73D4">
        <w:rPr>
          <w:sz w:val="28"/>
          <w:szCs w:val="28"/>
          <w:lang w:val="uk-UA"/>
        </w:rPr>
        <w:t>б</w:t>
      </w:r>
      <w:r>
        <w:rPr>
          <w:sz w:val="28"/>
          <w:szCs w:val="28"/>
        </w:rPr>
        <w:t>но:</w:t>
      </w:r>
    </w:p>
    <w:p w:rsidR="00AE73D4" w:rsidRDefault="00AE73D4" w:rsidP="00AE73D4">
      <w:pPr>
        <w:pStyle w:val="ae"/>
        <w:numPr>
          <w:ilvl w:val="0"/>
          <w:numId w:val="46"/>
        </w:numPr>
        <w:spacing w:after="0" w:line="360" w:lineRule="auto"/>
        <w:jc w:val="both"/>
        <w:rPr>
          <w:rFonts w:ascii="Times New Roman" w:hAnsi="Times New Roman"/>
          <w:sz w:val="28"/>
          <w:szCs w:val="28"/>
        </w:rPr>
      </w:pPr>
      <w:r>
        <w:rPr>
          <w:rFonts w:ascii="Times New Roman" w:hAnsi="Times New Roman"/>
          <w:sz w:val="28"/>
          <w:szCs w:val="28"/>
        </w:rPr>
        <w:t>Вчителям –предметникам, класним керівникам спрямувати роботу на зміцнення безпечного освітнього середовища, реалізацію інформаційно-профілактичних заходів щодо сучасних умов. (протягом навчального року.)</w:t>
      </w:r>
    </w:p>
    <w:p w:rsidR="00AE73D4" w:rsidRDefault="00AE73D4" w:rsidP="00AE73D4">
      <w:pPr>
        <w:pStyle w:val="ae"/>
        <w:spacing w:after="0" w:line="360" w:lineRule="auto"/>
        <w:jc w:val="both"/>
        <w:rPr>
          <w:rFonts w:ascii="Times New Roman" w:hAnsi="Times New Roman"/>
          <w:sz w:val="28"/>
          <w:szCs w:val="28"/>
        </w:rPr>
      </w:pPr>
      <w:r>
        <w:rPr>
          <w:rFonts w:ascii="Times New Roman" w:hAnsi="Times New Roman"/>
          <w:sz w:val="28"/>
          <w:szCs w:val="28"/>
        </w:rPr>
        <w:t>2.Класним керівникам активно реалізовувати систему роботи класу, залучаючи учнів до активної діяльності.   (протягом навчального року.)</w:t>
      </w:r>
    </w:p>
    <w:p w:rsidR="00AE73D4" w:rsidRDefault="00AE73D4" w:rsidP="00AE73D4">
      <w:pPr>
        <w:pStyle w:val="ae"/>
        <w:numPr>
          <w:ilvl w:val="1"/>
          <w:numId w:val="47"/>
        </w:numPr>
        <w:spacing w:after="0" w:line="360" w:lineRule="auto"/>
        <w:jc w:val="both"/>
        <w:rPr>
          <w:rFonts w:ascii="Times New Roman" w:hAnsi="Times New Roman"/>
          <w:sz w:val="28"/>
          <w:szCs w:val="28"/>
        </w:rPr>
      </w:pPr>
      <w:r>
        <w:rPr>
          <w:rFonts w:ascii="Times New Roman" w:hAnsi="Times New Roman"/>
          <w:sz w:val="28"/>
          <w:szCs w:val="28"/>
        </w:rPr>
        <w:t xml:space="preserve">Провести заходи з метою профілактики правопорушень, боротьби з булінгом у сім’ї, учнівському середовищі у співпраці з психологом та соціальним педагогом. </w:t>
      </w:r>
    </w:p>
    <w:p w:rsidR="00AE73D4" w:rsidRDefault="00AE73D4" w:rsidP="00AE73D4">
      <w:pPr>
        <w:pStyle w:val="ae"/>
        <w:numPr>
          <w:ilvl w:val="1"/>
          <w:numId w:val="47"/>
        </w:numPr>
        <w:spacing w:after="0" w:line="360" w:lineRule="auto"/>
        <w:jc w:val="both"/>
        <w:rPr>
          <w:rFonts w:ascii="Times New Roman" w:hAnsi="Times New Roman"/>
          <w:sz w:val="28"/>
          <w:szCs w:val="28"/>
        </w:rPr>
      </w:pPr>
      <w:r>
        <w:rPr>
          <w:rFonts w:ascii="Times New Roman" w:hAnsi="Times New Roman"/>
          <w:sz w:val="28"/>
          <w:szCs w:val="28"/>
        </w:rPr>
        <w:t>Організовувати роботу з батьками, родинами, надавати соціально-педагогічну підтримку дітям з особливо-освітніми потребами.</w:t>
      </w:r>
    </w:p>
    <w:p w:rsidR="00DC653D" w:rsidRPr="00AE73D4" w:rsidRDefault="00DC653D">
      <w:pPr>
        <w:pBdr>
          <w:top w:val="nil"/>
          <w:left w:val="nil"/>
          <w:bottom w:val="nil"/>
          <w:right w:val="nil"/>
          <w:between w:val="nil"/>
        </w:pBdr>
        <w:spacing w:line="276" w:lineRule="auto"/>
        <w:jc w:val="both"/>
        <w:rPr>
          <w:sz w:val="28"/>
          <w:szCs w:val="28"/>
          <w:lang w:val="uk-UA"/>
        </w:rPr>
      </w:pPr>
    </w:p>
    <w:p w:rsidR="00DC653D" w:rsidRDefault="00E66555">
      <w:pPr>
        <w:ind w:left="3320" w:hanging="3320"/>
        <w:jc w:val="center"/>
        <w:rPr>
          <w:b/>
          <w:sz w:val="28"/>
          <w:szCs w:val="28"/>
        </w:rPr>
      </w:pPr>
      <w:r>
        <w:rPr>
          <w:b/>
          <w:sz w:val="28"/>
          <w:szCs w:val="28"/>
        </w:rPr>
        <w:t>Робота психологічної служби у 202</w:t>
      </w:r>
      <w:r w:rsidR="00542D31">
        <w:rPr>
          <w:b/>
          <w:sz w:val="28"/>
          <w:szCs w:val="28"/>
          <w:lang w:val="uk-UA"/>
        </w:rPr>
        <w:t>1</w:t>
      </w:r>
      <w:r>
        <w:rPr>
          <w:b/>
          <w:sz w:val="28"/>
          <w:szCs w:val="28"/>
        </w:rPr>
        <w:t>-202</w:t>
      </w:r>
      <w:r w:rsidR="00542D31">
        <w:rPr>
          <w:b/>
          <w:sz w:val="28"/>
          <w:szCs w:val="28"/>
          <w:lang w:val="uk-UA"/>
        </w:rPr>
        <w:t>2</w:t>
      </w:r>
      <w:r>
        <w:rPr>
          <w:b/>
          <w:sz w:val="28"/>
          <w:szCs w:val="28"/>
        </w:rPr>
        <w:t xml:space="preserve"> н. р.</w:t>
      </w:r>
    </w:p>
    <w:p w:rsidR="00DC653D" w:rsidRDefault="00DC653D">
      <w:pPr>
        <w:tabs>
          <w:tab w:val="left" w:pos="3320"/>
        </w:tabs>
        <w:ind w:left="3320"/>
        <w:rPr>
          <w:b/>
          <w:sz w:val="28"/>
          <w:szCs w:val="28"/>
        </w:rPr>
      </w:pPr>
    </w:p>
    <w:p w:rsidR="00542D31" w:rsidRDefault="00542D31">
      <w:pPr>
        <w:pBdr>
          <w:top w:val="nil"/>
          <w:left w:val="nil"/>
          <w:bottom w:val="nil"/>
          <w:right w:val="nil"/>
          <w:between w:val="nil"/>
        </w:pBdr>
        <w:ind w:firstLine="284"/>
        <w:jc w:val="both"/>
        <w:rPr>
          <w:sz w:val="28"/>
          <w:szCs w:val="28"/>
          <w:lang w:val="uk-UA"/>
        </w:rPr>
      </w:pPr>
      <w:r w:rsidRPr="00542D31">
        <w:rPr>
          <w:sz w:val="28"/>
          <w:szCs w:val="28"/>
        </w:rPr>
        <w:t xml:space="preserve">У 2021-2022 навчальному році діяльність </w:t>
      </w:r>
      <w:r>
        <w:rPr>
          <w:sz w:val="28"/>
          <w:szCs w:val="28"/>
          <w:lang w:val="uk-UA"/>
        </w:rPr>
        <w:t>психологічної служби</w:t>
      </w:r>
      <w:r w:rsidRPr="00542D31">
        <w:rPr>
          <w:sz w:val="28"/>
          <w:szCs w:val="28"/>
        </w:rPr>
        <w:t xml:space="preserve"> була спрямована на виконання заходів з реалізації загальнодержавних програм, обласного науково-методичного проекту та наказів Міністерства освіти і науки України, а саме: </w:t>
      </w:r>
    </w:p>
    <w:p w:rsidR="00542D31" w:rsidRDefault="00542D31">
      <w:pPr>
        <w:pBdr>
          <w:top w:val="nil"/>
          <w:left w:val="nil"/>
          <w:bottom w:val="nil"/>
          <w:right w:val="nil"/>
          <w:between w:val="nil"/>
        </w:pBdr>
        <w:ind w:firstLine="284"/>
        <w:jc w:val="both"/>
        <w:rPr>
          <w:sz w:val="28"/>
          <w:szCs w:val="28"/>
          <w:lang w:val="uk-UA"/>
        </w:rPr>
      </w:pPr>
      <w:r w:rsidRPr="00542D31">
        <w:rPr>
          <w:sz w:val="28"/>
          <w:szCs w:val="28"/>
        </w:rPr>
        <w:t xml:space="preserve">- визначення психологічної готовності дітей 6-річного віку до навчання в школі (за </w:t>
      </w:r>
      <w:proofErr w:type="gramStart"/>
      <w:r w:rsidRPr="00542D31">
        <w:rPr>
          <w:sz w:val="28"/>
          <w:szCs w:val="28"/>
        </w:rPr>
        <w:t>запитом</w:t>
      </w:r>
      <w:proofErr w:type="gramEnd"/>
      <w:r w:rsidRPr="00542D31">
        <w:rPr>
          <w:sz w:val="28"/>
          <w:szCs w:val="28"/>
        </w:rPr>
        <w:t>) та психологічний супровід процесу адаптації першокласників до шкільного навчання;</w:t>
      </w:r>
    </w:p>
    <w:p w:rsidR="00542D31" w:rsidRDefault="00542D31">
      <w:pPr>
        <w:pBdr>
          <w:top w:val="nil"/>
          <w:left w:val="nil"/>
          <w:bottom w:val="nil"/>
          <w:right w:val="nil"/>
          <w:between w:val="nil"/>
        </w:pBdr>
        <w:ind w:firstLine="284"/>
        <w:jc w:val="both"/>
        <w:rPr>
          <w:sz w:val="28"/>
          <w:szCs w:val="28"/>
          <w:lang w:val="uk-UA"/>
        </w:rPr>
      </w:pPr>
      <w:r w:rsidRPr="00542D31">
        <w:rPr>
          <w:sz w:val="28"/>
          <w:szCs w:val="28"/>
        </w:rPr>
        <w:t xml:space="preserve"> - визначення </w:t>
      </w:r>
      <w:proofErr w:type="gramStart"/>
      <w:r w:rsidRPr="00542D31">
        <w:rPr>
          <w:sz w:val="28"/>
          <w:szCs w:val="28"/>
        </w:rPr>
        <w:t>р</w:t>
      </w:r>
      <w:proofErr w:type="gramEnd"/>
      <w:r w:rsidRPr="00542D31">
        <w:rPr>
          <w:sz w:val="28"/>
          <w:szCs w:val="28"/>
        </w:rPr>
        <w:t xml:space="preserve">івня адаптації молодших школярів до навчання в середній школі. </w:t>
      </w:r>
    </w:p>
    <w:p w:rsidR="00542D31" w:rsidRDefault="00542D31">
      <w:pPr>
        <w:pBdr>
          <w:top w:val="nil"/>
          <w:left w:val="nil"/>
          <w:bottom w:val="nil"/>
          <w:right w:val="nil"/>
          <w:between w:val="nil"/>
        </w:pBdr>
        <w:ind w:firstLine="284"/>
        <w:jc w:val="both"/>
        <w:rPr>
          <w:sz w:val="28"/>
          <w:szCs w:val="28"/>
          <w:lang w:val="uk-UA"/>
        </w:rPr>
      </w:pPr>
      <w:r>
        <w:rPr>
          <w:sz w:val="28"/>
          <w:szCs w:val="28"/>
          <w:lang w:val="uk-UA"/>
        </w:rPr>
        <w:t>- д</w:t>
      </w:r>
      <w:r w:rsidRPr="00542D31">
        <w:rPr>
          <w:sz w:val="28"/>
          <w:szCs w:val="28"/>
        </w:rPr>
        <w:t>іагностика учнів, відвідування уроків, індивідуальне та групове консультування, проведення корекційно-розвивальних занять, тематичні батьківські збори.</w:t>
      </w:r>
    </w:p>
    <w:p w:rsidR="00542D31" w:rsidRDefault="00542D31">
      <w:pPr>
        <w:pBdr>
          <w:top w:val="nil"/>
          <w:left w:val="nil"/>
          <w:bottom w:val="nil"/>
          <w:right w:val="nil"/>
          <w:between w:val="nil"/>
        </w:pBdr>
        <w:ind w:firstLine="284"/>
        <w:jc w:val="both"/>
        <w:rPr>
          <w:sz w:val="28"/>
          <w:szCs w:val="28"/>
          <w:lang w:val="uk-UA"/>
        </w:rPr>
      </w:pPr>
      <w:r w:rsidRPr="00542D31">
        <w:rPr>
          <w:sz w:val="28"/>
          <w:szCs w:val="28"/>
        </w:rPr>
        <w:t xml:space="preserve">- </w:t>
      </w:r>
      <w:proofErr w:type="gramStart"/>
      <w:r w:rsidRPr="00542D31">
        <w:rPr>
          <w:sz w:val="28"/>
          <w:szCs w:val="28"/>
        </w:rPr>
        <w:t>досл</w:t>
      </w:r>
      <w:proofErr w:type="gramEnd"/>
      <w:r w:rsidRPr="00542D31">
        <w:rPr>
          <w:sz w:val="28"/>
          <w:szCs w:val="28"/>
        </w:rPr>
        <w:t>ідження рівня готовності до професійного самовизначення;</w:t>
      </w:r>
    </w:p>
    <w:p w:rsidR="00542D31" w:rsidRDefault="00542D31">
      <w:pPr>
        <w:pBdr>
          <w:top w:val="nil"/>
          <w:left w:val="nil"/>
          <w:bottom w:val="nil"/>
          <w:right w:val="nil"/>
          <w:between w:val="nil"/>
        </w:pBdr>
        <w:ind w:firstLine="284"/>
        <w:jc w:val="both"/>
        <w:rPr>
          <w:sz w:val="28"/>
          <w:szCs w:val="28"/>
          <w:lang w:val="uk-UA"/>
        </w:rPr>
      </w:pPr>
      <w:r w:rsidRPr="00542D31">
        <w:rPr>
          <w:sz w:val="28"/>
          <w:szCs w:val="28"/>
        </w:rPr>
        <w:t xml:space="preserve"> - </w:t>
      </w:r>
      <w:proofErr w:type="gramStart"/>
      <w:r w:rsidRPr="00542D31">
        <w:rPr>
          <w:sz w:val="28"/>
          <w:szCs w:val="28"/>
        </w:rPr>
        <w:t>досл</w:t>
      </w:r>
      <w:proofErr w:type="gramEnd"/>
      <w:r w:rsidRPr="00542D31">
        <w:rPr>
          <w:sz w:val="28"/>
          <w:szCs w:val="28"/>
        </w:rPr>
        <w:t>ідження обдарованості учнів;</w:t>
      </w:r>
    </w:p>
    <w:p w:rsidR="00542D31" w:rsidRDefault="00542D31">
      <w:pPr>
        <w:pBdr>
          <w:top w:val="nil"/>
          <w:left w:val="nil"/>
          <w:bottom w:val="nil"/>
          <w:right w:val="nil"/>
          <w:between w:val="nil"/>
        </w:pBdr>
        <w:ind w:firstLine="284"/>
        <w:jc w:val="both"/>
        <w:rPr>
          <w:sz w:val="28"/>
          <w:szCs w:val="28"/>
          <w:lang w:val="uk-UA"/>
        </w:rPr>
      </w:pPr>
      <w:r w:rsidRPr="00542D31">
        <w:rPr>
          <w:sz w:val="28"/>
          <w:szCs w:val="28"/>
        </w:rPr>
        <w:t xml:space="preserve"> - </w:t>
      </w:r>
      <w:proofErr w:type="gramStart"/>
      <w:r w:rsidRPr="00542D31">
        <w:rPr>
          <w:sz w:val="28"/>
          <w:szCs w:val="28"/>
        </w:rPr>
        <w:t>проф</w:t>
      </w:r>
      <w:proofErr w:type="gramEnd"/>
      <w:r w:rsidRPr="00542D31">
        <w:rPr>
          <w:sz w:val="28"/>
          <w:szCs w:val="28"/>
        </w:rPr>
        <w:t xml:space="preserve">ілактика та психологічна просвіта з проблеми торгівлі людьми, шкідливих звичок, ВІЛ/СНІД, гендерно зумовленого насильства, тощо ; </w:t>
      </w:r>
    </w:p>
    <w:p w:rsidR="00542D31" w:rsidRDefault="00542D31">
      <w:pPr>
        <w:pBdr>
          <w:top w:val="nil"/>
          <w:left w:val="nil"/>
          <w:bottom w:val="nil"/>
          <w:right w:val="nil"/>
          <w:between w:val="nil"/>
        </w:pBdr>
        <w:ind w:firstLine="284"/>
        <w:jc w:val="both"/>
        <w:rPr>
          <w:sz w:val="28"/>
          <w:szCs w:val="28"/>
          <w:lang w:val="uk-UA"/>
        </w:rPr>
      </w:pPr>
      <w:r w:rsidRPr="00542D31">
        <w:rPr>
          <w:sz w:val="28"/>
          <w:szCs w:val="28"/>
        </w:rPr>
        <w:t xml:space="preserve">- психологічний супровід </w:t>
      </w:r>
      <w:proofErr w:type="gramStart"/>
      <w:r w:rsidRPr="00542D31">
        <w:rPr>
          <w:sz w:val="28"/>
          <w:szCs w:val="28"/>
        </w:rPr>
        <w:t>д</w:t>
      </w:r>
      <w:proofErr w:type="gramEnd"/>
      <w:r w:rsidRPr="00542D31">
        <w:rPr>
          <w:sz w:val="28"/>
          <w:szCs w:val="28"/>
        </w:rPr>
        <w:t>ітей з ООП</w:t>
      </w:r>
    </w:p>
    <w:p w:rsidR="00542D31" w:rsidRDefault="00542D31">
      <w:pPr>
        <w:pBdr>
          <w:top w:val="nil"/>
          <w:left w:val="nil"/>
          <w:bottom w:val="nil"/>
          <w:right w:val="nil"/>
          <w:between w:val="nil"/>
        </w:pBdr>
        <w:ind w:firstLine="284"/>
        <w:jc w:val="both"/>
        <w:rPr>
          <w:sz w:val="28"/>
          <w:szCs w:val="28"/>
          <w:lang w:val="uk-UA"/>
        </w:rPr>
      </w:pPr>
      <w:r w:rsidRPr="00542D31">
        <w:rPr>
          <w:sz w:val="28"/>
          <w:szCs w:val="28"/>
        </w:rPr>
        <w:t xml:space="preserve"> - співпраця з педагогічним колективом: семінар із проблем адаптаційного періоду</w:t>
      </w:r>
    </w:p>
    <w:p w:rsidR="00542D31" w:rsidRDefault="00542D31">
      <w:pPr>
        <w:pBdr>
          <w:top w:val="nil"/>
          <w:left w:val="nil"/>
          <w:bottom w:val="nil"/>
          <w:right w:val="nil"/>
          <w:between w:val="nil"/>
        </w:pBdr>
        <w:ind w:firstLine="284"/>
        <w:jc w:val="both"/>
        <w:rPr>
          <w:sz w:val="28"/>
          <w:szCs w:val="28"/>
          <w:lang w:val="uk-UA"/>
        </w:rPr>
      </w:pPr>
      <w:r>
        <w:rPr>
          <w:sz w:val="28"/>
          <w:szCs w:val="28"/>
          <w:lang w:val="uk-UA"/>
        </w:rPr>
        <w:t>-</w:t>
      </w:r>
      <w:r w:rsidRPr="00542D31">
        <w:rPr>
          <w:sz w:val="28"/>
          <w:szCs w:val="28"/>
        </w:rPr>
        <w:t>аналіз психодіагностичних досліджень серед учнів 1-х, 5-х, 10-х класів, індивідуальне и групове консультування;</w:t>
      </w:r>
    </w:p>
    <w:p w:rsidR="00542D31" w:rsidRDefault="00542D31">
      <w:pPr>
        <w:pBdr>
          <w:top w:val="nil"/>
          <w:left w:val="nil"/>
          <w:bottom w:val="nil"/>
          <w:right w:val="nil"/>
          <w:between w:val="nil"/>
        </w:pBdr>
        <w:ind w:firstLine="284"/>
        <w:jc w:val="both"/>
        <w:rPr>
          <w:sz w:val="28"/>
          <w:szCs w:val="28"/>
          <w:lang w:val="uk-UA"/>
        </w:rPr>
      </w:pPr>
      <w:r w:rsidRPr="00542D31">
        <w:rPr>
          <w:sz w:val="28"/>
          <w:szCs w:val="28"/>
        </w:rPr>
        <w:lastRenderedPageBreak/>
        <w:t xml:space="preserve"> - налагодження сприятливого психологічного клімату у класах; </w:t>
      </w:r>
    </w:p>
    <w:p w:rsidR="00542D31" w:rsidRDefault="00542D31">
      <w:pPr>
        <w:pBdr>
          <w:top w:val="nil"/>
          <w:left w:val="nil"/>
          <w:bottom w:val="nil"/>
          <w:right w:val="nil"/>
          <w:between w:val="nil"/>
        </w:pBdr>
        <w:ind w:firstLine="284"/>
        <w:jc w:val="both"/>
        <w:rPr>
          <w:sz w:val="28"/>
          <w:szCs w:val="28"/>
          <w:lang w:val="uk-UA"/>
        </w:rPr>
      </w:pPr>
      <w:r w:rsidRPr="00542D31">
        <w:rPr>
          <w:sz w:val="28"/>
          <w:szCs w:val="28"/>
        </w:rPr>
        <w:t xml:space="preserve">- співпраця з громадськими організаціями у галузі освіти, захисту дітей, тощо. </w:t>
      </w:r>
    </w:p>
    <w:p w:rsidR="00AB420E" w:rsidRDefault="00542D31">
      <w:pPr>
        <w:pBdr>
          <w:top w:val="nil"/>
          <w:left w:val="nil"/>
          <w:bottom w:val="nil"/>
          <w:right w:val="nil"/>
          <w:between w:val="nil"/>
        </w:pBdr>
        <w:ind w:firstLine="284"/>
        <w:jc w:val="both"/>
        <w:rPr>
          <w:sz w:val="28"/>
          <w:szCs w:val="28"/>
          <w:lang w:val="uk-UA"/>
        </w:rPr>
      </w:pPr>
      <w:r w:rsidRPr="00542D31">
        <w:rPr>
          <w:sz w:val="28"/>
          <w:szCs w:val="28"/>
        </w:rPr>
        <w:t xml:space="preserve">На час дистанційного навчання в умовах карантину та воєнного стану </w:t>
      </w:r>
      <w:proofErr w:type="gramStart"/>
      <w:r w:rsidRPr="00542D31">
        <w:rPr>
          <w:sz w:val="28"/>
          <w:szCs w:val="28"/>
        </w:rPr>
        <w:t>р</w:t>
      </w:r>
      <w:proofErr w:type="gramEnd"/>
      <w:r w:rsidRPr="00542D31">
        <w:rPr>
          <w:sz w:val="28"/>
          <w:szCs w:val="28"/>
        </w:rPr>
        <w:t>ічний план роботи на 2021-2022н. р. довелося модифікувати та визначити актуальними наступні напрямки:</w:t>
      </w:r>
    </w:p>
    <w:p w:rsidR="00AB420E" w:rsidRDefault="00542D31">
      <w:pPr>
        <w:pBdr>
          <w:top w:val="nil"/>
          <w:left w:val="nil"/>
          <w:bottom w:val="nil"/>
          <w:right w:val="nil"/>
          <w:between w:val="nil"/>
        </w:pBdr>
        <w:ind w:firstLine="284"/>
        <w:jc w:val="both"/>
        <w:rPr>
          <w:sz w:val="28"/>
          <w:szCs w:val="28"/>
          <w:lang w:val="uk-UA"/>
        </w:rPr>
      </w:pPr>
      <w:r w:rsidRPr="00542D31">
        <w:rPr>
          <w:sz w:val="28"/>
          <w:szCs w:val="28"/>
        </w:rPr>
        <w:t xml:space="preserve"> </w:t>
      </w:r>
      <w:r w:rsidRPr="00542D31">
        <w:rPr>
          <w:sz w:val="28"/>
          <w:szCs w:val="28"/>
        </w:rPr>
        <w:sym w:font="Symbol" w:char="F0B7"/>
      </w:r>
      <w:r w:rsidRPr="00542D31">
        <w:rPr>
          <w:sz w:val="28"/>
          <w:szCs w:val="28"/>
        </w:rPr>
        <w:t xml:space="preserve"> просвіта </w:t>
      </w:r>
      <w:proofErr w:type="gramStart"/>
      <w:r w:rsidRPr="00542D31">
        <w:rPr>
          <w:sz w:val="28"/>
          <w:szCs w:val="28"/>
        </w:rPr>
        <w:t>та</w:t>
      </w:r>
      <w:proofErr w:type="gramEnd"/>
      <w:r w:rsidRPr="00542D31">
        <w:rPr>
          <w:sz w:val="28"/>
          <w:szCs w:val="28"/>
        </w:rPr>
        <w:t xml:space="preserve"> профілактика (на веб-сайтах закладів освіти, в чатах, в oнлайн групах педагогів/батьків/учнів в телеграм, Viber та інші).Тематика: «Вплив зайнятості на зниження </w:t>
      </w:r>
      <w:proofErr w:type="gramStart"/>
      <w:r w:rsidRPr="00542D31">
        <w:rPr>
          <w:sz w:val="28"/>
          <w:szCs w:val="28"/>
        </w:rPr>
        <w:t>р</w:t>
      </w:r>
      <w:proofErr w:type="gramEnd"/>
      <w:r w:rsidRPr="00542D31">
        <w:rPr>
          <w:sz w:val="28"/>
          <w:szCs w:val="28"/>
        </w:rPr>
        <w:t>івня тривоги й емоційного стану», «Як не піддатися загальній паніці», «Вплив засобів масової інформації на психіку дітей», «Поради щодо зберігання спокою», «Перебування в соцмережах під час карантину: фейки та перевірка фактів», «Як не перетворити дім на пастку для батьків та дітей – корисні поради», «Рекомендації для учасників освітнього процесу щодо заходів безпеки проти коронавірусу», «Як важливо навчитися опановувати себе та керувати своїми емоціями»</w:t>
      </w:r>
      <w:proofErr w:type="gramStart"/>
      <w:r w:rsidRPr="00542D31">
        <w:rPr>
          <w:sz w:val="28"/>
          <w:szCs w:val="28"/>
        </w:rPr>
        <w:t xml:space="preserve"> ,</w:t>
      </w:r>
      <w:proofErr w:type="gramEnd"/>
      <w:r w:rsidRPr="00542D31">
        <w:rPr>
          <w:sz w:val="28"/>
          <w:szCs w:val="28"/>
        </w:rPr>
        <w:t xml:space="preserve"> « Працюємо з емоціями, або як зберегти здоровий глузд до перемого» та інші.</w:t>
      </w:r>
    </w:p>
    <w:p w:rsidR="00AB420E" w:rsidRDefault="00542D31">
      <w:pPr>
        <w:pBdr>
          <w:top w:val="nil"/>
          <w:left w:val="nil"/>
          <w:bottom w:val="nil"/>
          <w:right w:val="nil"/>
          <w:between w:val="nil"/>
        </w:pBdr>
        <w:ind w:firstLine="284"/>
        <w:jc w:val="both"/>
        <w:rPr>
          <w:sz w:val="28"/>
          <w:szCs w:val="28"/>
          <w:lang w:val="uk-UA"/>
        </w:rPr>
      </w:pPr>
      <w:r w:rsidRPr="00542D31">
        <w:rPr>
          <w:sz w:val="28"/>
          <w:szCs w:val="28"/>
        </w:rPr>
        <w:t xml:space="preserve"> </w:t>
      </w:r>
      <w:r w:rsidRPr="00542D31">
        <w:rPr>
          <w:sz w:val="28"/>
          <w:szCs w:val="28"/>
        </w:rPr>
        <w:sym w:font="Symbol" w:char="F0B7"/>
      </w:r>
      <w:r w:rsidRPr="00542D31">
        <w:rPr>
          <w:sz w:val="28"/>
          <w:szCs w:val="28"/>
        </w:rPr>
        <w:t xml:space="preserve"> консультування індивідуальне, </w:t>
      </w:r>
      <w:proofErr w:type="gramStart"/>
      <w:r w:rsidRPr="00542D31">
        <w:rPr>
          <w:sz w:val="28"/>
          <w:szCs w:val="28"/>
        </w:rPr>
        <w:t>р</w:t>
      </w:r>
      <w:proofErr w:type="gramEnd"/>
      <w:r w:rsidRPr="00542D31">
        <w:rPr>
          <w:sz w:val="28"/>
          <w:szCs w:val="28"/>
        </w:rPr>
        <w:t xml:space="preserve">ідше групове (онлайн режимі, Skype режимі, телефонному режимі та інші).Тематика: «Яким чином поліпшити </w:t>
      </w:r>
      <w:proofErr w:type="gramStart"/>
      <w:r w:rsidRPr="00542D31">
        <w:rPr>
          <w:sz w:val="28"/>
          <w:szCs w:val="28"/>
        </w:rPr>
        <w:t>соц</w:t>
      </w:r>
      <w:proofErr w:type="gramEnd"/>
      <w:r w:rsidRPr="00542D31">
        <w:rPr>
          <w:sz w:val="28"/>
          <w:szCs w:val="28"/>
        </w:rPr>
        <w:t xml:space="preserve">іальну ізоляцію?», «Які поради давати батькам і дітям під час карантину?», «Яким чином цікаво організувати спільне дозвілля?» , «Як розмовляти з дітьми про війну?» та інші. </w:t>
      </w:r>
    </w:p>
    <w:p w:rsidR="00AB420E" w:rsidRDefault="00542D31">
      <w:pPr>
        <w:pBdr>
          <w:top w:val="nil"/>
          <w:left w:val="nil"/>
          <w:bottom w:val="nil"/>
          <w:right w:val="nil"/>
          <w:between w:val="nil"/>
        </w:pBdr>
        <w:ind w:firstLine="284"/>
        <w:jc w:val="both"/>
        <w:rPr>
          <w:sz w:val="28"/>
          <w:szCs w:val="28"/>
          <w:lang w:val="uk-UA"/>
        </w:rPr>
      </w:pPr>
      <w:r w:rsidRPr="00542D31">
        <w:rPr>
          <w:sz w:val="28"/>
          <w:szCs w:val="28"/>
        </w:rPr>
        <w:sym w:font="Symbol" w:char="F0B7"/>
      </w:r>
      <w:r w:rsidRPr="00542D31">
        <w:rPr>
          <w:sz w:val="28"/>
          <w:szCs w:val="28"/>
        </w:rPr>
        <w:t xml:space="preserve"> організаційно-методична робота (</w:t>
      </w:r>
      <w:proofErr w:type="gramStart"/>
      <w:r w:rsidRPr="00542D31">
        <w:rPr>
          <w:sz w:val="28"/>
          <w:szCs w:val="28"/>
        </w:rPr>
        <w:t>п</w:t>
      </w:r>
      <w:proofErr w:type="gramEnd"/>
      <w:r w:rsidRPr="00542D31">
        <w:rPr>
          <w:sz w:val="28"/>
          <w:szCs w:val="28"/>
        </w:rPr>
        <w:t>ідготовка до проведення заходів, оформлення робочої документації, складання індивідуального плану самоосвіти, обробка та узагальнення результатів досліджень, розробка тренінгів, семінарів, програм, занять та матеріалів до їх проведення, впорядкування документації та оформлення методичних рекомендацій, створення або оновлення інтернет-сторінок, сайт-портфоліо, блогу фахівця психологі</w:t>
      </w:r>
      <w:proofErr w:type="gramStart"/>
      <w:r w:rsidRPr="00542D31">
        <w:rPr>
          <w:sz w:val="28"/>
          <w:szCs w:val="28"/>
        </w:rPr>
        <w:t xml:space="preserve">чної служби, ознайомлення з сучасною методичною літературою з психолого-педагогічної тематики та інші); </w:t>
      </w:r>
      <w:proofErr w:type="gramEnd"/>
    </w:p>
    <w:p w:rsidR="00AB420E" w:rsidRDefault="00AB420E">
      <w:pPr>
        <w:pBdr>
          <w:top w:val="nil"/>
          <w:left w:val="nil"/>
          <w:bottom w:val="nil"/>
          <w:right w:val="nil"/>
          <w:between w:val="nil"/>
        </w:pBdr>
        <w:ind w:firstLine="284"/>
        <w:jc w:val="both"/>
        <w:rPr>
          <w:sz w:val="28"/>
          <w:szCs w:val="28"/>
          <w:lang w:val="uk-UA"/>
        </w:rPr>
      </w:pPr>
      <w:r>
        <w:rPr>
          <w:sz w:val="28"/>
          <w:szCs w:val="28"/>
        </w:rPr>
        <w:sym w:font="Symbol" w:char="F0B7"/>
      </w:r>
      <w:r w:rsidR="00542D31" w:rsidRPr="00542D31">
        <w:rPr>
          <w:sz w:val="28"/>
          <w:szCs w:val="28"/>
        </w:rPr>
        <w:t xml:space="preserve"> зв’язки з громадськістю (частково за допомогою доступних засобів зв’язку та телекомунікацій). На другий план виступають такі напрямки роботи як діагностика, </w:t>
      </w:r>
      <w:proofErr w:type="gramStart"/>
      <w:r w:rsidR="00542D31" w:rsidRPr="00542D31">
        <w:rPr>
          <w:sz w:val="28"/>
          <w:szCs w:val="28"/>
        </w:rPr>
        <w:t>проф</w:t>
      </w:r>
      <w:proofErr w:type="gramEnd"/>
      <w:r w:rsidR="00542D31" w:rsidRPr="00542D31">
        <w:rPr>
          <w:sz w:val="28"/>
          <w:szCs w:val="28"/>
        </w:rPr>
        <w:t xml:space="preserve">ілактика, корекція, навчальна діяльність. </w:t>
      </w:r>
    </w:p>
    <w:p w:rsidR="00AB420E" w:rsidRDefault="00542D31">
      <w:pPr>
        <w:pBdr>
          <w:top w:val="nil"/>
          <w:left w:val="nil"/>
          <w:bottom w:val="nil"/>
          <w:right w:val="nil"/>
          <w:between w:val="nil"/>
        </w:pBdr>
        <w:ind w:firstLine="284"/>
        <w:jc w:val="both"/>
        <w:rPr>
          <w:sz w:val="28"/>
          <w:szCs w:val="28"/>
          <w:lang w:val="uk-UA"/>
        </w:rPr>
      </w:pPr>
      <w:r w:rsidRPr="00542D31">
        <w:rPr>
          <w:sz w:val="28"/>
          <w:szCs w:val="28"/>
        </w:rPr>
        <w:sym w:font="Symbol" w:char="F0B7"/>
      </w:r>
      <w:r w:rsidRPr="00542D31">
        <w:rPr>
          <w:sz w:val="28"/>
          <w:szCs w:val="28"/>
        </w:rPr>
        <w:t xml:space="preserve"> Онлайн-навчання: серед списку освітніх ресурсів є вебінари на Всеосвіта» https://vseosvita.ua/webinar, і безкоштовні онлайн-курси на «Prometeus» https://prometh</w:t>
      </w:r>
      <w:r w:rsidR="00AB420E">
        <w:rPr>
          <w:sz w:val="28"/>
          <w:szCs w:val="28"/>
        </w:rPr>
        <w:t>eus.org.ua/courses-catalog/,«На</w:t>
      </w:r>
      <w:r w:rsidRPr="00542D31">
        <w:rPr>
          <w:sz w:val="28"/>
          <w:szCs w:val="28"/>
        </w:rPr>
        <w:t>урок» https://naurok.com.ua/upgrade/psychology та інші.</w:t>
      </w:r>
    </w:p>
    <w:p w:rsidR="00542D31" w:rsidRPr="00542D31" w:rsidRDefault="00542D31">
      <w:pPr>
        <w:pBdr>
          <w:top w:val="nil"/>
          <w:left w:val="nil"/>
          <w:bottom w:val="nil"/>
          <w:right w:val="nil"/>
          <w:between w:val="nil"/>
        </w:pBdr>
        <w:ind w:firstLine="284"/>
        <w:jc w:val="both"/>
        <w:rPr>
          <w:sz w:val="28"/>
          <w:szCs w:val="28"/>
          <w:lang w:val="uk-UA"/>
        </w:rPr>
      </w:pPr>
      <w:r w:rsidRPr="00542D31">
        <w:rPr>
          <w:sz w:val="28"/>
          <w:szCs w:val="28"/>
        </w:rPr>
        <w:t xml:space="preserve"> </w:t>
      </w:r>
      <w:r w:rsidRPr="00542D31">
        <w:rPr>
          <w:sz w:val="28"/>
          <w:szCs w:val="28"/>
        </w:rPr>
        <w:sym w:font="Symbol" w:char="F0B7"/>
      </w:r>
      <w:r w:rsidRPr="00542D31">
        <w:rPr>
          <w:sz w:val="28"/>
          <w:szCs w:val="28"/>
        </w:rPr>
        <w:t xml:space="preserve"> До плану самоосвіти включила ознайомлення з сучасною </w:t>
      </w:r>
      <w:proofErr w:type="gramStart"/>
      <w:r w:rsidRPr="00542D31">
        <w:rPr>
          <w:sz w:val="28"/>
          <w:szCs w:val="28"/>
        </w:rPr>
        <w:t>методичною</w:t>
      </w:r>
      <w:proofErr w:type="gramEnd"/>
      <w:r w:rsidRPr="00542D31">
        <w:rPr>
          <w:sz w:val="28"/>
          <w:szCs w:val="28"/>
        </w:rPr>
        <w:t xml:space="preserve"> літературою з психолого-педагогічної тематики за власним вибором шляхом використання електронних бібліотек.</w:t>
      </w:r>
    </w:p>
    <w:p w:rsidR="00DC653D" w:rsidRDefault="00DC653D">
      <w:pPr>
        <w:ind w:firstLine="708"/>
        <w:jc w:val="center"/>
        <w:rPr>
          <w:b/>
          <w:sz w:val="36"/>
          <w:szCs w:val="36"/>
        </w:rPr>
      </w:pPr>
    </w:p>
    <w:p w:rsidR="00DC653D" w:rsidRDefault="00E66555">
      <w:pPr>
        <w:jc w:val="center"/>
        <w:rPr>
          <w:b/>
          <w:sz w:val="28"/>
          <w:szCs w:val="28"/>
        </w:rPr>
      </w:pPr>
      <w:r>
        <w:rPr>
          <w:b/>
          <w:sz w:val="28"/>
          <w:szCs w:val="28"/>
        </w:rPr>
        <w:t>Медичне обслуговування, моніторинг стану здоров’я учні</w:t>
      </w:r>
      <w:proofErr w:type="gramStart"/>
      <w:r>
        <w:rPr>
          <w:b/>
          <w:sz w:val="28"/>
          <w:szCs w:val="28"/>
        </w:rPr>
        <w:t>в</w:t>
      </w:r>
      <w:proofErr w:type="gramEnd"/>
      <w:r>
        <w:rPr>
          <w:b/>
          <w:sz w:val="28"/>
          <w:szCs w:val="28"/>
        </w:rPr>
        <w:t xml:space="preserve"> </w:t>
      </w:r>
    </w:p>
    <w:p w:rsidR="00DC653D" w:rsidRDefault="00E66555">
      <w:pPr>
        <w:jc w:val="center"/>
        <w:rPr>
          <w:b/>
          <w:sz w:val="28"/>
          <w:szCs w:val="28"/>
        </w:rPr>
      </w:pPr>
      <w:r>
        <w:rPr>
          <w:b/>
          <w:sz w:val="28"/>
          <w:szCs w:val="28"/>
        </w:rPr>
        <w:t xml:space="preserve">та формування </w:t>
      </w:r>
      <w:proofErr w:type="gramStart"/>
      <w:r>
        <w:rPr>
          <w:b/>
          <w:sz w:val="28"/>
          <w:szCs w:val="28"/>
        </w:rPr>
        <w:t>здорового</w:t>
      </w:r>
      <w:proofErr w:type="gramEnd"/>
      <w:r>
        <w:rPr>
          <w:b/>
          <w:sz w:val="28"/>
          <w:szCs w:val="28"/>
        </w:rPr>
        <w:t xml:space="preserve"> способу життя </w:t>
      </w:r>
    </w:p>
    <w:p w:rsidR="00DC653D" w:rsidRDefault="00E66555">
      <w:pPr>
        <w:ind w:firstLine="567"/>
        <w:jc w:val="both"/>
        <w:rPr>
          <w:sz w:val="28"/>
          <w:szCs w:val="28"/>
        </w:rPr>
      </w:pPr>
      <w:r>
        <w:rPr>
          <w:sz w:val="28"/>
          <w:szCs w:val="28"/>
        </w:rPr>
        <w:t>Медичне обслуговування учні</w:t>
      </w:r>
      <w:proofErr w:type="gramStart"/>
      <w:r>
        <w:rPr>
          <w:sz w:val="28"/>
          <w:szCs w:val="28"/>
        </w:rPr>
        <w:t>в</w:t>
      </w:r>
      <w:proofErr w:type="gramEnd"/>
      <w:r>
        <w:rPr>
          <w:sz w:val="28"/>
          <w:szCs w:val="28"/>
        </w:rPr>
        <w:t xml:space="preserve"> </w:t>
      </w:r>
      <w:proofErr w:type="gramStart"/>
      <w:r>
        <w:rPr>
          <w:sz w:val="28"/>
          <w:szCs w:val="28"/>
        </w:rPr>
        <w:t>та</w:t>
      </w:r>
      <w:proofErr w:type="gramEnd"/>
      <w:r>
        <w:rPr>
          <w:sz w:val="28"/>
          <w:szCs w:val="28"/>
        </w:rPr>
        <w:t xml:space="preserve"> працівників школи організовано відповідно до нормативно-правової бази. Вчителі щорічно проходять поглиблений медичний огляд. Працівники їдальні проходять медичні огляди два рази на </w:t>
      </w:r>
      <w:proofErr w:type="gramStart"/>
      <w:r>
        <w:rPr>
          <w:sz w:val="28"/>
          <w:szCs w:val="28"/>
        </w:rPr>
        <w:t>р</w:t>
      </w:r>
      <w:proofErr w:type="gramEnd"/>
      <w:r>
        <w:rPr>
          <w:sz w:val="28"/>
          <w:szCs w:val="28"/>
        </w:rPr>
        <w:t xml:space="preserve">ік. Проходження медичного огляду фіксується в санітарних книжках установленого зразка, які реєструються і зберігаються у медичної сестри школи. </w:t>
      </w:r>
      <w:r>
        <w:rPr>
          <w:sz w:val="28"/>
          <w:szCs w:val="28"/>
        </w:rPr>
        <w:lastRenderedPageBreak/>
        <w:t xml:space="preserve">Медичне обслуговування учнів здійснювали висококваліфікована медична сестра Лазорко </w:t>
      </w:r>
      <w:proofErr w:type="gramStart"/>
      <w:r>
        <w:rPr>
          <w:sz w:val="28"/>
          <w:szCs w:val="28"/>
        </w:rPr>
        <w:t>М. В.</w:t>
      </w:r>
      <w:proofErr w:type="gramEnd"/>
      <w:r>
        <w:rPr>
          <w:sz w:val="28"/>
          <w:szCs w:val="28"/>
        </w:rPr>
        <w:t xml:space="preserve"> та лікарі центральної міської лікарні.</w:t>
      </w:r>
    </w:p>
    <w:p w:rsidR="00DC653D" w:rsidRDefault="00E66555">
      <w:pPr>
        <w:ind w:firstLine="567"/>
        <w:jc w:val="both"/>
        <w:rPr>
          <w:sz w:val="28"/>
          <w:szCs w:val="28"/>
        </w:rPr>
      </w:pPr>
      <w:r>
        <w:rPr>
          <w:sz w:val="28"/>
          <w:szCs w:val="28"/>
        </w:rPr>
        <w:t>Протягом 202</w:t>
      </w:r>
      <w:r w:rsidR="00AB420E">
        <w:rPr>
          <w:sz w:val="28"/>
          <w:szCs w:val="28"/>
          <w:lang w:val="uk-UA"/>
        </w:rPr>
        <w:t>1</w:t>
      </w:r>
      <w:r>
        <w:rPr>
          <w:sz w:val="28"/>
          <w:szCs w:val="28"/>
        </w:rPr>
        <w:t>/202</w:t>
      </w:r>
      <w:r w:rsidR="00AB420E">
        <w:rPr>
          <w:sz w:val="28"/>
          <w:szCs w:val="28"/>
          <w:lang w:val="uk-UA"/>
        </w:rPr>
        <w:t>2</w:t>
      </w:r>
      <w:r>
        <w:rPr>
          <w:sz w:val="28"/>
          <w:szCs w:val="28"/>
        </w:rPr>
        <w:t xml:space="preserve"> навчального року для потреб медичного кабінету було закуплено самих необхідних для першої медичної допомоги лі</w:t>
      </w:r>
      <w:proofErr w:type="gramStart"/>
      <w:r>
        <w:rPr>
          <w:sz w:val="28"/>
          <w:szCs w:val="28"/>
        </w:rPr>
        <w:t>к</w:t>
      </w:r>
      <w:proofErr w:type="gramEnd"/>
      <w:r>
        <w:rPr>
          <w:sz w:val="28"/>
          <w:szCs w:val="28"/>
        </w:rPr>
        <w:t xml:space="preserve">ів на суму 6000 грн. Щорічно учні 2-11-х класів школи проходять поглиблений </w:t>
      </w:r>
      <w:proofErr w:type="gramStart"/>
      <w:r>
        <w:rPr>
          <w:sz w:val="28"/>
          <w:szCs w:val="28"/>
        </w:rPr>
        <w:t>проф</w:t>
      </w:r>
      <w:proofErr w:type="gramEnd"/>
      <w:r>
        <w:rPr>
          <w:sz w:val="28"/>
          <w:szCs w:val="28"/>
        </w:rPr>
        <w:t>ілактичний медичний огляд. Цей огляд забезпечують лікарі центральної міської лікарні.</w:t>
      </w:r>
    </w:p>
    <w:p w:rsidR="00DC653D" w:rsidRDefault="00E66555">
      <w:pPr>
        <w:tabs>
          <w:tab w:val="left" w:pos="0"/>
        </w:tabs>
        <w:ind w:firstLine="709"/>
        <w:rPr>
          <w:sz w:val="28"/>
          <w:szCs w:val="28"/>
        </w:rPr>
      </w:pPr>
      <w:r>
        <w:rPr>
          <w:sz w:val="28"/>
          <w:szCs w:val="28"/>
        </w:rPr>
        <w:t xml:space="preserve">Порушень у проходженні медичних оглядів працівниками школи не виявлялося, його проходять вчасно. </w:t>
      </w:r>
    </w:p>
    <w:p w:rsidR="00DC653D" w:rsidRDefault="00E66555">
      <w:pPr>
        <w:tabs>
          <w:tab w:val="left" w:pos="0"/>
        </w:tabs>
        <w:ind w:firstLine="709"/>
        <w:rPr>
          <w:sz w:val="28"/>
          <w:szCs w:val="28"/>
        </w:rPr>
      </w:pPr>
      <w:r>
        <w:rPr>
          <w:sz w:val="28"/>
          <w:szCs w:val="28"/>
        </w:rPr>
        <w:t xml:space="preserve">Щорічно діти також проходять медичне обстеження на базі Бурштинської центральної міської лікарні. За результатами медичного огляду на початку навчального року, відповідно до цих списків видається наказ по школі. З числа учнів формуються групи на уроках фізичного виховання згідно рекомендацій дільничних педіатрів </w:t>
      </w:r>
      <w:proofErr w:type="gramStart"/>
      <w:r>
        <w:rPr>
          <w:sz w:val="28"/>
          <w:szCs w:val="28"/>
        </w:rPr>
        <w:t>в</w:t>
      </w:r>
      <w:proofErr w:type="gramEnd"/>
      <w:r>
        <w:rPr>
          <w:sz w:val="28"/>
          <w:szCs w:val="28"/>
        </w:rPr>
        <w:t xml:space="preserve"> класних журналах вклеєний окремий «листок здоров</w:t>
      </w:r>
      <w:proofErr w:type="gramStart"/>
      <w:r>
        <w:rPr>
          <w:sz w:val="28"/>
          <w:szCs w:val="28"/>
        </w:rPr>
        <w:t>`я</w:t>
      </w:r>
      <w:proofErr w:type="gramEnd"/>
      <w:r>
        <w:rPr>
          <w:sz w:val="28"/>
          <w:szCs w:val="28"/>
        </w:rPr>
        <w:t>», в якому вказані результати медичного обстеження і рекомендації щодо занять на уроках фізичної культури.</w:t>
      </w:r>
    </w:p>
    <w:p w:rsidR="00DC653D" w:rsidRDefault="00E66555">
      <w:pPr>
        <w:ind w:firstLine="567"/>
        <w:jc w:val="both"/>
        <w:rPr>
          <w:sz w:val="28"/>
          <w:szCs w:val="28"/>
        </w:rPr>
      </w:pPr>
      <w:r>
        <w:rPr>
          <w:sz w:val="28"/>
          <w:szCs w:val="28"/>
        </w:rPr>
        <w:t xml:space="preserve">Результати медичного огляду учнів доводяться </w:t>
      </w:r>
      <w:proofErr w:type="gramStart"/>
      <w:r>
        <w:rPr>
          <w:sz w:val="28"/>
          <w:szCs w:val="28"/>
        </w:rPr>
        <w:t>до</w:t>
      </w:r>
      <w:proofErr w:type="gramEnd"/>
      <w:r>
        <w:rPr>
          <w:sz w:val="28"/>
          <w:szCs w:val="28"/>
        </w:rPr>
        <w:t xml:space="preserve"> відома батьків та враховуються при проведенні уроків фізичної культури, трудового навчання, Захисту України. Спортивні заходи, що проводяться в школі, тільки </w:t>
      </w:r>
      <w:proofErr w:type="gramStart"/>
      <w:r>
        <w:rPr>
          <w:sz w:val="28"/>
          <w:szCs w:val="28"/>
        </w:rPr>
        <w:t>з обов</w:t>
      </w:r>
      <w:proofErr w:type="gramEnd"/>
      <w:r>
        <w:rPr>
          <w:sz w:val="28"/>
          <w:szCs w:val="28"/>
        </w:rPr>
        <w:t>’язковою присутністю медичної сестри. Протягом навчального року проводилась змістовна санітарно-профілактична робота.</w:t>
      </w:r>
    </w:p>
    <w:p w:rsidR="00DC653D" w:rsidRDefault="00E66555">
      <w:pPr>
        <w:ind w:firstLine="567"/>
        <w:jc w:val="both"/>
        <w:rPr>
          <w:sz w:val="28"/>
          <w:szCs w:val="28"/>
        </w:rPr>
      </w:pPr>
      <w:proofErr w:type="gramStart"/>
      <w:r>
        <w:rPr>
          <w:sz w:val="28"/>
          <w:szCs w:val="28"/>
        </w:rPr>
        <w:t>При</w:t>
      </w:r>
      <w:proofErr w:type="gramEnd"/>
      <w:r>
        <w:rPr>
          <w:sz w:val="28"/>
          <w:szCs w:val="28"/>
        </w:rPr>
        <w:t xml:space="preserve"> організації роботи з медичного обслуговування учнів у 202</w:t>
      </w:r>
      <w:r w:rsidR="00AB420E">
        <w:rPr>
          <w:sz w:val="28"/>
          <w:szCs w:val="28"/>
          <w:lang w:val="uk-UA"/>
        </w:rPr>
        <w:t>2</w:t>
      </w:r>
      <w:r>
        <w:rPr>
          <w:sz w:val="28"/>
          <w:szCs w:val="28"/>
        </w:rPr>
        <w:t>/202</w:t>
      </w:r>
      <w:r w:rsidR="00AB420E">
        <w:rPr>
          <w:sz w:val="28"/>
          <w:szCs w:val="28"/>
          <w:lang w:val="uk-UA"/>
        </w:rPr>
        <w:t>3</w:t>
      </w:r>
      <w:r>
        <w:rPr>
          <w:sz w:val="28"/>
          <w:szCs w:val="28"/>
        </w:rPr>
        <w:t xml:space="preserve"> навчальному році необхідно звернути більше уваги на:</w:t>
      </w:r>
    </w:p>
    <w:p w:rsidR="00DC653D" w:rsidRDefault="00E66555">
      <w:pPr>
        <w:numPr>
          <w:ilvl w:val="0"/>
          <w:numId w:val="17"/>
        </w:numPr>
        <w:jc w:val="both"/>
        <w:rPr>
          <w:sz w:val="28"/>
          <w:szCs w:val="28"/>
        </w:rPr>
      </w:pPr>
      <w:r>
        <w:rPr>
          <w:sz w:val="28"/>
          <w:szCs w:val="28"/>
        </w:rPr>
        <w:t xml:space="preserve">медичний контроль за проведенням уроків фізичної культури, особливо на дітей з вадами </w:t>
      </w:r>
      <w:proofErr w:type="gramStart"/>
      <w:r>
        <w:rPr>
          <w:sz w:val="28"/>
          <w:szCs w:val="28"/>
        </w:rPr>
        <w:t>в</w:t>
      </w:r>
      <w:proofErr w:type="gramEnd"/>
      <w:r>
        <w:rPr>
          <w:sz w:val="28"/>
          <w:szCs w:val="28"/>
        </w:rPr>
        <w:t xml:space="preserve"> здоров’ї;</w:t>
      </w:r>
    </w:p>
    <w:p w:rsidR="00DC653D" w:rsidRPr="00AB420E" w:rsidRDefault="00E66555">
      <w:pPr>
        <w:numPr>
          <w:ilvl w:val="0"/>
          <w:numId w:val="17"/>
        </w:numPr>
        <w:jc w:val="both"/>
        <w:rPr>
          <w:sz w:val="28"/>
          <w:szCs w:val="28"/>
        </w:rPr>
      </w:pPr>
      <w:r>
        <w:rPr>
          <w:sz w:val="28"/>
          <w:szCs w:val="28"/>
        </w:rPr>
        <w:t>виділяти більше коштів на покращення матеріальної бази медичного кабінету та закупі</w:t>
      </w:r>
      <w:proofErr w:type="gramStart"/>
      <w:r>
        <w:rPr>
          <w:sz w:val="28"/>
          <w:szCs w:val="28"/>
        </w:rPr>
        <w:t>вл</w:t>
      </w:r>
      <w:proofErr w:type="gramEnd"/>
      <w:r>
        <w:rPr>
          <w:sz w:val="28"/>
          <w:szCs w:val="28"/>
        </w:rPr>
        <w:t>і ліків і медичних матеріалів.</w:t>
      </w:r>
    </w:p>
    <w:p w:rsidR="00AB420E" w:rsidRPr="00AB420E" w:rsidRDefault="00AB420E">
      <w:pPr>
        <w:numPr>
          <w:ilvl w:val="0"/>
          <w:numId w:val="17"/>
        </w:numPr>
        <w:jc w:val="both"/>
        <w:rPr>
          <w:sz w:val="28"/>
          <w:szCs w:val="28"/>
        </w:rPr>
      </w:pPr>
      <w:r>
        <w:rPr>
          <w:sz w:val="28"/>
          <w:szCs w:val="28"/>
          <w:lang w:val="uk-UA"/>
        </w:rPr>
        <w:t>придбання медикаментів в укриття.</w:t>
      </w:r>
    </w:p>
    <w:p w:rsidR="00AB420E" w:rsidRDefault="00AB420E">
      <w:pPr>
        <w:numPr>
          <w:ilvl w:val="0"/>
          <w:numId w:val="17"/>
        </w:numPr>
        <w:jc w:val="both"/>
        <w:rPr>
          <w:sz w:val="28"/>
          <w:szCs w:val="28"/>
        </w:rPr>
      </w:pPr>
      <w:r>
        <w:rPr>
          <w:sz w:val="28"/>
          <w:szCs w:val="28"/>
          <w:lang w:val="uk-UA"/>
        </w:rPr>
        <w:t>організацію в укритті медичного куточка.</w:t>
      </w:r>
    </w:p>
    <w:p w:rsidR="00DC653D" w:rsidRPr="00AB420E" w:rsidRDefault="00DC653D" w:rsidP="00AB420E">
      <w:pPr>
        <w:tabs>
          <w:tab w:val="left" w:pos="0"/>
        </w:tabs>
        <w:rPr>
          <w:b/>
          <w:sz w:val="36"/>
          <w:szCs w:val="36"/>
          <w:lang w:val="uk-UA"/>
        </w:rPr>
      </w:pPr>
    </w:p>
    <w:p w:rsidR="00DC653D" w:rsidRDefault="00E66555">
      <w:pPr>
        <w:tabs>
          <w:tab w:val="left" w:pos="0"/>
        </w:tabs>
        <w:ind w:firstLine="709"/>
        <w:jc w:val="center"/>
        <w:rPr>
          <w:b/>
          <w:sz w:val="36"/>
          <w:szCs w:val="36"/>
        </w:rPr>
      </w:pPr>
      <w:r>
        <w:rPr>
          <w:b/>
          <w:sz w:val="36"/>
          <w:szCs w:val="36"/>
        </w:rPr>
        <w:t>Організація харчування учні</w:t>
      </w:r>
      <w:proofErr w:type="gramStart"/>
      <w:r>
        <w:rPr>
          <w:b/>
          <w:sz w:val="36"/>
          <w:szCs w:val="36"/>
        </w:rPr>
        <w:t>в</w:t>
      </w:r>
      <w:proofErr w:type="gramEnd"/>
    </w:p>
    <w:p w:rsidR="00DC653D" w:rsidRDefault="00DC653D">
      <w:pPr>
        <w:tabs>
          <w:tab w:val="left" w:pos="0"/>
        </w:tabs>
        <w:ind w:firstLine="709"/>
        <w:jc w:val="center"/>
        <w:rPr>
          <w:b/>
          <w:sz w:val="32"/>
          <w:szCs w:val="32"/>
        </w:rPr>
      </w:pPr>
    </w:p>
    <w:p w:rsidR="00DC653D" w:rsidRDefault="00E66555">
      <w:pPr>
        <w:tabs>
          <w:tab w:val="left" w:pos="0"/>
        </w:tabs>
        <w:ind w:firstLine="709"/>
        <w:jc w:val="both"/>
        <w:rPr>
          <w:sz w:val="28"/>
          <w:szCs w:val="28"/>
        </w:rPr>
      </w:pPr>
      <w:r>
        <w:rPr>
          <w:sz w:val="28"/>
          <w:szCs w:val="28"/>
        </w:rPr>
        <w:t>Важливим аспектом збереження здоров'я учнів є створення умов для раціонального харчування дітей. Організація харчування учнів закладу регламентується законами України «Про освіту» (ст. 25), «Про загальну середню освіту» (ст.22), «Про охорону дитинства» (ст. 5), Постановою Кабінету Міні</w:t>
      </w:r>
      <w:proofErr w:type="gramStart"/>
      <w:r>
        <w:rPr>
          <w:sz w:val="28"/>
          <w:szCs w:val="28"/>
        </w:rPr>
        <w:t>стр</w:t>
      </w:r>
      <w:proofErr w:type="gramEnd"/>
      <w:r>
        <w:rPr>
          <w:sz w:val="28"/>
          <w:szCs w:val="28"/>
        </w:rPr>
        <w:t xml:space="preserve">ів України від 22.11.2004 №1591 «Про затвердження норм харчування у навчальних та оздоровчих закладах», іншими нормативними документами. Згідно з вищезазначеними документами, учні 1-х класів та учні </w:t>
      </w:r>
      <w:proofErr w:type="gramStart"/>
      <w:r>
        <w:rPr>
          <w:sz w:val="28"/>
          <w:szCs w:val="28"/>
        </w:rPr>
        <w:t>п</w:t>
      </w:r>
      <w:proofErr w:type="gramEnd"/>
      <w:r>
        <w:rPr>
          <w:sz w:val="28"/>
          <w:szCs w:val="28"/>
        </w:rPr>
        <w:t>ільгових категорій забезпечуються одноразовим харчуванням за рахунок коштів з м</w:t>
      </w:r>
      <w:r w:rsidR="00AB420E">
        <w:rPr>
          <w:sz w:val="28"/>
          <w:szCs w:val="28"/>
        </w:rPr>
        <w:t xml:space="preserve">іського бюджету на суму </w:t>
      </w:r>
      <w:r w:rsidR="00AB420E">
        <w:rPr>
          <w:sz w:val="28"/>
          <w:szCs w:val="28"/>
          <w:lang w:val="uk-UA"/>
        </w:rPr>
        <w:t>20</w:t>
      </w:r>
      <w:r>
        <w:rPr>
          <w:sz w:val="28"/>
          <w:szCs w:val="28"/>
        </w:rPr>
        <w:t xml:space="preserve"> гривень.</w:t>
      </w:r>
    </w:p>
    <w:p w:rsidR="00DC653D" w:rsidRDefault="00E66555">
      <w:pPr>
        <w:ind w:firstLine="709"/>
        <w:jc w:val="both"/>
        <w:rPr>
          <w:sz w:val="28"/>
          <w:szCs w:val="28"/>
        </w:rPr>
      </w:pPr>
      <w:proofErr w:type="gramStart"/>
      <w:r>
        <w:rPr>
          <w:sz w:val="28"/>
          <w:szCs w:val="28"/>
        </w:rPr>
        <w:t>На</w:t>
      </w:r>
      <w:proofErr w:type="gramEnd"/>
      <w:r>
        <w:rPr>
          <w:sz w:val="28"/>
          <w:szCs w:val="28"/>
        </w:rPr>
        <w:t xml:space="preserve"> </w:t>
      </w:r>
      <w:proofErr w:type="gramStart"/>
      <w:r>
        <w:rPr>
          <w:sz w:val="28"/>
          <w:szCs w:val="28"/>
        </w:rPr>
        <w:t>початку</w:t>
      </w:r>
      <w:proofErr w:type="gramEnd"/>
      <w:r>
        <w:rPr>
          <w:sz w:val="28"/>
          <w:szCs w:val="28"/>
        </w:rPr>
        <w:t xml:space="preserve"> навчального року сестрою медичною разом з кухарем було складено і затверджено в ДПСН перспективне меню, відповідно за яким розробляється щоденне меню. </w:t>
      </w:r>
    </w:p>
    <w:p w:rsidR="00DC653D" w:rsidRDefault="00E66555">
      <w:pPr>
        <w:ind w:firstLine="709"/>
        <w:jc w:val="both"/>
        <w:rPr>
          <w:sz w:val="28"/>
          <w:szCs w:val="28"/>
        </w:rPr>
      </w:pPr>
      <w:r>
        <w:rPr>
          <w:sz w:val="28"/>
          <w:szCs w:val="28"/>
        </w:rPr>
        <w:lastRenderedPageBreak/>
        <w:t xml:space="preserve">Робітники їдальні намагаються створити домашню затишну атмосферу </w:t>
      </w:r>
      <w:proofErr w:type="gramStart"/>
      <w:r>
        <w:rPr>
          <w:sz w:val="28"/>
          <w:szCs w:val="28"/>
        </w:rPr>
        <w:t>п</w:t>
      </w:r>
      <w:proofErr w:type="gramEnd"/>
      <w:r>
        <w:rPr>
          <w:sz w:val="28"/>
          <w:szCs w:val="28"/>
        </w:rPr>
        <w:t xml:space="preserve">ід час своїх смачних сніданків та обідів. Завдяки режимному калорійному харчуванню діти набирають нових сил та здоров’я. </w:t>
      </w:r>
    </w:p>
    <w:p w:rsidR="00DC653D" w:rsidRDefault="00E66555">
      <w:pPr>
        <w:tabs>
          <w:tab w:val="left" w:pos="0"/>
        </w:tabs>
        <w:ind w:firstLine="709"/>
        <w:jc w:val="both"/>
        <w:rPr>
          <w:sz w:val="28"/>
          <w:szCs w:val="28"/>
        </w:rPr>
      </w:pPr>
      <w:r>
        <w:rPr>
          <w:sz w:val="28"/>
          <w:szCs w:val="28"/>
        </w:rPr>
        <w:t>Суворо виконуються всі необхідні умови сані</w:t>
      </w:r>
      <w:proofErr w:type="gramStart"/>
      <w:r>
        <w:rPr>
          <w:sz w:val="28"/>
          <w:szCs w:val="28"/>
        </w:rPr>
        <w:t>тарного</w:t>
      </w:r>
      <w:proofErr w:type="gramEnd"/>
      <w:r>
        <w:rPr>
          <w:sz w:val="28"/>
          <w:szCs w:val="28"/>
        </w:rPr>
        <w:t xml:space="preserve"> контролю за термінами й умовами зберігання та реалізації продуктів, дотримується питний режим.</w:t>
      </w:r>
    </w:p>
    <w:p w:rsidR="00DC653D" w:rsidRDefault="00E66555">
      <w:pPr>
        <w:tabs>
          <w:tab w:val="left" w:pos="0"/>
        </w:tabs>
        <w:ind w:firstLine="709"/>
        <w:jc w:val="both"/>
        <w:rPr>
          <w:sz w:val="28"/>
          <w:szCs w:val="28"/>
        </w:rPr>
      </w:pPr>
      <w:r>
        <w:rPr>
          <w:sz w:val="28"/>
          <w:szCs w:val="28"/>
        </w:rPr>
        <w:t xml:space="preserve">Учні перебувають у їдальні в супроводі чергових учителів, учні 1-4 класів у супроводі  класних керівників та чергових вчителів. Здійснюється ретельний нагляд за санітарним станом приміщень їдальні, </w:t>
      </w:r>
      <w:proofErr w:type="gramStart"/>
      <w:r>
        <w:rPr>
          <w:sz w:val="28"/>
          <w:szCs w:val="28"/>
        </w:rPr>
        <w:t>р</w:t>
      </w:r>
      <w:proofErr w:type="gramEnd"/>
      <w:r>
        <w:rPr>
          <w:sz w:val="28"/>
          <w:szCs w:val="28"/>
        </w:rPr>
        <w:t>ізноманітністю страв, дотриманням циклічного меню, виконують усі вимоги санітарно–епідеміологічної служби. Меню вивішено на видному місці в обідній залі, у ньому зазначено найменування страв, вихід продуктів, їх ці</w:t>
      </w:r>
      <w:proofErr w:type="gramStart"/>
      <w:r>
        <w:rPr>
          <w:sz w:val="28"/>
          <w:szCs w:val="28"/>
        </w:rPr>
        <w:t>на</w:t>
      </w:r>
      <w:proofErr w:type="gramEnd"/>
      <w:r>
        <w:rPr>
          <w:sz w:val="28"/>
          <w:szCs w:val="28"/>
        </w:rPr>
        <w:t>. Випадків порушень термінів реалізації продукті</w:t>
      </w:r>
      <w:proofErr w:type="gramStart"/>
      <w:r>
        <w:rPr>
          <w:sz w:val="28"/>
          <w:szCs w:val="28"/>
        </w:rPr>
        <w:t>в</w:t>
      </w:r>
      <w:proofErr w:type="gramEnd"/>
      <w:r>
        <w:rPr>
          <w:sz w:val="28"/>
          <w:szCs w:val="28"/>
        </w:rPr>
        <w:t xml:space="preserve"> не було. Усе обладнання харчоблоку знаходиться в робочому стані. Санітарний режим на харчоблоці не порушується. Класні керівники систематично пояснюють батькам важливість гарячого харчування для збереження здоров’я дитини. Скарг </w:t>
      </w:r>
      <w:proofErr w:type="gramStart"/>
      <w:r>
        <w:rPr>
          <w:sz w:val="28"/>
          <w:szCs w:val="28"/>
        </w:rPr>
        <w:t>на</w:t>
      </w:r>
      <w:proofErr w:type="gramEnd"/>
      <w:r>
        <w:rPr>
          <w:sz w:val="28"/>
          <w:szCs w:val="28"/>
        </w:rPr>
        <w:t xml:space="preserve"> роботу їдальні та її працівників не поступало. На даний час харчоблок необхідними інвентарем забезпечений у  неповному обсязі. Стан харчоблоку задовільний. Роботу їдальні можна вважати задовільною.</w:t>
      </w:r>
    </w:p>
    <w:p w:rsidR="00DC653D" w:rsidRDefault="00E66555">
      <w:pPr>
        <w:ind w:firstLine="567"/>
        <w:jc w:val="both"/>
        <w:rPr>
          <w:sz w:val="28"/>
          <w:szCs w:val="28"/>
        </w:rPr>
      </w:pPr>
      <w:proofErr w:type="gramStart"/>
      <w:r>
        <w:rPr>
          <w:sz w:val="28"/>
          <w:szCs w:val="28"/>
        </w:rPr>
        <w:t>При</w:t>
      </w:r>
      <w:proofErr w:type="gramEnd"/>
      <w:r>
        <w:rPr>
          <w:sz w:val="28"/>
          <w:szCs w:val="28"/>
        </w:rPr>
        <w:t xml:space="preserve"> організації харчування учнів у 202</w:t>
      </w:r>
      <w:r w:rsidR="00AB420E">
        <w:rPr>
          <w:sz w:val="28"/>
          <w:szCs w:val="28"/>
          <w:lang w:val="uk-UA"/>
        </w:rPr>
        <w:t>2</w:t>
      </w:r>
      <w:r>
        <w:rPr>
          <w:sz w:val="28"/>
          <w:szCs w:val="28"/>
        </w:rPr>
        <w:t>/202</w:t>
      </w:r>
      <w:r w:rsidR="00AB420E">
        <w:rPr>
          <w:sz w:val="28"/>
          <w:szCs w:val="28"/>
          <w:lang w:val="uk-UA"/>
        </w:rPr>
        <w:t>3</w:t>
      </w:r>
      <w:r>
        <w:rPr>
          <w:sz w:val="28"/>
          <w:szCs w:val="28"/>
        </w:rPr>
        <w:t xml:space="preserve"> навчальному році необхідно:</w:t>
      </w:r>
    </w:p>
    <w:p w:rsidR="00DC653D" w:rsidRDefault="00E66555">
      <w:pPr>
        <w:numPr>
          <w:ilvl w:val="0"/>
          <w:numId w:val="36"/>
        </w:numPr>
        <w:jc w:val="both"/>
        <w:rPr>
          <w:sz w:val="28"/>
          <w:szCs w:val="28"/>
        </w:rPr>
      </w:pPr>
      <w:r>
        <w:rPr>
          <w:sz w:val="28"/>
          <w:szCs w:val="28"/>
        </w:rPr>
        <w:t>посилити контроль за чергуванням учні</w:t>
      </w:r>
      <w:proofErr w:type="gramStart"/>
      <w:r>
        <w:rPr>
          <w:sz w:val="28"/>
          <w:szCs w:val="28"/>
        </w:rPr>
        <w:t>в</w:t>
      </w:r>
      <w:proofErr w:type="gramEnd"/>
      <w:r>
        <w:rPr>
          <w:sz w:val="28"/>
          <w:szCs w:val="28"/>
        </w:rPr>
        <w:t xml:space="preserve"> та вчителів у шкільній їдальні;</w:t>
      </w:r>
    </w:p>
    <w:p w:rsidR="00DC653D" w:rsidRDefault="00E66555">
      <w:pPr>
        <w:numPr>
          <w:ilvl w:val="0"/>
          <w:numId w:val="36"/>
        </w:numPr>
        <w:jc w:val="both"/>
        <w:rPr>
          <w:sz w:val="28"/>
          <w:szCs w:val="28"/>
        </w:rPr>
      </w:pPr>
      <w:r>
        <w:rPr>
          <w:sz w:val="28"/>
          <w:szCs w:val="28"/>
        </w:rPr>
        <w:t>вирішити питання придбання обладнання у їдальню;</w:t>
      </w:r>
    </w:p>
    <w:p w:rsidR="00DC653D" w:rsidRDefault="00E66555">
      <w:pPr>
        <w:numPr>
          <w:ilvl w:val="0"/>
          <w:numId w:val="36"/>
        </w:numPr>
        <w:jc w:val="both"/>
        <w:rPr>
          <w:sz w:val="28"/>
          <w:szCs w:val="28"/>
        </w:rPr>
      </w:pPr>
      <w:r>
        <w:rPr>
          <w:sz w:val="28"/>
          <w:szCs w:val="28"/>
        </w:rPr>
        <w:t>документацію НАССР для нашого закладу;</w:t>
      </w:r>
    </w:p>
    <w:p w:rsidR="00DC653D" w:rsidRDefault="00E66555">
      <w:pPr>
        <w:numPr>
          <w:ilvl w:val="0"/>
          <w:numId w:val="36"/>
        </w:numPr>
        <w:jc w:val="both"/>
        <w:rPr>
          <w:sz w:val="28"/>
          <w:szCs w:val="28"/>
        </w:rPr>
      </w:pPr>
      <w:r>
        <w:rPr>
          <w:sz w:val="28"/>
          <w:szCs w:val="28"/>
        </w:rPr>
        <w:t>призначити відповідального за впровадження системи НАССР</w:t>
      </w:r>
      <w:proofErr w:type="gramStart"/>
      <w:r w:rsidR="00AB420E">
        <w:rPr>
          <w:sz w:val="28"/>
          <w:szCs w:val="28"/>
        </w:rPr>
        <w:t xml:space="preserve"> </w:t>
      </w:r>
      <w:r>
        <w:rPr>
          <w:sz w:val="28"/>
          <w:szCs w:val="28"/>
        </w:rPr>
        <w:t>;</w:t>
      </w:r>
      <w:proofErr w:type="gramEnd"/>
    </w:p>
    <w:p w:rsidR="00DC653D" w:rsidRDefault="00E66555">
      <w:pPr>
        <w:numPr>
          <w:ilvl w:val="0"/>
          <w:numId w:val="36"/>
        </w:numPr>
        <w:jc w:val="both"/>
        <w:rPr>
          <w:sz w:val="28"/>
          <w:szCs w:val="28"/>
        </w:rPr>
      </w:pPr>
      <w:r>
        <w:rPr>
          <w:sz w:val="28"/>
          <w:szCs w:val="28"/>
        </w:rPr>
        <w:t>запровадити систематичний контроль стосовно стану та якості харчування у шкільній їдальні;</w:t>
      </w:r>
    </w:p>
    <w:p w:rsidR="00DC653D" w:rsidRDefault="00E66555">
      <w:pPr>
        <w:numPr>
          <w:ilvl w:val="0"/>
          <w:numId w:val="36"/>
        </w:numPr>
        <w:jc w:val="both"/>
        <w:rPr>
          <w:sz w:val="28"/>
          <w:szCs w:val="28"/>
        </w:rPr>
      </w:pPr>
      <w:r>
        <w:rPr>
          <w:sz w:val="28"/>
          <w:szCs w:val="28"/>
        </w:rPr>
        <w:t>організувати роботу їдальні максимально прозорою для громадськості, забезпечити право батькі</w:t>
      </w:r>
      <w:proofErr w:type="gramStart"/>
      <w:r>
        <w:rPr>
          <w:sz w:val="28"/>
          <w:szCs w:val="28"/>
        </w:rPr>
        <w:t>в</w:t>
      </w:r>
      <w:proofErr w:type="gramEnd"/>
      <w:r>
        <w:rPr>
          <w:sz w:val="28"/>
          <w:szCs w:val="28"/>
        </w:rPr>
        <w:t xml:space="preserve"> бути проінформованими чим і на скільки якісно харчуються їх діти у шкільній їдальні.</w:t>
      </w:r>
    </w:p>
    <w:p w:rsidR="00AB420E" w:rsidRDefault="00AB420E">
      <w:pPr>
        <w:ind w:left="780"/>
        <w:jc w:val="center"/>
        <w:rPr>
          <w:b/>
          <w:sz w:val="28"/>
          <w:szCs w:val="28"/>
          <w:lang w:val="uk-UA"/>
        </w:rPr>
      </w:pPr>
    </w:p>
    <w:p w:rsidR="00DC653D" w:rsidRDefault="00E66555">
      <w:pPr>
        <w:ind w:left="780"/>
        <w:jc w:val="center"/>
        <w:rPr>
          <w:b/>
          <w:sz w:val="28"/>
          <w:szCs w:val="28"/>
        </w:rPr>
      </w:pPr>
      <w:r>
        <w:rPr>
          <w:b/>
          <w:sz w:val="28"/>
          <w:szCs w:val="28"/>
        </w:rPr>
        <w:t>Робота шкільної бібліотеки у 2020-2021  н. р.</w:t>
      </w:r>
    </w:p>
    <w:p w:rsidR="00DC653D" w:rsidRDefault="00DC653D">
      <w:pPr>
        <w:tabs>
          <w:tab w:val="left" w:pos="3320"/>
        </w:tabs>
        <w:ind w:left="3320"/>
        <w:rPr>
          <w:b/>
          <w:sz w:val="28"/>
          <w:szCs w:val="28"/>
        </w:rPr>
      </w:pPr>
    </w:p>
    <w:p w:rsidR="00AB420E" w:rsidRPr="00084AD9" w:rsidRDefault="00AB420E" w:rsidP="00AB420E">
      <w:pPr>
        <w:rPr>
          <w:sz w:val="28"/>
          <w:szCs w:val="28"/>
        </w:rPr>
      </w:pPr>
      <w:r w:rsidRPr="00084AD9">
        <w:rPr>
          <w:sz w:val="28"/>
          <w:szCs w:val="28"/>
        </w:rPr>
        <w:t xml:space="preserve">       Бібліотека разом із педагогічним колективом ліцею виховують в учнів бережливе ставлення до книги</w:t>
      </w:r>
      <w:proofErr w:type="gramStart"/>
      <w:r w:rsidRPr="00084AD9">
        <w:rPr>
          <w:sz w:val="28"/>
          <w:szCs w:val="28"/>
        </w:rPr>
        <w:t>,д</w:t>
      </w:r>
      <w:proofErr w:type="gramEnd"/>
      <w:r w:rsidRPr="00084AD9">
        <w:rPr>
          <w:sz w:val="28"/>
          <w:szCs w:val="28"/>
        </w:rPr>
        <w:t>о підручника,залучають дітей до читання.</w:t>
      </w:r>
    </w:p>
    <w:p w:rsidR="00AB420E" w:rsidRPr="00084AD9" w:rsidRDefault="00AB420E" w:rsidP="00AB420E">
      <w:pPr>
        <w:rPr>
          <w:sz w:val="28"/>
          <w:szCs w:val="28"/>
        </w:rPr>
      </w:pPr>
      <w:r w:rsidRPr="00084AD9">
        <w:rPr>
          <w:sz w:val="28"/>
          <w:szCs w:val="28"/>
        </w:rPr>
        <w:t xml:space="preserve">       Мета бібліотеки – забезпечити інформаційні потреби й запити учнів та вчителів.І головне – спільні зусилля педагога і бібліотекаря мають </w:t>
      </w:r>
      <w:proofErr w:type="gramStart"/>
      <w:r w:rsidRPr="00084AD9">
        <w:rPr>
          <w:sz w:val="28"/>
          <w:szCs w:val="28"/>
        </w:rPr>
        <w:t>добр</w:t>
      </w:r>
      <w:proofErr w:type="gramEnd"/>
      <w:r w:rsidRPr="00084AD9">
        <w:rPr>
          <w:sz w:val="28"/>
          <w:szCs w:val="28"/>
        </w:rPr>
        <w:t>і наслідки для творчого і гармонійного розвитку особистості.</w:t>
      </w:r>
    </w:p>
    <w:p w:rsidR="00AB420E" w:rsidRPr="00084AD9" w:rsidRDefault="00AB420E" w:rsidP="00AB420E">
      <w:pPr>
        <w:rPr>
          <w:sz w:val="28"/>
          <w:szCs w:val="28"/>
        </w:rPr>
      </w:pPr>
      <w:r w:rsidRPr="00084AD9">
        <w:rPr>
          <w:sz w:val="28"/>
          <w:szCs w:val="28"/>
        </w:rPr>
        <w:t xml:space="preserve">        Керуючись усіма законами «Про освіту», «Про бібліотеку і бібліотечну справу»</w:t>
      </w:r>
      <w:proofErr w:type="gramStart"/>
      <w:r w:rsidRPr="00084AD9">
        <w:rPr>
          <w:sz w:val="28"/>
          <w:szCs w:val="28"/>
        </w:rPr>
        <w:t>,б</w:t>
      </w:r>
      <w:proofErr w:type="gramEnd"/>
      <w:r w:rsidRPr="00084AD9">
        <w:rPr>
          <w:sz w:val="28"/>
          <w:szCs w:val="28"/>
        </w:rPr>
        <w:t>ібліотекар,ефективно застосовувала різноманітні форми роботи.</w:t>
      </w:r>
    </w:p>
    <w:p w:rsidR="00AB420E" w:rsidRDefault="00AB420E" w:rsidP="00AB420E">
      <w:pPr>
        <w:ind w:firstLine="708"/>
        <w:jc w:val="both"/>
        <w:rPr>
          <w:sz w:val="28"/>
          <w:szCs w:val="28"/>
        </w:rPr>
      </w:pPr>
      <w:r>
        <w:rPr>
          <w:sz w:val="28"/>
          <w:szCs w:val="28"/>
        </w:rPr>
        <w:t xml:space="preserve">Фонд шкільної бібліотеки за 2021-2022 н.р. </w:t>
      </w:r>
      <w:proofErr w:type="gramStart"/>
      <w:r>
        <w:rPr>
          <w:sz w:val="28"/>
          <w:szCs w:val="28"/>
        </w:rPr>
        <w:t>становив</w:t>
      </w:r>
      <w:proofErr w:type="gramEnd"/>
      <w:r>
        <w:rPr>
          <w:sz w:val="28"/>
          <w:szCs w:val="28"/>
        </w:rPr>
        <w:t xml:space="preserve"> – 25513 екземпляри:</w:t>
      </w:r>
    </w:p>
    <w:p w:rsidR="00AB420E" w:rsidRDefault="00AB420E" w:rsidP="00AB420E">
      <w:pPr>
        <w:jc w:val="both"/>
        <w:rPr>
          <w:sz w:val="28"/>
          <w:szCs w:val="28"/>
        </w:rPr>
      </w:pPr>
      <w:r>
        <w:rPr>
          <w:sz w:val="28"/>
          <w:szCs w:val="28"/>
        </w:rPr>
        <w:t>художня література – 14439 екз.;</w:t>
      </w:r>
    </w:p>
    <w:p w:rsidR="00AB420E" w:rsidRDefault="00AB420E" w:rsidP="00AB420E">
      <w:pPr>
        <w:tabs>
          <w:tab w:val="left" w:pos="3710"/>
        </w:tabs>
        <w:jc w:val="both"/>
        <w:rPr>
          <w:sz w:val="28"/>
          <w:szCs w:val="28"/>
        </w:rPr>
      </w:pPr>
      <w:proofErr w:type="gramStart"/>
      <w:r>
        <w:rPr>
          <w:sz w:val="28"/>
          <w:szCs w:val="28"/>
        </w:rPr>
        <w:t>п</w:t>
      </w:r>
      <w:proofErr w:type="gramEnd"/>
      <w:r>
        <w:rPr>
          <w:sz w:val="28"/>
          <w:szCs w:val="28"/>
        </w:rPr>
        <w:t>ідручники – 11074 екз.</w:t>
      </w:r>
      <w:r>
        <w:rPr>
          <w:sz w:val="28"/>
          <w:szCs w:val="28"/>
        </w:rPr>
        <w:tab/>
      </w:r>
    </w:p>
    <w:p w:rsidR="00AB420E" w:rsidRDefault="00AB420E" w:rsidP="00AB420E">
      <w:pPr>
        <w:ind w:firstLine="708"/>
        <w:jc w:val="both"/>
        <w:rPr>
          <w:sz w:val="28"/>
          <w:szCs w:val="28"/>
        </w:rPr>
      </w:pPr>
      <w:r>
        <w:rPr>
          <w:sz w:val="28"/>
          <w:szCs w:val="28"/>
        </w:rPr>
        <w:t>Відвідування шкільної бібліотеки:</w:t>
      </w:r>
    </w:p>
    <w:p w:rsidR="00AB420E" w:rsidRDefault="00AB420E" w:rsidP="00AB420E">
      <w:pPr>
        <w:jc w:val="both"/>
        <w:rPr>
          <w:sz w:val="28"/>
          <w:szCs w:val="28"/>
        </w:rPr>
      </w:pPr>
      <w:r>
        <w:rPr>
          <w:sz w:val="28"/>
          <w:szCs w:val="28"/>
        </w:rPr>
        <w:t>читачів – 365 чол.; з них вчителів – 59 чол.</w:t>
      </w:r>
    </w:p>
    <w:p w:rsidR="00AB420E" w:rsidRDefault="00AB420E" w:rsidP="00AB420E">
      <w:pPr>
        <w:ind w:firstLine="708"/>
        <w:jc w:val="both"/>
        <w:rPr>
          <w:sz w:val="28"/>
          <w:szCs w:val="28"/>
        </w:rPr>
      </w:pPr>
      <w:r>
        <w:rPr>
          <w:sz w:val="28"/>
          <w:szCs w:val="28"/>
        </w:rPr>
        <w:t>Кількість відвідувачів – 1119 чол.:</w:t>
      </w:r>
    </w:p>
    <w:p w:rsidR="00AB420E" w:rsidRDefault="00AB420E" w:rsidP="00AB420E">
      <w:pPr>
        <w:jc w:val="both"/>
        <w:rPr>
          <w:sz w:val="28"/>
          <w:szCs w:val="28"/>
        </w:rPr>
      </w:pPr>
      <w:r>
        <w:rPr>
          <w:sz w:val="28"/>
          <w:szCs w:val="28"/>
        </w:rPr>
        <w:lastRenderedPageBreak/>
        <w:t>книговидача – 5687 екз.;</w:t>
      </w:r>
    </w:p>
    <w:p w:rsidR="00AB420E" w:rsidRPr="00A01081" w:rsidRDefault="00AB420E" w:rsidP="00AB420E">
      <w:pPr>
        <w:ind w:firstLine="708"/>
        <w:jc w:val="both"/>
        <w:rPr>
          <w:sz w:val="28"/>
          <w:szCs w:val="28"/>
        </w:rPr>
      </w:pPr>
      <w:r w:rsidRPr="00A01081">
        <w:rPr>
          <w:sz w:val="28"/>
          <w:szCs w:val="28"/>
        </w:rPr>
        <w:t>Протягом навчального року в бібліотеці було удосконалено постійно діючі книжкові виставки, поновлено тематичні папки</w:t>
      </w:r>
      <w:proofErr w:type="gramStart"/>
      <w:r w:rsidRPr="00A01081">
        <w:rPr>
          <w:sz w:val="28"/>
          <w:szCs w:val="28"/>
        </w:rPr>
        <w:t>.П</w:t>
      </w:r>
      <w:proofErr w:type="gramEnd"/>
      <w:r w:rsidRPr="00A01081">
        <w:rPr>
          <w:sz w:val="28"/>
          <w:szCs w:val="28"/>
        </w:rPr>
        <w:t>роводилися</w:t>
      </w:r>
      <w:r>
        <w:rPr>
          <w:sz w:val="28"/>
          <w:szCs w:val="28"/>
        </w:rPr>
        <w:t xml:space="preserve"> в</w:t>
      </w:r>
      <w:r w:rsidRPr="00A01081">
        <w:rPr>
          <w:sz w:val="28"/>
          <w:szCs w:val="28"/>
        </w:rPr>
        <w:t>иховні та інформаційні години,бібліотечні уроки,усні журнали,голосне читання та обговорення книг,бесіди,літературні вікторини,оформлення книжкових виставок та тематичних полиць.</w:t>
      </w:r>
    </w:p>
    <w:p w:rsidR="00AB420E" w:rsidRPr="00A01081" w:rsidRDefault="00AB420E" w:rsidP="00AB420E">
      <w:pPr>
        <w:ind w:firstLine="708"/>
        <w:jc w:val="both"/>
        <w:rPr>
          <w:b/>
          <w:sz w:val="28"/>
          <w:szCs w:val="28"/>
        </w:rPr>
      </w:pPr>
      <w:r w:rsidRPr="00A01081">
        <w:rPr>
          <w:b/>
          <w:sz w:val="28"/>
          <w:szCs w:val="28"/>
        </w:rPr>
        <w:t>Постійно діючі книжкові виставки:</w:t>
      </w:r>
    </w:p>
    <w:p w:rsidR="00AB420E" w:rsidRDefault="00AB420E" w:rsidP="00AB420E">
      <w:pPr>
        <w:jc w:val="both"/>
        <w:rPr>
          <w:sz w:val="28"/>
          <w:szCs w:val="28"/>
        </w:rPr>
      </w:pPr>
      <w:r>
        <w:rPr>
          <w:sz w:val="28"/>
          <w:szCs w:val="28"/>
        </w:rPr>
        <w:t xml:space="preserve">1. «Край мій </w:t>
      </w:r>
      <w:proofErr w:type="gramStart"/>
      <w:r>
        <w:rPr>
          <w:sz w:val="28"/>
          <w:szCs w:val="28"/>
        </w:rPr>
        <w:t>р</w:t>
      </w:r>
      <w:proofErr w:type="gramEnd"/>
      <w:r>
        <w:rPr>
          <w:sz w:val="28"/>
          <w:szCs w:val="28"/>
        </w:rPr>
        <w:t>ідний – Прикарпаття»</w:t>
      </w:r>
    </w:p>
    <w:p w:rsidR="00AB420E" w:rsidRDefault="00AB420E" w:rsidP="00AB420E">
      <w:pPr>
        <w:jc w:val="both"/>
        <w:rPr>
          <w:sz w:val="28"/>
          <w:szCs w:val="28"/>
        </w:rPr>
      </w:pPr>
      <w:r>
        <w:rPr>
          <w:sz w:val="28"/>
          <w:szCs w:val="28"/>
        </w:rPr>
        <w:t>2. «Мова і нація»</w:t>
      </w:r>
    </w:p>
    <w:p w:rsidR="00AB420E" w:rsidRDefault="00AB420E" w:rsidP="00AB420E">
      <w:pPr>
        <w:jc w:val="both"/>
        <w:rPr>
          <w:sz w:val="28"/>
          <w:szCs w:val="28"/>
        </w:rPr>
      </w:pPr>
      <w:r>
        <w:rPr>
          <w:sz w:val="28"/>
          <w:szCs w:val="28"/>
        </w:rPr>
        <w:t>3. «Думай, удосконалюй,  вирішуй»</w:t>
      </w:r>
    </w:p>
    <w:p w:rsidR="00AB420E" w:rsidRDefault="00AB420E" w:rsidP="00AB420E">
      <w:pPr>
        <w:jc w:val="both"/>
        <w:rPr>
          <w:sz w:val="28"/>
          <w:szCs w:val="28"/>
        </w:rPr>
      </w:pPr>
      <w:r>
        <w:rPr>
          <w:sz w:val="28"/>
          <w:szCs w:val="28"/>
        </w:rPr>
        <w:t>4. «Україна – вчора, сьогодні, завтра»</w:t>
      </w:r>
    </w:p>
    <w:p w:rsidR="00AB420E" w:rsidRDefault="00AB420E" w:rsidP="00AB420E">
      <w:pPr>
        <w:jc w:val="both"/>
        <w:rPr>
          <w:sz w:val="28"/>
          <w:szCs w:val="28"/>
        </w:rPr>
      </w:pPr>
      <w:r>
        <w:rPr>
          <w:sz w:val="28"/>
          <w:szCs w:val="28"/>
        </w:rPr>
        <w:t xml:space="preserve"> 5. « Минуле й сучасне </w:t>
      </w:r>
      <w:proofErr w:type="gramStart"/>
      <w:r>
        <w:rPr>
          <w:sz w:val="28"/>
          <w:szCs w:val="28"/>
        </w:rPr>
        <w:t>кр</w:t>
      </w:r>
      <w:proofErr w:type="gramEnd"/>
      <w:r>
        <w:rPr>
          <w:sz w:val="28"/>
          <w:szCs w:val="28"/>
        </w:rPr>
        <w:t>ізь призму болю й любові»</w:t>
      </w:r>
    </w:p>
    <w:p w:rsidR="00AB420E" w:rsidRDefault="00AB420E" w:rsidP="00AB420E">
      <w:pPr>
        <w:jc w:val="both"/>
        <w:rPr>
          <w:sz w:val="28"/>
          <w:szCs w:val="28"/>
        </w:rPr>
      </w:pPr>
      <w:r>
        <w:rPr>
          <w:sz w:val="28"/>
          <w:szCs w:val="28"/>
        </w:rPr>
        <w:t>6. «</w:t>
      </w:r>
      <w:proofErr w:type="gramStart"/>
      <w:r>
        <w:rPr>
          <w:sz w:val="28"/>
          <w:szCs w:val="28"/>
        </w:rPr>
        <w:t>Людина</w:t>
      </w:r>
      <w:proofErr w:type="gramEnd"/>
      <w:r>
        <w:rPr>
          <w:sz w:val="28"/>
          <w:szCs w:val="28"/>
        </w:rPr>
        <w:t xml:space="preserve"> і космос. Всесвіт і Земля»</w:t>
      </w:r>
    </w:p>
    <w:p w:rsidR="00AB420E" w:rsidRDefault="00AB420E" w:rsidP="00AB420E">
      <w:pPr>
        <w:jc w:val="both"/>
        <w:rPr>
          <w:sz w:val="28"/>
          <w:szCs w:val="28"/>
        </w:rPr>
      </w:pPr>
      <w:r>
        <w:rPr>
          <w:sz w:val="28"/>
          <w:szCs w:val="28"/>
        </w:rPr>
        <w:t xml:space="preserve">7. «Чарівний </w:t>
      </w:r>
      <w:proofErr w:type="gramStart"/>
      <w:r>
        <w:rPr>
          <w:sz w:val="28"/>
          <w:szCs w:val="28"/>
        </w:rPr>
        <w:t>св</w:t>
      </w:r>
      <w:proofErr w:type="gramEnd"/>
      <w:r>
        <w:rPr>
          <w:sz w:val="28"/>
          <w:szCs w:val="28"/>
        </w:rPr>
        <w:t>іт музики й мистецтва»</w:t>
      </w:r>
    </w:p>
    <w:p w:rsidR="00AB420E" w:rsidRDefault="00AB420E" w:rsidP="00AB420E">
      <w:pPr>
        <w:jc w:val="both"/>
        <w:rPr>
          <w:sz w:val="28"/>
          <w:szCs w:val="28"/>
        </w:rPr>
      </w:pPr>
      <w:r>
        <w:rPr>
          <w:sz w:val="28"/>
          <w:szCs w:val="28"/>
        </w:rPr>
        <w:t>8. «Твоя професія»</w:t>
      </w:r>
    </w:p>
    <w:p w:rsidR="00AB420E" w:rsidRDefault="00AB420E" w:rsidP="00AB420E">
      <w:pPr>
        <w:ind w:firstLine="709"/>
        <w:jc w:val="both"/>
        <w:rPr>
          <w:b/>
          <w:sz w:val="28"/>
          <w:szCs w:val="28"/>
        </w:rPr>
      </w:pPr>
      <w:r>
        <w:rPr>
          <w:b/>
          <w:sz w:val="28"/>
          <w:szCs w:val="28"/>
        </w:rPr>
        <w:t>Тематичні папки:</w:t>
      </w:r>
    </w:p>
    <w:p w:rsidR="00AB420E" w:rsidRDefault="00AB420E" w:rsidP="00AB420E">
      <w:pPr>
        <w:jc w:val="both"/>
        <w:rPr>
          <w:sz w:val="28"/>
          <w:szCs w:val="28"/>
        </w:rPr>
      </w:pPr>
      <w:r>
        <w:rPr>
          <w:sz w:val="28"/>
          <w:szCs w:val="28"/>
        </w:rPr>
        <w:t>1.  На допомогу вчителям у вивченні творчої спадщини В.Сухомлинського.</w:t>
      </w:r>
    </w:p>
    <w:p w:rsidR="00AB420E" w:rsidRDefault="00AB420E" w:rsidP="00AB420E">
      <w:pPr>
        <w:jc w:val="both"/>
        <w:rPr>
          <w:sz w:val="28"/>
          <w:szCs w:val="28"/>
        </w:rPr>
      </w:pPr>
      <w:r>
        <w:rPr>
          <w:sz w:val="28"/>
          <w:szCs w:val="28"/>
        </w:rPr>
        <w:t>2. На допомогу вчителям у вивченні творчої спадщини Т. Г. Шевченка, Лесі Українки, Івана Франка.</w:t>
      </w:r>
    </w:p>
    <w:p w:rsidR="00AB420E" w:rsidRDefault="00AB420E" w:rsidP="00AB420E">
      <w:pPr>
        <w:jc w:val="both"/>
        <w:rPr>
          <w:sz w:val="28"/>
          <w:szCs w:val="28"/>
        </w:rPr>
      </w:pPr>
      <w:r>
        <w:rPr>
          <w:sz w:val="28"/>
          <w:szCs w:val="28"/>
        </w:rPr>
        <w:t xml:space="preserve">3. Розквітайте же в </w:t>
      </w:r>
      <w:proofErr w:type="gramStart"/>
      <w:r>
        <w:rPr>
          <w:sz w:val="28"/>
          <w:szCs w:val="28"/>
        </w:rPr>
        <w:t>г</w:t>
      </w:r>
      <w:proofErr w:type="gramEnd"/>
      <w:r>
        <w:rPr>
          <w:sz w:val="28"/>
          <w:szCs w:val="28"/>
        </w:rPr>
        <w:t>ірляндах вогнів, мій Бурштин.</w:t>
      </w:r>
    </w:p>
    <w:p w:rsidR="00AB420E" w:rsidRDefault="00AB420E" w:rsidP="00AB420E">
      <w:pPr>
        <w:jc w:val="both"/>
        <w:rPr>
          <w:sz w:val="28"/>
          <w:szCs w:val="28"/>
        </w:rPr>
      </w:pPr>
      <w:r>
        <w:rPr>
          <w:sz w:val="28"/>
          <w:szCs w:val="28"/>
        </w:rPr>
        <w:t>4. Герої Нації</w:t>
      </w:r>
    </w:p>
    <w:p w:rsidR="00AB420E" w:rsidRDefault="00AB420E" w:rsidP="00AB420E">
      <w:pPr>
        <w:jc w:val="both"/>
        <w:rPr>
          <w:b/>
          <w:sz w:val="28"/>
          <w:szCs w:val="28"/>
        </w:rPr>
      </w:pPr>
      <w:r>
        <w:rPr>
          <w:b/>
          <w:sz w:val="28"/>
          <w:szCs w:val="28"/>
        </w:rPr>
        <w:t>Книжкові виставки, тематичні полички</w:t>
      </w:r>
    </w:p>
    <w:p w:rsidR="00AB420E" w:rsidRPr="00E83712" w:rsidRDefault="00AB420E" w:rsidP="00AB420E">
      <w:pPr>
        <w:jc w:val="both"/>
        <w:rPr>
          <w:sz w:val="28"/>
          <w:szCs w:val="28"/>
        </w:rPr>
      </w:pPr>
      <w:r>
        <w:rPr>
          <w:b/>
          <w:sz w:val="28"/>
          <w:szCs w:val="28"/>
        </w:rPr>
        <w:t xml:space="preserve">     </w:t>
      </w:r>
      <w:r w:rsidRPr="00E83712">
        <w:rPr>
          <w:sz w:val="28"/>
          <w:szCs w:val="28"/>
        </w:rPr>
        <w:t>«30 років незалежності»(присвячено першому уроку «Дню знань»).</w:t>
      </w:r>
    </w:p>
    <w:p w:rsidR="00AB420E" w:rsidRPr="00E83712" w:rsidRDefault="00AB420E" w:rsidP="00AB420E">
      <w:pPr>
        <w:jc w:val="both"/>
        <w:rPr>
          <w:sz w:val="28"/>
          <w:szCs w:val="28"/>
        </w:rPr>
      </w:pPr>
      <w:r w:rsidRPr="00E83712">
        <w:rPr>
          <w:sz w:val="28"/>
          <w:szCs w:val="28"/>
        </w:rPr>
        <w:t xml:space="preserve">      «Від ста</w:t>
      </w:r>
      <w:r>
        <w:rPr>
          <w:sz w:val="28"/>
          <w:szCs w:val="28"/>
        </w:rPr>
        <w:t>рті</w:t>
      </w:r>
      <w:proofErr w:type="gramStart"/>
      <w:r>
        <w:rPr>
          <w:sz w:val="28"/>
          <w:szCs w:val="28"/>
        </w:rPr>
        <w:t>в</w:t>
      </w:r>
      <w:proofErr w:type="gramEnd"/>
      <w:r>
        <w:rPr>
          <w:sz w:val="28"/>
          <w:szCs w:val="28"/>
        </w:rPr>
        <w:t xml:space="preserve">  - </w:t>
      </w:r>
      <w:r w:rsidRPr="00E83712">
        <w:rPr>
          <w:sz w:val="28"/>
          <w:szCs w:val="28"/>
        </w:rPr>
        <w:t>до олімпійських вершин».</w:t>
      </w:r>
    </w:p>
    <w:p w:rsidR="00AB420E" w:rsidRPr="00E83712" w:rsidRDefault="00AB420E" w:rsidP="00AB420E">
      <w:pPr>
        <w:jc w:val="both"/>
        <w:rPr>
          <w:sz w:val="28"/>
          <w:szCs w:val="28"/>
        </w:rPr>
      </w:pPr>
      <w:r w:rsidRPr="00E83712">
        <w:rPr>
          <w:sz w:val="28"/>
          <w:szCs w:val="28"/>
        </w:rPr>
        <w:t xml:space="preserve">      «В.Сухомлинський педагог з великої </w:t>
      </w:r>
      <w:proofErr w:type="gramStart"/>
      <w:r w:rsidRPr="00E83712">
        <w:rPr>
          <w:sz w:val="28"/>
          <w:szCs w:val="28"/>
        </w:rPr>
        <w:t>л</w:t>
      </w:r>
      <w:proofErr w:type="gramEnd"/>
      <w:r w:rsidRPr="00E83712">
        <w:rPr>
          <w:sz w:val="28"/>
          <w:szCs w:val="28"/>
        </w:rPr>
        <w:t>ітери».</w:t>
      </w:r>
    </w:p>
    <w:p w:rsidR="00AB420E" w:rsidRPr="00E83712" w:rsidRDefault="00AB420E" w:rsidP="00AB420E">
      <w:pPr>
        <w:jc w:val="both"/>
        <w:rPr>
          <w:sz w:val="28"/>
          <w:szCs w:val="28"/>
        </w:rPr>
      </w:pPr>
      <w:r w:rsidRPr="00E83712">
        <w:rPr>
          <w:sz w:val="28"/>
          <w:szCs w:val="28"/>
        </w:rPr>
        <w:t xml:space="preserve">       «За творами І.Кочерги».(140 років </w:t>
      </w:r>
      <w:proofErr w:type="gramStart"/>
      <w:r w:rsidRPr="00E83712">
        <w:rPr>
          <w:sz w:val="28"/>
          <w:szCs w:val="28"/>
        </w:rPr>
        <w:t>в</w:t>
      </w:r>
      <w:proofErr w:type="gramEnd"/>
      <w:r w:rsidRPr="00E83712">
        <w:rPr>
          <w:sz w:val="28"/>
          <w:szCs w:val="28"/>
        </w:rPr>
        <w:t>ід дня народження).</w:t>
      </w:r>
    </w:p>
    <w:p w:rsidR="00AB420E" w:rsidRPr="00E83712" w:rsidRDefault="00AB420E" w:rsidP="00AB420E">
      <w:pPr>
        <w:jc w:val="both"/>
        <w:rPr>
          <w:sz w:val="28"/>
          <w:szCs w:val="28"/>
        </w:rPr>
      </w:pPr>
      <w:r w:rsidRPr="00E83712">
        <w:rPr>
          <w:sz w:val="28"/>
          <w:szCs w:val="28"/>
        </w:rPr>
        <w:t xml:space="preserve">       «Козацтво – гордість</w:t>
      </w:r>
      <w:proofErr w:type="gramStart"/>
      <w:r w:rsidRPr="00E83712">
        <w:rPr>
          <w:sz w:val="28"/>
          <w:szCs w:val="28"/>
        </w:rPr>
        <w:t>,з</w:t>
      </w:r>
      <w:proofErr w:type="gramEnd"/>
      <w:r w:rsidRPr="00E83712">
        <w:rPr>
          <w:sz w:val="28"/>
          <w:szCs w:val="28"/>
        </w:rPr>
        <w:t>ахист України»(УПА).</w:t>
      </w:r>
    </w:p>
    <w:p w:rsidR="00AB420E" w:rsidRPr="00E83712" w:rsidRDefault="00AB420E" w:rsidP="00AB420E">
      <w:pPr>
        <w:jc w:val="both"/>
        <w:rPr>
          <w:sz w:val="28"/>
          <w:szCs w:val="28"/>
        </w:rPr>
      </w:pPr>
      <w:r w:rsidRPr="00E83712">
        <w:rPr>
          <w:sz w:val="28"/>
          <w:szCs w:val="28"/>
        </w:rPr>
        <w:t xml:space="preserve">       «Мужність і відвага </w:t>
      </w:r>
      <w:proofErr w:type="gramStart"/>
      <w:r w:rsidRPr="00E83712">
        <w:rPr>
          <w:sz w:val="28"/>
          <w:szCs w:val="28"/>
        </w:rPr>
        <w:t>кр</w:t>
      </w:r>
      <w:proofErr w:type="gramEnd"/>
      <w:r w:rsidRPr="00E83712">
        <w:rPr>
          <w:sz w:val="28"/>
          <w:szCs w:val="28"/>
        </w:rPr>
        <w:t>ізь покоління»(УПА).</w:t>
      </w:r>
    </w:p>
    <w:p w:rsidR="00AB420E" w:rsidRPr="00E83712" w:rsidRDefault="00AB420E" w:rsidP="00AB420E">
      <w:pPr>
        <w:jc w:val="both"/>
        <w:rPr>
          <w:sz w:val="28"/>
          <w:szCs w:val="28"/>
        </w:rPr>
      </w:pPr>
      <w:r w:rsidRPr="00E83712">
        <w:rPr>
          <w:sz w:val="28"/>
          <w:szCs w:val="28"/>
        </w:rPr>
        <w:t xml:space="preserve">       «Листопадовий чин</w:t>
      </w:r>
      <w:proofErr w:type="gramStart"/>
      <w:r w:rsidRPr="00E83712">
        <w:rPr>
          <w:sz w:val="28"/>
          <w:szCs w:val="28"/>
        </w:rPr>
        <w:t>»(</w:t>
      </w:r>
      <w:proofErr w:type="gramEnd"/>
      <w:r w:rsidRPr="00E83712">
        <w:rPr>
          <w:sz w:val="28"/>
          <w:szCs w:val="28"/>
        </w:rPr>
        <w:t>ЗУНР).</w:t>
      </w:r>
    </w:p>
    <w:p w:rsidR="00AB420E" w:rsidRPr="00E83712" w:rsidRDefault="00AB420E" w:rsidP="00AB420E">
      <w:pPr>
        <w:jc w:val="both"/>
        <w:rPr>
          <w:sz w:val="28"/>
          <w:szCs w:val="28"/>
        </w:rPr>
      </w:pPr>
      <w:r w:rsidRPr="00E83712">
        <w:rPr>
          <w:sz w:val="28"/>
          <w:szCs w:val="28"/>
        </w:rPr>
        <w:t xml:space="preserve">       «Мова</w:t>
      </w:r>
      <w:r>
        <w:rPr>
          <w:sz w:val="28"/>
          <w:szCs w:val="28"/>
        </w:rPr>
        <w:t xml:space="preserve"> </w:t>
      </w:r>
      <w:r w:rsidRPr="00E83712">
        <w:rPr>
          <w:sz w:val="28"/>
          <w:szCs w:val="28"/>
        </w:rPr>
        <w:t xml:space="preserve">- коштовний скарб народу» (до дня </w:t>
      </w:r>
      <w:proofErr w:type="gramStart"/>
      <w:r w:rsidRPr="00E83712">
        <w:rPr>
          <w:sz w:val="28"/>
          <w:szCs w:val="28"/>
        </w:rPr>
        <w:t>р</w:t>
      </w:r>
      <w:proofErr w:type="gramEnd"/>
      <w:r w:rsidRPr="00E83712">
        <w:rPr>
          <w:sz w:val="28"/>
          <w:szCs w:val="28"/>
        </w:rPr>
        <w:t>ідної мови).</w:t>
      </w:r>
    </w:p>
    <w:p w:rsidR="00AB420E" w:rsidRPr="00E83712" w:rsidRDefault="00AB420E" w:rsidP="00AB420E">
      <w:pPr>
        <w:jc w:val="both"/>
        <w:rPr>
          <w:sz w:val="28"/>
          <w:szCs w:val="28"/>
        </w:rPr>
      </w:pPr>
      <w:r w:rsidRPr="00E83712">
        <w:rPr>
          <w:sz w:val="28"/>
          <w:szCs w:val="28"/>
        </w:rPr>
        <w:t xml:space="preserve">       «М.Сингаївськи</w:t>
      </w:r>
      <w:r>
        <w:rPr>
          <w:sz w:val="28"/>
          <w:szCs w:val="28"/>
        </w:rPr>
        <w:t>й – український поет,перекладач</w:t>
      </w:r>
      <w:r w:rsidRPr="00E83712">
        <w:rPr>
          <w:sz w:val="28"/>
          <w:szCs w:val="28"/>
        </w:rPr>
        <w:t xml:space="preserve">,автор книг </w:t>
      </w:r>
      <w:r>
        <w:rPr>
          <w:sz w:val="28"/>
          <w:szCs w:val="28"/>
        </w:rPr>
        <w:t xml:space="preserve">для дітей»(85 років </w:t>
      </w:r>
      <w:proofErr w:type="gramStart"/>
      <w:r>
        <w:rPr>
          <w:sz w:val="28"/>
          <w:szCs w:val="28"/>
        </w:rPr>
        <w:t>в</w:t>
      </w:r>
      <w:proofErr w:type="gramEnd"/>
      <w:r>
        <w:rPr>
          <w:sz w:val="28"/>
          <w:szCs w:val="28"/>
        </w:rPr>
        <w:t>ід д.н</w:t>
      </w:r>
      <w:r w:rsidRPr="00E83712">
        <w:rPr>
          <w:sz w:val="28"/>
          <w:szCs w:val="28"/>
        </w:rPr>
        <w:t>).</w:t>
      </w:r>
    </w:p>
    <w:p w:rsidR="00AB420E" w:rsidRPr="00E83712" w:rsidRDefault="00AB420E" w:rsidP="00AB420E">
      <w:pPr>
        <w:jc w:val="both"/>
        <w:rPr>
          <w:sz w:val="28"/>
          <w:szCs w:val="28"/>
        </w:rPr>
      </w:pPr>
      <w:r w:rsidRPr="00E83712">
        <w:rPr>
          <w:sz w:val="28"/>
          <w:szCs w:val="28"/>
        </w:rPr>
        <w:t xml:space="preserve">        «Голодомор-злочин проти людства».</w:t>
      </w:r>
    </w:p>
    <w:p w:rsidR="00AB420E" w:rsidRPr="00E83712" w:rsidRDefault="00AB420E" w:rsidP="00AB420E">
      <w:pPr>
        <w:jc w:val="both"/>
        <w:rPr>
          <w:sz w:val="28"/>
          <w:szCs w:val="28"/>
        </w:rPr>
      </w:pPr>
      <w:r w:rsidRPr="00E83712">
        <w:rPr>
          <w:sz w:val="28"/>
          <w:szCs w:val="28"/>
        </w:rPr>
        <w:t xml:space="preserve">        «Від революції Гідності до країни Гідності».</w:t>
      </w:r>
    </w:p>
    <w:p w:rsidR="00AB420E" w:rsidRPr="00E83712" w:rsidRDefault="00AB420E" w:rsidP="00AB420E">
      <w:pPr>
        <w:jc w:val="both"/>
        <w:rPr>
          <w:sz w:val="28"/>
          <w:szCs w:val="28"/>
        </w:rPr>
      </w:pPr>
      <w:r w:rsidRPr="00E83712">
        <w:rPr>
          <w:sz w:val="28"/>
          <w:szCs w:val="28"/>
        </w:rPr>
        <w:t xml:space="preserve">         «ВІЛ</w:t>
      </w:r>
      <w:proofErr w:type="gramStart"/>
      <w:r w:rsidRPr="00E83712">
        <w:rPr>
          <w:sz w:val="28"/>
          <w:szCs w:val="28"/>
        </w:rPr>
        <w:t>,С</w:t>
      </w:r>
      <w:proofErr w:type="gramEnd"/>
      <w:r w:rsidRPr="00E83712">
        <w:rPr>
          <w:sz w:val="28"/>
          <w:szCs w:val="28"/>
        </w:rPr>
        <w:t>НІД:знати і розуміти».</w:t>
      </w:r>
    </w:p>
    <w:p w:rsidR="00AB420E" w:rsidRPr="00E83712" w:rsidRDefault="00AB420E" w:rsidP="00AB420E">
      <w:pPr>
        <w:jc w:val="both"/>
        <w:rPr>
          <w:sz w:val="28"/>
          <w:szCs w:val="28"/>
        </w:rPr>
      </w:pPr>
      <w:r w:rsidRPr="00E83712">
        <w:rPr>
          <w:sz w:val="28"/>
          <w:szCs w:val="28"/>
        </w:rPr>
        <w:t xml:space="preserve">         «На варт</w:t>
      </w:r>
      <w:proofErr w:type="gramStart"/>
      <w:r w:rsidRPr="00E83712">
        <w:rPr>
          <w:sz w:val="28"/>
          <w:szCs w:val="28"/>
        </w:rPr>
        <w:t>і В</w:t>
      </w:r>
      <w:proofErr w:type="gramEnd"/>
      <w:r w:rsidRPr="00E83712">
        <w:rPr>
          <w:sz w:val="28"/>
          <w:szCs w:val="28"/>
        </w:rPr>
        <w:t>ітчизни» (до дня Збройних Сил України).</w:t>
      </w:r>
    </w:p>
    <w:p w:rsidR="00AB420E" w:rsidRPr="00E83712" w:rsidRDefault="00AB420E" w:rsidP="00AB420E">
      <w:pPr>
        <w:jc w:val="both"/>
        <w:rPr>
          <w:sz w:val="28"/>
          <w:szCs w:val="28"/>
        </w:rPr>
      </w:pPr>
      <w:r w:rsidRPr="00E83712">
        <w:rPr>
          <w:sz w:val="28"/>
          <w:szCs w:val="28"/>
        </w:rPr>
        <w:t xml:space="preserve">         «Знання і розуміння прав людини».</w:t>
      </w:r>
    </w:p>
    <w:p w:rsidR="00AB420E" w:rsidRPr="00E83712" w:rsidRDefault="00AB420E" w:rsidP="00AB420E">
      <w:pPr>
        <w:jc w:val="both"/>
        <w:rPr>
          <w:sz w:val="28"/>
          <w:szCs w:val="28"/>
        </w:rPr>
      </w:pPr>
      <w:r w:rsidRPr="00E83712">
        <w:rPr>
          <w:sz w:val="28"/>
          <w:szCs w:val="28"/>
        </w:rPr>
        <w:t xml:space="preserve">         «НУШ</w:t>
      </w:r>
      <w:r>
        <w:rPr>
          <w:sz w:val="28"/>
          <w:szCs w:val="28"/>
        </w:rPr>
        <w:t xml:space="preserve"> </w:t>
      </w:r>
      <w:r w:rsidRPr="00E83712">
        <w:rPr>
          <w:sz w:val="28"/>
          <w:szCs w:val="28"/>
        </w:rPr>
        <w:t>-</w:t>
      </w:r>
      <w:r>
        <w:rPr>
          <w:sz w:val="28"/>
          <w:szCs w:val="28"/>
        </w:rPr>
        <w:t xml:space="preserve"> </w:t>
      </w:r>
      <w:r w:rsidRPr="00E83712">
        <w:rPr>
          <w:sz w:val="28"/>
          <w:szCs w:val="28"/>
        </w:rPr>
        <w:t>оновлення змісту навчання».</w:t>
      </w:r>
    </w:p>
    <w:p w:rsidR="00AB420E" w:rsidRPr="00E83712" w:rsidRDefault="00AB420E" w:rsidP="00AB420E">
      <w:pPr>
        <w:jc w:val="both"/>
        <w:rPr>
          <w:sz w:val="28"/>
          <w:szCs w:val="28"/>
        </w:rPr>
      </w:pPr>
      <w:r w:rsidRPr="00E83712">
        <w:rPr>
          <w:sz w:val="28"/>
          <w:szCs w:val="28"/>
        </w:rPr>
        <w:t xml:space="preserve">         «В.Чорновіл – символ незалежної держави».</w:t>
      </w:r>
    </w:p>
    <w:p w:rsidR="00AB420E" w:rsidRPr="00E83712" w:rsidRDefault="00AB420E" w:rsidP="00AB420E">
      <w:pPr>
        <w:jc w:val="both"/>
        <w:rPr>
          <w:sz w:val="28"/>
          <w:szCs w:val="28"/>
        </w:rPr>
      </w:pPr>
      <w:r w:rsidRPr="00E83712">
        <w:rPr>
          <w:sz w:val="28"/>
          <w:szCs w:val="28"/>
        </w:rPr>
        <w:t xml:space="preserve">         «Новий </w:t>
      </w:r>
      <w:proofErr w:type="gramStart"/>
      <w:r w:rsidRPr="00E83712">
        <w:rPr>
          <w:sz w:val="28"/>
          <w:szCs w:val="28"/>
        </w:rPr>
        <w:t>р</w:t>
      </w:r>
      <w:proofErr w:type="gramEnd"/>
      <w:r w:rsidRPr="00E83712">
        <w:rPr>
          <w:sz w:val="28"/>
          <w:szCs w:val="28"/>
        </w:rPr>
        <w:t>ік крокує світом».</w:t>
      </w:r>
    </w:p>
    <w:p w:rsidR="00AB420E" w:rsidRPr="00E83712" w:rsidRDefault="00AB420E" w:rsidP="00AB420E">
      <w:pPr>
        <w:jc w:val="both"/>
        <w:rPr>
          <w:sz w:val="28"/>
          <w:szCs w:val="28"/>
        </w:rPr>
      </w:pPr>
      <w:r w:rsidRPr="00E83712">
        <w:rPr>
          <w:sz w:val="28"/>
          <w:szCs w:val="28"/>
        </w:rPr>
        <w:t xml:space="preserve">         «Дивосвіт </w:t>
      </w:r>
      <w:proofErr w:type="gramStart"/>
      <w:r w:rsidRPr="00E83712">
        <w:rPr>
          <w:sz w:val="28"/>
          <w:szCs w:val="28"/>
        </w:rPr>
        <w:t>р</w:t>
      </w:r>
      <w:proofErr w:type="gramEnd"/>
      <w:r w:rsidRPr="00E83712">
        <w:rPr>
          <w:sz w:val="28"/>
          <w:szCs w:val="28"/>
        </w:rPr>
        <w:t>іздвяних свят».</w:t>
      </w:r>
    </w:p>
    <w:p w:rsidR="00AB420E" w:rsidRPr="00E83712" w:rsidRDefault="00AB420E" w:rsidP="00AB420E">
      <w:pPr>
        <w:jc w:val="both"/>
        <w:rPr>
          <w:sz w:val="28"/>
          <w:szCs w:val="28"/>
        </w:rPr>
      </w:pPr>
      <w:r w:rsidRPr="00E83712">
        <w:rPr>
          <w:sz w:val="28"/>
          <w:szCs w:val="28"/>
        </w:rPr>
        <w:t xml:space="preserve">         «С.Бандера – символ нації».</w:t>
      </w:r>
    </w:p>
    <w:p w:rsidR="00AB420E" w:rsidRPr="00E83712" w:rsidRDefault="00AB420E" w:rsidP="00AB420E">
      <w:pPr>
        <w:jc w:val="both"/>
        <w:rPr>
          <w:sz w:val="28"/>
          <w:szCs w:val="28"/>
        </w:rPr>
      </w:pPr>
      <w:r w:rsidRPr="00E83712">
        <w:rPr>
          <w:sz w:val="28"/>
          <w:szCs w:val="28"/>
        </w:rPr>
        <w:t xml:space="preserve">          «</w:t>
      </w:r>
      <w:proofErr w:type="gramStart"/>
      <w:r w:rsidRPr="00E83712">
        <w:rPr>
          <w:sz w:val="28"/>
          <w:szCs w:val="28"/>
        </w:rPr>
        <w:t>Р</w:t>
      </w:r>
      <w:proofErr w:type="gramEnd"/>
      <w:r w:rsidRPr="00E83712">
        <w:rPr>
          <w:sz w:val="28"/>
          <w:szCs w:val="28"/>
        </w:rPr>
        <w:t>іздвяне диво».</w:t>
      </w:r>
    </w:p>
    <w:p w:rsidR="00AB420E" w:rsidRPr="00E83712" w:rsidRDefault="00AB420E" w:rsidP="00AB420E">
      <w:pPr>
        <w:jc w:val="both"/>
        <w:rPr>
          <w:sz w:val="28"/>
          <w:szCs w:val="28"/>
        </w:rPr>
      </w:pPr>
      <w:r w:rsidRPr="00E83712">
        <w:rPr>
          <w:sz w:val="28"/>
          <w:szCs w:val="28"/>
        </w:rPr>
        <w:t xml:space="preserve">         «Соборна духом Украї</w:t>
      </w:r>
      <w:proofErr w:type="gramStart"/>
      <w:r w:rsidRPr="00E83712">
        <w:rPr>
          <w:sz w:val="28"/>
          <w:szCs w:val="28"/>
        </w:rPr>
        <w:t>на</w:t>
      </w:r>
      <w:proofErr w:type="gramEnd"/>
      <w:r w:rsidRPr="00E83712">
        <w:rPr>
          <w:sz w:val="28"/>
          <w:szCs w:val="28"/>
        </w:rPr>
        <w:t>».</w:t>
      </w:r>
    </w:p>
    <w:p w:rsidR="00AB420E" w:rsidRPr="00E83712" w:rsidRDefault="00AB420E" w:rsidP="00AB420E">
      <w:pPr>
        <w:jc w:val="both"/>
        <w:rPr>
          <w:sz w:val="28"/>
          <w:szCs w:val="28"/>
        </w:rPr>
      </w:pPr>
      <w:r w:rsidRPr="00E83712">
        <w:rPr>
          <w:sz w:val="28"/>
          <w:szCs w:val="28"/>
        </w:rPr>
        <w:t xml:space="preserve">          «Крути – і </w:t>
      </w:r>
      <w:proofErr w:type="gramStart"/>
      <w:r w:rsidRPr="00E83712">
        <w:rPr>
          <w:sz w:val="28"/>
          <w:szCs w:val="28"/>
        </w:rPr>
        <w:t>біль</w:t>
      </w:r>
      <w:proofErr w:type="gramEnd"/>
      <w:r w:rsidRPr="00E83712">
        <w:rPr>
          <w:sz w:val="28"/>
          <w:szCs w:val="28"/>
        </w:rPr>
        <w:t>,і сум,і вічна слава».</w:t>
      </w:r>
    </w:p>
    <w:p w:rsidR="00AB420E" w:rsidRPr="00E83712" w:rsidRDefault="00AB420E" w:rsidP="00AB420E">
      <w:pPr>
        <w:jc w:val="both"/>
        <w:rPr>
          <w:sz w:val="28"/>
          <w:szCs w:val="28"/>
        </w:rPr>
      </w:pPr>
      <w:r w:rsidRPr="00E83712">
        <w:rPr>
          <w:sz w:val="28"/>
          <w:szCs w:val="28"/>
        </w:rPr>
        <w:lastRenderedPageBreak/>
        <w:t xml:space="preserve">          «П.Гулак-Артемовський – український письменник».</w:t>
      </w:r>
    </w:p>
    <w:p w:rsidR="00AB420E" w:rsidRPr="00E83712" w:rsidRDefault="00AB420E" w:rsidP="00AB420E">
      <w:pPr>
        <w:jc w:val="both"/>
        <w:rPr>
          <w:sz w:val="28"/>
          <w:szCs w:val="28"/>
        </w:rPr>
      </w:pPr>
      <w:r w:rsidRPr="00E83712">
        <w:rPr>
          <w:sz w:val="28"/>
          <w:szCs w:val="28"/>
        </w:rPr>
        <w:t xml:space="preserve">          «П.Тичині-130 рокі</w:t>
      </w:r>
      <w:proofErr w:type="gramStart"/>
      <w:r w:rsidRPr="00E83712">
        <w:rPr>
          <w:sz w:val="28"/>
          <w:szCs w:val="28"/>
        </w:rPr>
        <w:t>в</w:t>
      </w:r>
      <w:proofErr w:type="gramEnd"/>
      <w:r w:rsidRPr="00E83712">
        <w:rPr>
          <w:sz w:val="28"/>
          <w:szCs w:val="28"/>
        </w:rPr>
        <w:t>».</w:t>
      </w:r>
    </w:p>
    <w:p w:rsidR="00AB420E" w:rsidRPr="00E83712" w:rsidRDefault="00AB420E" w:rsidP="00AB420E">
      <w:pPr>
        <w:jc w:val="both"/>
        <w:rPr>
          <w:sz w:val="28"/>
          <w:szCs w:val="28"/>
        </w:rPr>
      </w:pPr>
      <w:r w:rsidRPr="00E83712">
        <w:rPr>
          <w:sz w:val="28"/>
          <w:szCs w:val="28"/>
        </w:rPr>
        <w:t xml:space="preserve">          «Читаємо твори Є. Гребінки»(210 р.від </w:t>
      </w:r>
      <w:proofErr w:type="gramStart"/>
      <w:r w:rsidRPr="00E83712">
        <w:rPr>
          <w:sz w:val="28"/>
          <w:szCs w:val="28"/>
        </w:rPr>
        <w:t>д</w:t>
      </w:r>
      <w:proofErr w:type="gramEnd"/>
      <w:r w:rsidRPr="00E83712">
        <w:rPr>
          <w:sz w:val="28"/>
          <w:szCs w:val="28"/>
        </w:rPr>
        <w:t>.н.).</w:t>
      </w:r>
    </w:p>
    <w:p w:rsidR="00AB420E" w:rsidRPr="00E83712" w:rsidRDefault="00AB420E" w:rsidP="00AB420E">
      <w:pPr>
        <w:jc w:val="both"/>
        <w:rPr>
          <w:sz w:val="28"/>
          <w:szCs w:val="28"/>
        </w:rPr>
      </w:pPr>
      <w:r w:rsidRPr="00E83712">
        <w:rPr>
          <w:sz w:val="28"/>
          <w:szCs w:val="28"/>
        </w:rPr>
        <w:t xml:space="preserve">          «Обереги духовності»(</w:t>
      </w:r>
      <w:proofErr w:type="gramStart"/>
      <w:r w:rsidRPr="00E83712">
        <w:rPr>
          <w:sz w:val="28"/>
          <w:szCs w:val="28"/>
        </w:rPr>
        <w:t>Стр</w:t>
      </w:r>
      <w:proofErr w:type="gramEnd"/>
      <w:r w:rsidRPr="00E83712">
        <w:rPr>
          <w:sz w:val="28"/>
          <w:szCs w:val="28"/>
        </w:rPr>
        <w:t>ітення Господнє).</w:t>
      </w:r>
    </w:p>
    <w:p w:rsidR="00AB420E" w:rsidRPr="00E83712" w:rsidRDefault="00AB420E" w:rsidP="00AB420E">
      <w:pPr>
        <w:jc w:val="both"/>
        <w:rPr>
          <w:sz w:val="28"/>
          <w:szCs w:val="28"/>
        </w:rPr>
      </w:pPr>
      <w:r w:rsidRPr="00E83712">
        <w:rPr>
          <w:sz w:val="28"/>
          <w:szCs w:val="28"/>
        </w:rPr>
        <w:t xml:space="preserve">          «Афганістан – біль </w:t>
      </w:r>
      <w:proofErr w:type="gramStart"/>
      <w:r w:rsidRPr="00E83712">
        <w:rPr>
          <w:sz w:val="28"/>
          <w:szCs w:val="28"/>
        </w:rPr>
        <w:t>та пам</w:t>
      </w:r>
      <w:proofErr w:type="gramEnd"/>
      <w:r w:rsidRPr="00E83712">
        <w:rPr>
          <w:sz w:val="28"/>
          <w:szCs w:val="28"/>
        </w:rPr>
        <w:t>’ять».</w:t>
      </w:r>
    </w:p>
    <w:p w:rsidR="00AB420E" w:rsidRPr="00E83712" w:rsidRDefault="00AB420E" w:rsidP="00AB420E">
      <w:pPr>
        <w:jc w:val="both"/>
        <w:rPr>
          <w:sz w:val="28"/>
          <w:szCs w:val="28"/>
        </w:rPr>
      </w:pPr>
      <w:r w:rsidRPr="00E83712">
        <w:rPr>
          <w:sz w:val="28"/>
          <w:szCs w:val="28"/>
        </w:rPr>
        <w:t xml:space="preserve">         «Небесна сотня</w:t>
      </w:r>
      <w:proofErr w:type="gramStart"/>
      <w:r w:rsidRPr="00E83712">
        <w:rPr>
          <w:sz w:val="28"/>
          <w:szCs w:val="28"/>
        </w:rPr>
        <w:t>.Г</w:t>
      </w:r>
      <w:proofErr w:type="gramEnd"/>
      <w:r w:rsidRPr="00E83712">
        <w:rPr>
          <w:sz w:val="28"/>
          <w:szCs w:val="28"/>
        </w:rPr>
        <w:t>ерої нашого часу».</w:t>
      </w:r>
    </w:p>
    <w:p w:rsidR="00AB420E" w:rsidRDefault="00AB420E" w:rsidP="00AB420E">
      <w:pPr>
        <w:jc w:val="both"/>
        <w:rPr>
          <w:sz w:val="28"/>
          <w:szCs w:val="28"/>
        </w:rPr>
      </w:pPr>
      <w:r w:rsidRPr="00E83712">
        <w:rPr>
          <w:sz w:val="28"/>
          <w:szCs w:val="28"/>
        </w:rPr>
        <w:t xml:space="preserve">          «Леся Українка – особистість</w:t>
      </w:r>
      <w:proofErr w:type="gramStart"/>
      <w:r w:rsidRPr="00E83712">
        <w:rPr>
          <w:sz w:val="28"/>
          <w:szCs w:val="28"/>
        </w:rPr>
        <w:t>,н</w:t>
      </w:r>
      <w:proofErr w:type="gramEnd"/>
      <w:r w:rsidRPr="00E83712">
        <w:rPr>
          <w:sz w:val="28"/>
          <w:szCs w:val="28"/>
        </w:rPr>
        <w:t>ація,світ».</w:t>
      </w:r>
    </w:p>
    <w:p w:rsidR="00AB420E" w:rsidRDefault="00AB420E" w:rsidP="00AB420E">
      <w:pPr>
        <w:jc w:val="both"/>
        <w:rPr>
          <w:b/>
          <w:sz w:val="28"/>
          <w:szCs w:val="28"/>
        </w:rPr>
      </w:pPr>
      <w:r w:rsidRPr="00E83712">
        <w:rPr>
          <w:b/>
          <w:sz w:val="28"/>
          <w:szCs w:val="28"/>
        </w:rPr>
        <w:t>Огляди літератури</w:t>
      </w:r>
      <w:proofErr w:type="gramStart"/>
      <w:r w:rsidRPr="00E83712">
        <w:rPr>
          <w:b/>
          <w:sz w:val="28"/>
          <w:szCs w:val="28"/>
        </w:rPr>
        <w:t>,о</w:t>
      </w:r>
      <w:proofErr w:type="gramEnd"/>
      <w:r w:rsidRPr="00E83712">
        <w:rPr>
          <w:b/>
          <w:sz w:val="28"/>
          <w:szCs w:val="28"/>
        </w:rPr>
        <w:t>гляди к</w:t>
      </w:r>
      <w:r>
        <w:rPr>
          <w:b/>
          <w:sz w:val="28"/>
          <w:szCs w:val="28"/>
        </w:rPr>
        <w:t>ниг:</w:t>
      </w:r>
    </w:p>
    <w:p w:rsidR="00AB420E" w:rsidRPr="00E83712" w:rsidRDefault="00AB420E" w:rsidP="00AB420E">
      <w:pPr>
        <w:jc w:val="both"/>
        <w:rPr>
          <w:sz w:val="28"/>
          <w:szCs w:val="28"/>
        </w:rPr>
      </w:pPr>
      <w:r w:rsidRPr="00E83712">
        <w:rPr>
          <w:sz w:val="28"/>
          <w:szCs w:val="28"/>
        </w:rPr>
        <w:t xml:space="preserve">        Обговорення книги В.Сухомлинського «У кожній казц</w:t>
      </w:r>
      <w:proofErr w:type="gramStart"/>
      <w:r w:rsidRPr="00E83712">
        <w:rPr>
          <w:sz w:val="28"/>
          <w:szCs w:val="28"/>
        </w:rPr>
        <w:t>і-</w:t>
      </w:r>
      <w:proofErr w:type="gramEnd"/>
      <w:r w:rsidRPr="00E83712">
        <w:rPr>
          <w:sz w:val="28"/>
          <w:szCs w:val="28"/>
        </w:rPr>
        <w:t>мудрості  перлина».</w:t>
      </w:r>
    </w:p>
    <w:p w:rsidR="00AB420E" w:rsidRDefault="00AB420E" w:rsidP="00AB420E">
      <w:pPr>
        <w:jc w:val="both"/>
        <w:rPr>
          <w:sz w:val="28"/>
          <w:szCs w:val="28"/>
        </w:rPr>
      </w:pPr>
      <w:r>
        <w:rPr>
          <w:sz w:val="28"/>
          <w:szCs w:val="28"/>
        </w:rPr>
        <w:t xml:space="preserve">        </w:t>
      </w:r>
      <w:r w:rsidRPr="00E83712">
        <w:rPr>
          <w:sz w:val="28"/>
          <w:szCs w:val="28"/>
        </w:rPr>
        <w:t>Огляд літератури біля книжкової виставки «Мова і нація».</w:t>
      </w:r>
    </w:p>
    <w:p w:rsidR="00AB420E" w:rsidRPr="00E83712" w:rsidRDefault="00AB420E" w:rsidP="00AB420E">
      <w:pPr>
        <w:jc w:val="both"/>
        <w:rPr>
          <w:sz w:val="28"/>
          <w:szCs w:val="28"/>
        </w:rPr>
      </w:pPr>
      <w:r>
        <w:rPr>
          <w:sz w:val="28"/>
          <w:szCs w:val="28"/>
        </w:rPr>
        <w:t xml:space="preserve">        Огляд літератури біля тематичної полиці «Знай свої права».</w:t>
      </w:r>
    </w:p>
    <w:p w:rsidR="00AB420E" w:rsidRDefault="00AB420E" w:rsidP="00AB420E">
      <w:pPr>
        <w:jc w:val="both"/>
        <w:rPr>
          <w:b/>
          <w:sz w:val="28"/>
          <w:szCs w:val="28"/>
        </w:rPr>
      </w:pPr>
      <w:r>
        <w:rPr>
          <w:b/>
          <w:sz w:val="28"/>
          <w:szCs w:val="28"/>
        </w:rPr>
        <w:t xml:space="preserve">Було проведено </w:t>
      </w:r>
      <w:proofErr w:type="gramStart"/>
      <w:r>
        <w:rPr>
          <w:b/>
          <w:sz w:val="28"/>
          <w:szCs w:val="28"/>
        </w:rPr>
        <w:t>такі б</w:t>
      </w:r>
      <w:proofErr w:type="gramEnd"/>
      <w:r>
        <w:rPr>
          <w:b/>
          <w:sz w:val="28"/>
          <w:szCs w:val="28"/>
        </w:rPr>
        <w:t>ібліотечні уроки:</w:t>
      </w:r>
    </w:p>
    <w:p w:rsidR="00AB420E" w:rsidRDefault="00AB420E" w:rsidP="00AB420E">
      <w:pPr>
        <w:jc w:val="both"/>
        <w:rPr>
          <w:sz w:val="28"/>
          <w:szCs w:val="28"/>
        </w:rPr>
      </w:pPr>
      <w:r w:rsidRPr="004E65A7">
        <w:rPr>
          <w:sz w:val="28"/>
          <w:szCs w:val="28"/>
        </w:rPr>
        <w:t xml:space="preserve">         «Екскурсії </w:t>
      </w:r>
      <w:proofErr w:type="gramStart"/>
      <w:r w:rsidRPr="004E65A7">
        <w:rPr>
          <w:sz w:val="28"/>
          <w:szCs w:val="28"/>
        </w:rPr>
        <w:t>до</w:t>
      </w:r>
      <w:proofErr w:type="gramEnd"/>
      <w:r w:rsidRPr="004E65A7">
        <w:rPr>
          <w:sz w:val="28"/>
          <w:szCs w:val="28"/>
        </w:rPr>
        <w:t xml:space="preserve"> бібліотеки» (1 кл.)</w:t>
      </w:r>
    </w:p>
    <w:p w:rsidR="00AB420E" w:rsidRDefault="00AB420E" w:rsidP="00AB420E">
      <w:pPr>
        <w:jc w:val="both"/>
        <w:rPr>
          <w:sz w:val="28"/>
          <w:szCs w:val="28"/>
        </w:rPr>
      </w:pPr>
      <w:r>
        <w:rPr>
          <w:sz w:val="28"/>
          <w:szCs w:val="28"/>
        </w:rPr>
        <w:t xml:space="preserve">         «</w:t>
      </w:r>
      <w:proofErr w:type="gramStart"/>
      <w:r>
        <w:rPr>
          <w:sz w:val="28"/>
          <w:szCs w:val="28"/>
        </w:rPr>
        <w:t>П</w:t>
      </w:r>
      <w:proofErr w:type="gramEnd"/>
      <w:r>
        <w:rPr>
          <w:sz w:val="28"/>
          <w:szCs w:val="28"/>
        </w:rPr>
        <w:t>ідручник – державне майно,бережи його»(1-4 класи).</w:t>
      </w:r>
    </w:p>
    <w:p w:rsidR="00AB420E" w:rsidRDefault="00AB420E" w:rsidP="00AB420E">
      <w:pPr>
        <w:jc w:val="both"/>
        <w:rPr>
          <w:sz w:val="28"/>
          <w:szCs w:val="28"/>
        </w:rPr>
      </w:pPr>
      <w:r>
        <w:rPr>
          <w:sz w:val="28"/>
          <w:szCs w:val="28"/>
        </w:rPr>
        <w:t xml:space="preserve">         «Подорож до читацької скарбниці В. Сухомлинського».</w:t>
      </w:r>
    </w:p>
    <w:p w:rsidR="00AB420E" w:rsidRPr="004E65A7" w:rsidRDefault="00AB420E" w:rsidP="00AB420E">
      <w:pPr>
        <w:jc w:val="both"/>
        <w:rPr>
          <w:sz w:val="28"/>
          <w:szCs w:val="28"/>
        </w:rPr>
      </w:pPr>
      <w:r>
        <w:rPr>
          <w:sz w:val="28"/>
          <w:szCs w:val="28"/>
        </w:rPr>
        <w:t xml:space="preserve">          «Соборність України – історія і сучасність».</w:t>
      </w:r>
    </w:p>
    <w:p w:rsidR="00AB420E" w:rsidRDefault="00AB420E" w:rsidP="00AB420E">
      <w:pPr>
        <w:ind w:firstLine="708"/>
        <w:jc w:val="both"/>
        <w:rPr>
          <w:b/>
          <w:sz w:val="28"/>
          <w:szCs w:val="28"/>
        </w:rPr>
      </w:pPr>
      <w:r>
        <w:rPr>
          <w:b/>
          <w:sz w:val="28"/>
          <w:szCs w:val="28"/>
        </w:rPr>
        <w:t>Бесіди, голосні читання, години спілкування.</w:t>
      </w:r>
    </w:p>
    <w:p w:rsidR="00AB420E" w:rsidRPr="0045431B" w:rsidRDefault="00AB420E" w:rsidP="00AB420E">
      <w:pPr>
        <w:ind w:firstLine="708"/>
        <w:jc w:val="both"/>
        <w:rPr>
          <w:sz w:val="28"/>
          <w:szCs w:val="28"/>
        </w:rPr>
      </w:pPr>
      <w:r w:rsidRPr="0045431B">
        <w:rPr>
          <w:sz w:val="28"/>
          <w:szCs w:val="28"/>
        </w:rPr>
        <w:t>Індивідуальні та групові бесіди з учнями 2,3,4,5,6,7,8 класів з метою залучення до читання;</w:t>
      </w:r>
    </w:p>
    <w:p w:rsidR="00AB420E" w:rsidRDefault="00AB420E" w:rsidP="00AB420E">
      <w:pPr>
        <w:ind w:firstLine="708"/>
        <w:jc w:val="both"/>
        <w:rPr>
          <w:sz w:val="28"/>
          <w:szCs w:val="28"/>
        </w:rPr>
      </w:pPr>
      <w:r w:rsidRPr="0045431B">
        <w:rPr>
          <w:sz w:val="28"/>
          <w:szCs w:val="28"/>
        </w:rPr>
        <w:t xml:space="preserve"> Години спілкування</w:t>
      </w:r>
      <w:r>
        <w:rPr>
          <w:sz w:val="28"/>
          <w:szCs w:val="28"/>
        </w:rPr>
        <w:t>:</w:t>
      </w:r>
      <w:r w:rsidRPr="0045431B">
        <w:rPr>
          <w:sz w:val="28"/>
          <w:szCs w:val="28"/>
        </w:rPr>
        <w:t xml:space="preserve"> «У єдності наша сила</w:t>
      </w:r>
      <w:proofErr w:type="gramStart"/>
      <w:r w:rsidRPr="0045431B">
        <w:rPr>
          <w:sz w:val="28"/>
          <w:szCs w:val="28"/>
        </w:rPr>
        <w:t>»(</w:t>
      </w:r>
      <w:proofErr w:type="gramEnd"/>
      <w:r w:rsidRPr="0045431B">
        <w:rPr>
          <w:sz w:val="28"/>
          <w:szCs w:val="28"/>
        </w:rPr>
        <w:t xml:space="preserve">УПА). </w:t>
      </w:r>
    </w:p>
    <w:p w:rsidR="00AB420E" w:rsidRDefault="00AB420E" w:rsidP="00AB420E">
      <w:pPr>
        <w:ind w:firstLine="708"/>
        <w:jc w:val="both"/>
        <w:rPr>
          <w:sz w:val="28"/>
          <w:szCs w:val="28"/>
        </w:rPr>
      </w:pPr>
      <w:r>
        <w:rPr>
          <w:sz w:val="28"/>
          <w:szCs w:val="28"/>
        </w:rPr>
        <w:t>Бесіда: «У моїй мові краса та неповторність</w:t>
      </w:r>
      <w:proofErr w:type="gramStart"/>
      <w:r>
        <w:rPr>
          <w:sz w:val="28"/>
          <w:szCs w:val="28"/>
        </w:rPr>
        <w:t>»(</w:t>
      </w:r>
      <w:proofErr w:type="gramEnd"/>
      <w:r>
        <w:rPr>
          <w:sz w:val="28"/>
          <w:szCs w:val="28"/>
        </w:rPr>
        <w:t>УПА).</w:t>
      </w:r>
    </w:p>
    <w:p w:rsidR="00AB420E" w:rsidRPr="0045431B" w:rsidRDefault="00AB420E" w:rsidP="00AB420E">
      <w:pPr>
        <w:ind w:firstLine="708"/>
        <w:jc w:val="both"/>
        <w:rPr>
          <w:sz w:val="28"/>
          <w:szCs w:val="28"/>
        </w:rPr>
      </w:pPr>
      <w:r>
        <w:rPr>
          <w:sz w:val="28"/>
          <w:szCs w:val="28"/>
        </w:rPr>
        <w:t xml:space="preserve">«Подорож в </w:t>
      </w:r>
      <w:proofErr w:type="gramStart"/>
      <w:r>
        <w:rPr>
          <w:sz w:val="28"/>
          <w:szCs w:val="28"/>
        </w:rPr>
        <w:t>країну</w:t>
      </w:r>
      <w:proofErr w:type="gramEnd"/>
      <w:r>
        <w:rPr>
          <w:sz w:val="28"/>
          <w:szCs w:val="28"/>
        </w:rPr>
        <w:t xml:space="preserve"> прав».4Б клас.</w:t>
      </w:r>
    </w:p>
    <w:p w:rsidR="00AB420E" w:rsidRDefault="00AB420E" w:rsidP="00AB420E">
      <w:pPr>
        <w:jc w:val="both"/>
        <w:rPr>
          <w:sz w:val="28"/>
          <w:szCs w:val="28"/>
        </w:rPr>
      </w:pPr>
      <w:r>
        <w:rPr>
          <w:sz w:val="28"/>
          <w:szCs w:val="28"/>
        </w:rPr>
        <w:t>Бесіда: «Страшні роки голодомору 1932-1933рр».</w:t>
      </w:r>
    </w:p>
    <w:p w:rsidR="00AB420E" w:rsidRDefault="00AB420E" w:rsidP="00AB420E">
      <w:pPr>
        <w:jc w:val="both"/>
        <w:rPr>
          <w:sz w:val="28"/>
          <w:szCs w:val="28"/>
        </w:rPr>
      </w:pPr>
      <w:r>
        <w:rPr>
          <w:sz w:val="28"/>
          <w:szCs w:val="28"/>
        </w:rPr>
        <w:t>Година спілкування: «Революція цінност</w:t>
      </w:r>
      <w:proofErr w:type="gramStart"/>
      <w:r>
        <w:rPr>
          <w:sz w:val="28"/>
          <w:szCs w:val="28"/>
        </w:rPr>
        <w:t>і-</w:t>
      </w:r>
      <w:proofErr w:type="gramEnd"/>
      <w:r>
        <w:rPr>
          <w:sz w:val="28"/>
          <w:szCs w:val="28"/>
        </w:rPr>
        <w:t>Майдан».</w:t>
      </w:r>
    </w:p>
    <w:p w:rsidR="00AB420E" w:rsidRDefault="00AB420E" w:rsidP="00AB420E">
      <w:pPr>
        <w:jc w:val="both"/>
        <w:rPr>
          <w:sz w:val="28"/>
          <w:szCs w:val="28"/>
        </w:rPr>
      </w:pPr>
      <w:r>
        <w:rPr>
          <w:sz w:val="28"/>
          <w:szCs w:val="28"/>
        </w:rPr>
        <w:t>Бесіда: «Що треба знати  про</w:t>
      </w:r>
      <w:proofErr w:type="gramStart"/>
      <w:r>
        <w:rPr>
          <w:sz w:val="28"/>
          <w:szCs w:val="28"/>
        </w:rPr>
        <w:t xml:space="preserve"> В</w:t>
      </w:r>
      <w:proofErr w:type="gramEnd"/>
      <w:r>
        <w:rPr>
          <w:sz w:val="28"/>
          <w:szCs w:val="28"/>
        </w:rPr>
        <w:t>ІЛ/СНІД».</w:t>
      </w:r>
    </w:p>
    <w:p w:rsidR="00AB420E" w:rsidRDefault="00AB420E" w:rsidP="00AB420E">
      <w:pPr>
        <w:jc w:val="both"/>
        <w:rPr>
          <w:sz w:val="28"/>
          <w:szCs w:val="28"/>
        </w:rPr>
      </w:pPr>
      <w:r>
        <w:rPr>
          <w:sz w:val="28"/>
          <w:szCs w:val="28"/>
        </w:rPr>
        <w:t>Година спілкування: «Легенди Святого Миколая».</w:t>
      </w:r>
    </w:p>
    <w:p w:rsidR="00AB420E" w:rsidRDefault="00AB420E" w:rsidP="00AB420E">
      <w:pPr>
        <w:jc w:val="both"/>
        <w:rPr>
          <w:sz w:val="28"/>
          <w:szCs w:val="28"/>
        </w:rPr>
      </w:pPr>
      <w:r>
        <w:rPr>
          <w:sz w:val="28"/>
          <w:szCs w:val="28"/>
        </w:rPr>
        <w:t xml:space="preserve">                                          (Рада бережливих</w:t>
      </w:r>
      <w:proofErr w:type="gramStart"/>
      <w:r>
        <w:rPr>
          <w:sz w:val="28"/>
          <w:szCs w:val="28"/>
        </w:rPr>
        <w:t>,Г</w:t>
      </w:r>
      <w:proofErr w:type="gramEnd"/>
      <w:r>
        <w:rPr>
          <w:sz w:val="28"/>
          <w:szCs w:val="28"/>
        </w:rPr>
        <w:t>ПД).</w:t>
      </w:r>
    </w:p>
    <w:p w:rsidR="00AB420E" w:rsidRDefault="00AB420E" w:rsidP="00AB420E">
      <w:pPr>
        <w:jc w:val="both"/>
        <w:rPr>
          <w:sz w:val="28"/>
          <w:szCs w:val="28"/>
        </w:rPr>
      </w:pPr>
      <w:r>
        <w:rPr>
          <w:sz w:val="28"/>
          <w:szCs w:val="28"/>
        </w:rPr>
        <w:t xml:space="preserve">Бесіда: «Новорічні та </w:t>
      </w:r>
      <w:proofErr w:type="gramStart"/>
      <w:r>
        <w:rPr>
          <w:sz w:val="28"/>
          <w:szCs w:val="28"/>
        </w:rPr>
        <w:t>р</w:t>
      </w:r>
      <w:proofErr w:type="gramEnd"/>
      <w:r>
        <w:rPr>
          <w:sz w:val="28"/>
          <w:szCs w:val="28"/>
        </w:rPr>
        <w:t>іздвяні традиції на Україні».</w:t>
      </w:r>
    </w:p>
    <w:p w:rsidR="00AB420E" w:rsidRDefault="00AB420E" w:rsidP="00AB420E">
      <w:pPr>
        <w:jc w:val="both"/>
        <w:rPr>
          <w:sz w:val="28"/>
          <w:szCs w:val="28"/>
        </w:rPr>
      </w:pPr>
    </w:p>
    <w:p w:rsidR="00AB420E" w:rsidRDefault="00AB420E" w:rsidP="00AB420E">
      <w:pPr>
        <w:jc w:val="both"/>
        <w:rPr>
          <w:sz w:val="28"/>
          <w:szCs w:val="28"/>
        </w:rPr>
      </w:pPr>
      <w:r>
        <w:rPr>
          <w:sz w:val="28"/>
          <w:szCs w:val="28"/>
        </w:rPr>
        <w:t>Бесіда: «Дух</w:t>
      </w:r>
      <w:proofErr w:type="gramStart"/>
      <w:r>
        <w:rPr>
          <w:sz w:val="28"/>
          <w:szCs w:val="28"/>
        </w:rPr>
        <w:t>,щ</w:t>
      </w:r>
      <w:proofErr w:type="gramEnd"/>
      <w:r>
        <w:rPr>
          <w:sz w:val="28"/>
          <w:szCs w:val="28"/>
        </w:rPr>
        <w:t>о тіло рве до бою».(До д.н. В.Чорновола).</w:t>
      </w:r>
    </w:p>
    <w:p w:rsidR="00AB420E" w:rsidRDefault="00AB420E" w:rsidP="00AB420E">
      <w:pPr>
        <w:jc w:val="both"/>
        <w:rPr>
          <w:sz w:val="28"/>
          <w:szCs w:val="28"/>
        </w:rPr>
      </w:pPr>
      <w:r>
        <w:rPr>
          <w:sz w:val="28"/>
          <w:szCs w:val="28"/>
        </w:rPr>
        <w:t>Година історії</w:t>
      </w:r>
      <w:proofErr w:type="gramStart"/>
      <w:r>
        <w:rPr>
          <w:sz w:val="28"/>
          <w:szCs w:val="28"/>
        </w:rPr>
        <w:t>:»</w:t>
      </w:r>
      <w:proofErr w:type="gramEnd"/>
      <w:r>
        <w:rPr>
          <w:sz w:val="28"/>
          <w:szCs w:val="28"/>
        </w:rPr>
        <w:t>С.Бандера – патріот провідник».</w:t>
      </w:r>
    </w:p>
    <w:p w:rsidR="00AB420E" w:rsidRDefault="00AB420E" w:rsidP="00AB420E">
      <w:pPr>
        <w:jc w:val="both"/>
        <w:rPr>
          <w:sz w:val="28"/>
          <w:szCs w:val="28"/>
        </w:rPr>
      </w:pPr>
      <w:r>
        <w:rPr>
          <w:sz w:val="28"/>
          <w:szCs w:val="28"/>
        </w:rPr>
        <w:t>Бесіда: «Сила великої Злуки». (До дня Соборності).</w:t>
      </w:r>
    </w:p>
    <w:p w:rsidR="00AB420E" w:rsidRDefault="00AB420E" w:rsidP="00AB420E">
      <w:pPr>
        <w:jc w:val="both"/>
        <w:rPr>
          <w:sz w:val="28"/>
          <w:szCs w:val="28"/>
        </w:rPr>
      </w:pPr>
      <w:r>
        <w:rPr>
          <w:sz w:val="28"/>
          <w:szCs w:val="28"/>
        </w:rPr>
        <w:t>Година історії: «Пам’ятай про</w:t>
      </w:r>
      <w:proofErr w:type="gramStart"/>
      <w:r>
        <w:rPr>
          <w:sz w:val="28"/>
          <w:szCs w:val="28"/>
        </w:rPr>
        <w:t xml:space="preserve"> К</w:t>
      </w:r>
      <w:proofErr w:type="gramEnd"/>
      <w:r>
        <w:rPr>
          <w:sz w:val="28"/>
          <w:szCs w:val="28"/>
        </w:rPr>
        <w:t>рути».</w:t>
      </w:r>
    </w:p>
    <w:p w:rsidR="00AB420E" w:rsidRDefault="00AB420E" w:rsidP="00AB420E">
      <w:pPr>
        <w:jc w:val="both"/>
        <w:rPr>
          <w:sz w:val="28"/>
          <w:szCs w:val="28"/>
        </w:rPr>
      </w:pPr>
      <w:r>
        <w:rPr>
          <w:sz w:val="28"/>
          <w:szCs w:val="28"/>
        </w:rPr>
        <w:t>Урок мужності: «Люди</w:t>
      </w:r>
      <w:proofErr w:type="gramStart"/>
      <w:r>
        <w:rPr>
          <w:sz w:val="28"/>
          <w:szCs w:val="28"/>
        </w:rPr>
        <w:t>,щ</w:t>
      </w:r>
      <w:proofErr w:type="gramEnd"/>
      <w:r>
        <w:rPr>
          <w:sz w:val="28"/>
          <w:szCs w:val="28"/>
        </w:rPr>
        <w:t>о змінили хід історії».(До дня пам’яті Героїв Небесної Сотні».</w:t>
      </w:r>
    </w:p>
    <w:p w:rsidR="00AB420E" w:rsidRDefault="00AB420E" w:rsidP="00AB420E">
      <w:pPr>
        <w:jc w:val="both"/>
        <w:rPr>
          <w:sz w:val="28"/>
          <w:szCs w:val="28"/>
        </w:rPr>
      </w:pPr>
      <w:r>
        <w:rPr>
          <w:sz w:val="28"/>
          <w:szCs w:val="28"/>
        </w:rPr>
        <w:t>Бесіда: «До мови серцем пригорнись».</w:t>
      </w:r>
    </w:p>
    <w:p w:rsidR="00AB420E" w:rsidRDefault="00AB420E" w:rsidP="00AB420E">
      <w:pPr>
        <w:jc w:val="both"/>
        <w:rPr>
          <w:b/>
          <w:sz w:val="28"/>
          <w:szCs w:val="28"/>
        </w:rPr>
      </w:pPr>
      <w:r>
        <w:rPr>
          <w:b/>
          <w:sz w:val="28"/>
          <w:szCs w:val="28"/>
        </w:rPr>
        <w:t xml:space="preserve">Конкурси,  цікавинки, вікторини, виставки: </w:t>
      </w:r>
    </w:p>
    <w:p w:rsidR="00AB420E" w:rsidRDefault="00AB420E" w:rsidP="00AB420E">
      <w:pPr>
        <w:jc w:val="both"/>
        <w:rPr>
          <w:sz w:val="28"/>
          <w:szCs w:val="28"/>
        </w:rPr>
      </w:pPr>
      <w:r>
        <w:rPr>
          <w:sz w:val="28"/>
          <w:szCs w:val="28"/>
        </w:rPr>
        <w:t xml:space="preserve"> Виставка дитячих малюнків  «Спорт у моєму житті», «Діти за мир у всьому </w:t>
      </w:r>
      <w:proofErr w:type="gramStart"/>
      <w:r>
        <w:rPr>
          <w:sz w:val="28"/>
          <w:szCs w:val="28"/>
        </w:rPr>
        <w:t>св</w:t>
      </w:r>
      <w:proofErr w:type="gramEnd"/>
      <w:r>
        <w:rPr>
          <w:sz w:val="28"/>
          <w:szCs w:val="28"/>
        </w:rPr>
        <w:t>іті».</w:t>
      </w:r>
    </w:p>
    <w:p w:rsidR="00AB420E" w:rsidRDefault="00AB420E" w:rsidP="00AB420E">
      <w:pPr>
        <w:jc w:val="both"/>
        <w:rPr>
          <w:sz w:val="28"/>
          <w:szCs w:val="28"/>
        </w:rPr>
      </w:pPr>
      <w:r>
        <w:rPr>
          <w:sz w:val="28"/>
          <w:szCs w:val="28"/>
        </w:rPr>
        <w:t>Вірші, загадки, оповідання про осінь, ГПД</w:t>
      </w:r>
    </w:p>
    <w:p w:rsidR="00AB420E" w:rsidRDefault="00AB420E" w:rsidP="00AB420E">
      <w:pPr>
        <w:jc w:val="both"/>
        <w:rPr>
          <w:sz w:val="28"/>
          <w:szCs w:val="28"/>
        </w:rPr>
      </w:pPr>
      <w:r>
        <w:rPr>
          <w:sz w:val="28"/>
          <w:szCs w:val="28"/>
        </w:rPr>
        <w:t>«Новорічні герої».</w:t>
      </w:r>
    </w:p>
    <w:p w:rsidR="00AB420E" w:rsidRDefault="00AB420E" w:rsidP="00AB420E">
      <w:pPr>
        <w:jc w:val="both"/>
        <w:rPr>
          <w:sz w:val="28"/>
          <w:szCs w:val="28"/>
        </w:rPr>
      </w:pPr>
      <w:proofErr w:type="gramStart"/>
      <w:r>
        <w:rPr>
          <w:sz w:val="28"/>
          <w:szCs w:val="28"/>
        </w:rPr>
        <w:t>Р</w:t>
      </w:r>
      <w:proofErr w:type="gramEnd"/>
      <w:r>
        <w:rPr>
          <w:sz w:val="28"/>
          <w:szCs w:val="28"/>
        </w:rPr>
        <w:t>іздв’яна вікторина «Таємниці Чарівного Різдва».</w:t>
      </w:r>
    </w:p>
    <w:p w:rsidR="00AB420E" w:rsidRDefault="00AB420E" w:rsidP="00AB420E">
      <w:pPr>
        <w:jc w:val="both"/>
        <w:rPr>
          <w:sz w:val="28"/>
          <w:szCs w:val="28"/>
        </w:rPr>
      </w:pPr>
      <w:r>
        <w:rPr>
          <w:sz w:val="28"/>
          <w:szCs w:val="28"/>
        </w:rPr>
        <w:t>Гра-подорож «Історія свята Нового року».</w:t>
      </w:r>
    </w:p>
    <w:p w:rsidR="00AB420E" w:rsidRDefault="00AB420E" w:rsidP="00AB420E">
      <w:pPr>
        <w:jc w:val="both"/>
        <w:rPr>
          <w:sz w:val="28"/>
          <w:szCs w:val="28"/>
        </w:rPr>
      </w:pPr>
      <w:r>
        <w:rPr>
          <w:sz w:val="28"/>
          <w:szCs w:val="28"/>
        </w:rPr>
        <w:t>Книжкова бібліоподорож «Новорічний дивосвіт».</w:t>
      </w:r>
    </w:p>
    <w:p w:rsidR="00AB420E" w:rsidRDefault="00AB420E" w:rsidP="00AB420E">
      <w:pPr>
        <w:jc w:val="both"/>
        <w:rPr>
          <w:sz w:val="28"/>
          <w:szCs w:val="28"/>
        </w:rPr>
      </w:pPr>
      <w:r>
        <w:rPr>
          <w:sz w:val="28"/>
          <w:szCs w:val="28"/>
        </w:rPr>
        <w:t>Книжкова хуртовина «</w:t>
      </w:r>
      <w:proofErr w:type="gramStart"/>
      <w:r>
        <w:rPr>
          <w:sz w:val="28"/>
          <w:szCs w:val="28"/>
        </w:rPr>
        <w:t>Р</w:t>
      </w:r>
      <w:proofErr w:type="gramEnd"/>
      <w:r>
        <w:rPr>
          <w:sz w:val="28"/>
          <w:szCs w:val="28"/>
        </w:rPr>
        <w:t>іздвяне диво».</w:t>
      </w:r>
    </w:p>
    <w:p w:rsidR="00AB420E" w:rsidRDefault="00AB420E" w:rsidP="00AB420E">
      <w:pPr>
        <w:jc w:val="both"/>
        <w:rPr>
          <w:sz w:val="28"/>
          <w:szCs w:val="28"/>
        </w:rPr>
      </w:pPr>
      <w:r>
        <w:rPr>
          <w:sz w:val="28"/>
          <w:szCs w:val="28"/>
        </w:rPr>
        <w:lastRenderedPageBreak/>
        <w:t>Вікторина «Крилаті вислови про мову</w:t>
      </w:r>
      <w:proofErr w:type="gramStart"/>
      <w:r>
        <w:rPr>
          <w:sz w:val="28"/>
          <w:szCs w:val="28"/>
        </w:rPr>
        <w:t>»(</w:t>
      </w:r>
      <w:proofErr w:type="gramEnd"/>
      <w:r>
        <w:rPr>
          <w:sz w:val="28"/>
          <w:szCs w:val="28"/>
        </w:rPr>
        <w:t>ГПД).</w:t>
      </w:r>
    </w:p>
    <w:p w:rsidR="00AB420E" w:rsidRDefault="00AB420E" w:rsidP="00AB420E">
      <w:pPr>
        <w:jc w:val="both"/>
        <w:rPr>
          <w:sz w:val="28"/>
          <w:szCs w:val="28"/>
        </w:rPr>
      </w:pPr>
      <w:r>
        <w:rPr>
          <w:sz w:val="28"/>
          <w:szCs w:val="28"/>
        </w:rPr>
        <w:t>Виставка малюнків «В її імені – барви України</w:t>
      </w:r>
      <w:proofErr w:type="gramStart"/>
      <w:r>
        <w:rPr>
          <w:sz w:val="28"/>
          <w:szCs w:val="28"/>
        </w:rPr>
        <w:t>»(</w:t>
      </w:r>
      <w:proofErr w:type="gramEnd"/>
      <w:r>
        <w:rPr>
          <w:sz w:val="28"/>
          <w:szCs w:val="28"/>
        </w:rPr>
        <w:t>до д.н.Л.Українки).</w:t>
      </w:r>
    </w:p>
    <w:p w:rsidR="00AB420E" w:rsidRDefault="00AB420E" w:rsidP="00AB420E">
      <w:pPr>
        <w:ind w:firstLine="708"/>
        <w:jc w:val="both"/>
        <w:rPr>
          <w:sz w:val="28"/>
          <w:szCs w:val="28"/>
        </w:rPr>
      </w:pPr>
      <w:r>
        <w:rPr>
          <w:sz w:val="28"/>
          <w:szCs w:val="28"/>
        </w:rPr>
        <w:t xml:space="preserve">При шкільній бібліотеці працювала “Книжкова лікарня”, де було відремонтовано близько 20 книг. </w:t>
      </w:r>
    </w:p>
    <w:p w:rsidR="00AB420E" w:rsidRDefault="00AB420E" w:rsidP="00AB420E">
      <w:pPr>
        <w:ind w:firstLine="708"/>
        <w:jc w:val="both"/>
        <w:rPr>
          <w:sz w:val="28"/>
          <w:szCs w:val="28"/>
        </w:rPr>
      </w:pPr>
      <w:r>
        <w:rPr>
          <w:sz w:val="28"/>
          <w:szCs w:val="28"/>
        </w:rPr>
        <w:t xml:space="preserve">На початку навчального року </w:t>
      </w:r>
      <w:proofErr w:type="gramStart"/>
      <w:r>
        <w:rPr>
          <w:sz w:val="28"/>
          <w:szCs w:val="28"/>
        </w:rPr>
        <w:t>при</w:t>
      </w:r>
      <w:proofErr w:type="gramEnd"/>
      <w:r>
        <w:rPr>
          <w:sz w:val="28"/>
          <w:szCs w:val="28"/>
        </w:rPr>
        <w:t xml:space="preserve"> бібліотеці було створено раду бережливих.  Голова ради бережливих учениця 6Б класу Ковальчук В.,заступниками Дронь В.,та Креховецька В.Дівчатка проводять рейди-перевірки стану збереження підручників</w:t>
      </w:r>
      <w:proofErr w:type="gramStart"/>
      <w:r>
        <w:rPr>
          <w:sz w:val="28"/>
          <w:szCs w:val="28"/>
        </w:rPr>
        <w:t>.В</w:t>
      </w:r>
      <w:proofErr w:type="gramEnd"/>
      <w:r>
        <w:rPr>
          <w:sz w:val="28"/>
          <w:szCs w:val="28"/>
        </w:rPr>
        <w:t>они дуже активні,позитивні,розумні.Допомагають у проведенні масових заходів,проводять веселі перерви,фізкультхвилинки,руханки із молодшою ланкою,особливо дівчаток полюбили дітки на групі продовженого дня.</w:t>
      </w:r>
    </w:p>
    <w:p w:rsidR="00DC653D" w:rsidRDefault="00E66555">
      <w:pPr>
        <w:tabs>
          <w:tab w:val="left" w:pos="900"/>
        </w:tabs>
        <w:ind w:left="540"/>
        <w:jc w:val="center"/>
        <w:rPr>
          <w:b/>
          <w:sz w:val="28"/>
          <w:szCs w:val="28"/>
        </w:rPr>
      </w:pPr>
      <w:r>
        <w:rPr>
          <w:b/>
          <w:sz w:val="28"/>
          <w:szCs w:val="28"/>
        </w:rPr>
        <w:t>Охорона праці</w:t>
      </w:r>
    </w:p>
    <w:p w:rsidR="00DC653D" w:rsidRDefault="00E66555">
      <w:pPr>
        <w:shd w:val="clear" w:color="auto" w:fill="FFFFFF"/>
        <w:ind w:firstLine="567"/>
        <w:jc w:val="both"/>
        <w:rPr>
          <w:sz w:val="28"/>
          <w:szCs w:val="28"/>
        </w:rPr>
      </w:pPr>
      <w:r>
        <w:tab/>
      </w:r>
      <w:proofErr w:type="gramStart"/>
      <w:r>
        <w:rPr>
          <w:sz w:val="28"/>
          <w:szCs w:val="28"/>
        </w:rPr>
        <w:t>Р</w:t>
      </w:r>
      <w:r w:rsidR="00AB420E">
        <w:rPr>
          <w:sz w:val="28"/>
          <w:szCs w:val="28"/>
        </w:rPr>
        <w:t xml:space="preserve">обота педагогічного колективу </w:t>
      </w:r>
      <w:r w:rsidR="00AB420E">
        <w:rPr>
          <w:sz w:val="28"/>
          <w:szCs w:val="28"/>
          <w:lang w:val="uk-UA"/>
        </w:rPr>
        <w:t>ліцею</w:t>
      </w:r>
      <w:r>
        <w:rPr>
          <w:sz w:val="28"/>
          <w:szCs w:val="28"/>
        </w:rPr>
        <w:t xml:space="preserve"> з охорони праці організована згідно із Законом України «Про охорону праці» та Положенням «Про організацію роботи з охорони праці учасників навчально-виховного процесу в установах і закладах освіти», затверджених наказом Міністерства освіти і науки України № 340 від 18.04.2006 року.</w:t>
      </w:r>
      <w:proofErr w:type="gramEnd"/>
    </w:p>
    <w:p w:rsidR="00DC653D" w:rsidRDefault="00E66555">
      <w:pPr>
        <w:shd w:val="clear" w:color="auto" w:fill="FFFFFF"/>
        <w:ind w:firstLine="567"/>
        <w:jc w:val="both"/>
        <w:rPr>
          <w:sz w:val="28"/>
          <w:szCs w:val="28"/>
        </w:rPr>
      </w:pPr>
      <w:r>
        <w:rPr>
          <w:sz w:val="28"/>
          <w:szCs w:val="28"/>
        </w:rPr>
        <w:t xml:space="preserve">Стан роботи з охорони праці, виробничої санітарії </w:t>
      </w:r>
      <w:proofErr w:type="gramStart"/>
      <w:r>
        <w:rPr>
          <w:sz w:val="28"/>
          <w:szCs w:val="28"/>
        </w:rPr>
        <w:t>п</w:t>
      </w:r>
      <w:proofErr w:type="gramEnd"/>
      <w:r>
        <w:rPr>
          <w:sz w:val="28"/>
          <w:szCs w:val="28"/>
        </w:rPr>
        <w:t xml:space="preserve">ід час навчально-виховного процесу в </w:t>
      </w:r>
      <w:r w:rsidR="00AB420E">
        <w:rPr>
          <w:sz w:val="28"/>
          <w:szCs w:val="28"/>
          <w:lang w:val="uk-UA"/>
        </w:rPr>
        <w:t>ліцеї</w:t>
      </w:r>
      <w:r>
        <w:rPr>
          <w:sz w:val="28"/>
          <w:szCs w:val="28"/>
        </w:rPr>
        <w:t xml:space="preserve"> знаходиться під щоденним контролем адміністрації.</w:t>
      </w:r>
    </w:p>
    <w:p w:rsidR="00DC653D" w:rsidRDefault="00E66555">
      <w:pPr>
        <w:shd w:val="clear" w:color="auto" w:fill="FFFFFF"/>
        <w:ind w:firstLine="567"/>
        <w:jc w:val="both"/>
        <w:rPr>
          <w:sz w:val="28"/>
          <w:szCs w:val="28"/>
        </w:rPr>
      </w:pPr>
      <w:r>
        <w:rPr>
          <w:sz w:val="28"/>
          <w:szCs w:val="28"/>
        </w:rPr>
        <w:t>На початок 202</w:t>
      </w:r>
      <w:r w:rsidR="00AB420E">
        <w:rPr>
          <w:sz w:val="28"/>
          <w:szCs w:val="28"/>
          <w:lang w:val="uk-UA"/>
        </w:rPr>
        <w:t>1</w:t>
      </w:r>
      <w:r>
        <w:rPr>
          <w:sz w:val="28"/>
          <w:szCs w:val="28"/>
        </w:rPr>
        <w:t>/202</w:t>
      </w:r>
      <w:r w:rsidR="00AB420E">
        <w:rPr>
          <w:sz w:val="28"/>
          <w:szCs w:val="28"/>
          <w:lang w:val="uk-UA"/>
        </w:rPr>
        <w:t>2</w:t>
      </w:r>
      <w:r>
        <w:rPr>
          <w:sz w:val="28"/>
          <w:szCs w:val="28"/>
        </w:rPr>
        <w:t xml:space="preserve"> навчального року були оформлені всі необхідні акти-дозволи на проведення навчальних занять у кабінетах і шкільних правил охорони праці працівниками освіти»; контроль за організацією й приміщеннях </w:t>
      </w:r>
      <w:proofErr w:type="gramStart"/>
      <w:r>
        <w:rPr>
          <w:sz w:val="28"/>
          <w:szCs w:val="28"/>
        </w:rPr>
        <w:t>п</w:t>
      </w:r>
      <w:proofErr w:type="gramEnd"/>
      <w:r>
        <w:rPr>
          <w:sz w:val="28"/>
          <w:szCs w:val="28"/>
        </w:rPr>
        <w:t>ідвищеної небезпеки, дозвіл  на експлуатацію харчоблоку, ак</w:t>
      </w:r>
      <w:r w:rsidR="00AB420E">
        <w:rPr>
          <w:sz w:val="28"/>
          <w:szCs w:val="28"/>
        </w:rPr>
        <w:t xml:space="preserve">т санітарно-технічного стану </w:t>
      </w:r>
      <w:r w:rsidR="00AB420E">
        <w:rPr>
          <w:sz w:val="28"/>
          <w:szCs w:val="28"/>
          <w:lang w:val="uk-UA"/>
        </w:rPr>
        <w:t>ліцею</w:t>
      </w:r>
      <w:r>
        <w:rPr>
          <w:sz w:val="28"/>
          <w:szCs w:val="28"/>
        </w:rPr>
        <w:t>.</w:t>
      </w:r>
    </w:p>
    <w:p w:rsidR="00DC653D" w:rsidRDefault="00E66555">
      <w:pPr>
        <w:shd w:val="clear" w:color="auto" w:fill="FFFFFF"/>
        <w:ind w:firstLine="567"/>
        <w:jc w:val="both"/>
        <w:rPr>
          <w:sz w:val="28"/>
          <w:szCs w:val="28"/>
        </w:rPr>
      </w:pPr>
      <w:r>
        <w:rPr>
          <w:sz w:val="28"/>
          <w:szCs w:val="28"/>
        </w:rPr>
        <w:t xml:space="preserve">Посадові обов’язки працівників, інструкції з </w:t>
      </w:r>
      <w:proofErr w:type="gramStart"/>
      <w:r>
        <w:rPr>
          <w:sz w:val="28"/>
          <w:szCs w:val="28"/>
        </w:rPr>
        <w:t>техн</w:t>
      </w:r>
      <w:proofErr w:type="gramEnd"/>
      <w:r>
        <w:rPr>
          <w:sz w:val="28"/>
          <w:szCs w:val="28"/>
        </w:rPr>
        <w:t>іки безпеки з блоком питань з охорони праці й безпеки життєдіяльності є в наявності. Інструкції складено згідно з Положенням про розробку інструкцій з охорони праці.</w:t>
      </w:r>
    </w:p>
    <w:p w:rsidR="00DC653D" w:rsidRDefault="00E66555">
      <w:pPr>
        <w:shd w:val="clear" w:color="auto" w:fill="FFFFFF"/>
        <w:ind w:firstLine="567"/>
        <w:jc w:val="both"/>
        <w:rPr>
          <w:sz w:val="28"/>
          <w:szCs w:val="28"/>
        </w:rPr>
      </w:pPr>
      <w:r>
        <w:rPr>
          <w:sz w:val="28"/>
          <w:szCs w:val="28"/>
        </w:rPr>
        <w:t xml:space="preserve">У </w:t>
      </w:r>
      <w:proofErr w:type="gramStart"/>
      <w:r w:rsidR="00AB420E">
        <w:rPr>
          <w:sz w:val="28"/>
          <w:szCs w:val="28"/>
          <w:lang w:val="uk-UA"/>
        </w:rPr>
        <w:t>л</w:t>
      </w:r>
      <w:proofErr w:type="gramEnd"/>
      <w:r w:rsidR="00AB420E">
        <w:rPr>
          <w:sz w:val="28"/>
          <w:szCs w:val="28"/>
          <w:lang w:val="uk-UA"/>
        </w:rPr>
        <w:t>іцеї</w:t>
      </w:r>
      <w:r>
        <w:rPr>
          <w:sz w:val="28"/>
          <w:szCs w:val="28"/>
        </w:rPr>
        <w:t xml:space="preserve"> є необхідні журнали реєстрації всіх видів інструктажів із питань охорони праці працівників і учнів </w:t>
      </w:r>
      <w:r w:rsidR="00AB420E">
        <w:rPr>
          <w:sz w:val="28"/>
          <w:szCs w:val="28"/>
          <w:lang w:val="uk-UA"/>
        </w:rPr>
        <w:t>ліцею</w:t>
      </w:r>
      <w:r>
        <w:rPr>
          <w:sz w:val="28"/>
          <w:szCs w:val="28"/>
        </w:rPr>
        <w:t>. Відпрацьована програма вступного інструктажу з охор</w:t>
      </w:r>
      <w:r w:rsidR="00AB420E">
        <w:rPr>
          <w:sz w:val="28"/>
          <w:szCs w:val="28"/>
        </w:rPr>
        <w:t xml:space="preserve">они праці для працівників  </w:t>
      </w:r>
      <w:proofErr w:type="gramStart"/>
      <w:r w:rsidR="00AB420E">
        <w:rPr>
          <w:sz w:val="28"/>
          <w:szCs w:val="28"/>
          <w:lang w:val="uk-UA"/>
        </w:rPr>
        <w:t>л</w:t>
      </w:r>
      <w:proofErr w:type="gramEnd"/>
      <w:r w:rsidR="00AB420E">
        <w:rPr>
          <w:sz w:val="28"/>
          <w:szCs w:val="28"/>
          <w:lang w:val="uk-UA"/>
        </w:rPr>
        <w:t>іцею</w:t>
      </w:r>
      <w:r>
        <w:rPr>
          <w:sz w:val="28"/>
          <w:szCs w:val="28"/>
        </w:rPr>
        <w:t>.</w:t>
      </w:r>
    </w:p>
    <w:p w:rsidR="00DC653D" w:rsidRDefault="00E66555">
      <w:pPr>
        <w:shd w:val="clear" w:color="auto" w:fill="FFFFFF"/>
        <w:ind w:firstLine="567"/>
        <w:jc w:val="both"/>
      </w:pPr>
      <w:r>
        <w:rPr>
          <w:sz w:val="28"/>
          <w:szCs w:val="28"/>
        </w:rPr>
        <w:t>Організація роботи з охорони прац</w:t>
      </w:r>
      <w:r w:rsidR="00AB420E">
        <w:rPr>
          <w:sz w:val="28"/>
          <w:szCs w:val="28"/>
        </w:rPr>
        <w:t xml:space="preserve">і контролюється директором </w:t>
      </w:r>
      <w:proofErr w:type="gramStart"/>
      <w:r w:rsidR="00AB420E">
        <w:rPr>
          <w:sz w:val="28"/>
          <w:szCs w:val="28"/>
          <w:lang w:val="uk-UA"/>
        </w:rPr>
        <w:t>л</w:t>
      </w:r>
      <w:proofErr w:type="gramEnd"/>
      <w:r w:rsidR="00AB420E">
        <w:rPr>
          <w:sz w:val="28"/>
          <w:szCs w:val="28"/>
          <w:lang w:val="uk-UA"/>
        </w:rPr>
        <w:t>іцею</w:t>
      </w:r>
      <w:r>
        <w:rPr>
          <w:sz w:val="28"/>
          <w:szCs w:val="28"/>
        </w:rPr>
        <w:t xml:space="preserve">. Вона включає: постійний контроль за навчанням з охорони праці; перевірку знань педагогів </w:t>
      </w:r>
      <w:proofErr w:type="gramStart"/>
      <w:r>
        <w:rPr>
          <w:sz w:val="28"/>
          <w:szCs w:val="28"/>
        </w:rPr>
        <w:t>в</w:t>
      </w:r>
      <w:proofErr w:type="gramEnd"/>
      <w:r>
        <w:rPr>
          <w:sz w:val="28"/>
          <w:szCs w:val="28"/>
        </w:rPr>
        <w:t xml:space="preserve">ідповідно до інструкції та листа МОН України «Про вивчення періодичним проведенням занять з охорони праці з усіма категоріями працівників </w:t>
      </w:r>
      <w:r w:rsidR="00AB420E">
        <w:rPr>
          <w:sz w:val="28"/>
          <w:szCs w:val="28"/>
          <w:lang w:val="uk-UA"/>
        </w:rPr>
        <w:t>ліцею</w:t>
      </w:r>
      <w:r>
        <w:rPr>
          <w:sz w:val="28"/>
          <w:szCs w:val="28"/>
        </w:rPr>
        <w:t xml:space="preserve"> та учнями; систематичний контроль за проведенням різного роду інструктажів; контроль за розробкою й правильним оформленням інструкцій із техніки безпеки; організацію роботи комісії для оформлення актів-дозволів на використання спортивних залів, майданчиків, майстерень і контроль за її діяльністю; контроль за виконанням наказів </w:t>
      </w:r>
      <w:proofErr w:type="gramStart"/>
      <w:r>
        <w:rPr>
          <w:sz w:val="28"/>
          <w:szCs w:val="28"/>
        </w:rPr>
        <w:t>в</w:t>
      </w:r>
      <w:proofErr w:type="gramEnd"/>
      <w:r>
        <w:rPr>
          <w:sz w:val="28"/>
          <w:szCs w:val="28"/>
        </w:rPr>
        <w:t>ідповідно до Закону України «Про охорону праці».</w:t>
      </w:r>
    </w:p>
    <w:p w:rsidR="00DC653D" w:rsidRDefault="00E66555">
      <w:pPr>
        <w:shd w:val="clear" w:color="auto" w:fill="FFFFFF"/>
        <w:ind w:firstLine="567"/>
        <w:jc w:val="both"/>
        <w:rPr>
          <w:sz w:val="28"/>
          <w:szCs w:val="28"/>
        </w:rPr>
      </w:pPr>
      <w:r>
        <w:rPr>
          <w:sz w:val="28"/>
          <w:szCs w:val="28"/>
        </w:rPr>
        <w:t xml:space="preserve">Відповідно до Законів України «Про охорону праці» та «Про колективні договори й угоди» між дирекцією </w:t>
      </w:r>
      <w:r w:rsidR="00AB420E">
        <w:rPr>
          <w:sz w:val="28"/>
          <w:szCs w:val="28"/>
          <w:lang w:val="uk-UA"/>
        </w:rPr>
        <w:t>ліцею</w:t>
      </w:r>
      <w:r>
        <w:rPr>
          <w:sz w:val="28"/>
          <w:szCs w:val="28"/>
        </w:rPr>
        <w:t xml:space="preserve"> й профспілковим комітетом </w:t>
      </w:r>
      <w:proofErr w:type="gramStart"/>
      <w:r>
        <w:rPr>
          <w:sz w:val="28"/>
          <w:szCs w:val="28"/>
        </w:rPr>
        <w:t>п</w:t>
      </w:r>
      <w:proofErr w:type="gramEnd"/>
      <w:r>
        <w:rPr>
          <w:sz w:val="28"/>
          <w:szCs w:val="28"/>
        </w:rPr>
        <w:t xml:space="preserve">ідписаний Колективний договір, у якому визначені обов’язки сторін щодо організації безпечних і нешкідливих умов праці, а також умови реалізації працівниками </w:t>
      </w:r>
      <w:r w:rsidR="00AB420E">
        <w:rPr>
          <w:sz w:val="28"/>
          <w:szCs w:val="28"/>
          <w:lang w:val="uk-UA"/>
        </w:rPr>
        <w:t>ліцею</w:t>
      </w:r>
      <w:r>
        <w:rPr>
          <w:sz w:val="28"/>
          <w:szCs w:val="28"/>
        </w:rPr>
        <w:t xml:space="preserve"> своїх прав і </w:t>
      </w:r>
      <w:proofErr w:type="gramStart"/>
      <w:r>
        <w:rPr>
          <w:sz w:val="28"/>
          <w:szCs w:val="28"/>
        </w:rPr>
        <w:t>соц</w:t>
      </w:r>
      <w:proofErr w:type="gramEnd"/>
      <w:r>
        <w:rPr>
          <w:sz w:val="28"/>
          <w:szCs w:val="28"/>
        </w:rPr>
        <w:t>іальних гарантій на охорону праці.</w:t>
      </w:r>
    </w:p>
    <w:p w:rsidR="00DC653D" w:rsidRDefault="00E66555">
      <w:pPr>
        <w:shd w:val="clear" w:color="auto" w:fill="FFFFFF"/>
        <w:ind w:firstLine="567"/>
        <w:jc w:val="both"/>
        <w:rPr>
          <w:sz w:val="28"/>
          <w:szCs w:val="28"/>
        </w:rPr>
      </w:pPr>
      <w:r>
        <w:rPr>
          <w:sz w:val="28"/>
          <w:szCs w:val="28"/>
        </w:rPr>
        <w:lastRenderedPageBreak/>
        <w:t xml:space="preserve">Питання охорони праці обговорювалися на засіданні педради, нарадах </w:t>
      </w:r>
      <w:proofErr w:type="gramStart"/>
      <w:r>
        <w:rPr>
          <w:sz w:val="28"/>
          <w:szCs w:val="28"/>
        </w:rPr>
        <w:t>при</w:t>
      </w:r>
      <w:proofErr w:type="gramEnd"/>
      <w:r>
        <w:rPr>
          <w:sz w:val="28"/>
          <w:szCs w:val="28"/>
        </w:rPr>
        <w:t xml:space="preserve"> директорові.</w:t>
      </w:r>
    </w:p>
    <w:p w:rsidR="00DC653D" w:rsidRDefault="00E66555">
      <w:pPr>
        <w:shd w:val="clear" w:color="auto" w:fill="FFFFFF"/>
        <w:ind w:firstLine="567"/>
        <w:jc w:val="both"/>
      </w:pPr>
      <w:r>
        <w:rPr>
          <w:sz w:val="28"/>
          <w:szCs w:val="28"/>
        </w:rPr>
        <w:t xml:space="preserve">Для зниження впливу шкідливих факторів на життя та здоров’я працівників, учнів </w:t>
      </w:r>
      <w:r w:rsidR="00AB420E">
        <w:rPr>
          <w:sz w:val="28"/>
          <w:szCs w:val="28"/>
          <w:lang w:val="uk-UA"/>
        </w:rPr>
        <w:t>ліцею</w:t>
      </w:r>
      <w:r>
        <w:rPr>
          <w:sz w:val="28"/>
          <w:szCs w:val="28"/>
        </w:rPr>
        <w:t xml:space="preserve"> в кабінетах фізики, інформатики, хімії, майстернях, спортзалі передбачено проведення інструктажів – вступного та перед початком лабораторних і практичних робіт</w:t>
      </w:r>
      <w:proofErr w:type="gramStart"/>
      <w:r>
        <w:rPr>
          <w:sz w:val="28"/>
          <w:szCs w:val="28"/>
        </w:rPr>
        <w:t>.У</w:t>
      </w:r>
      <w:proofErr w:type="gramEnd"/>
      <w:r>
        <w:rPr>
          <w:sz w:val="28"/>
          <w:szCs w:val="28"/>
        </w:rPr>
        <w:t xml:space="preserve"> цих кабінетах на видному місці є інструкції та пам’ятки з техніки безпеки й охорони праці. </w:t>
      </w:r>
    </w:p>
    <w:p w:rsidR="00DC653D" w:rsidRDefault="00E66555">
      <w:pPr>
        <w:shd w:val="clear" w:color="auto" w:fill="FFFFFF"/>
        <w:ind w:firstLine="567"/>
        <w:jc w:val="both"/>
        <w:rPr>
          <w:sz w:val="28"/>
          <w:szCs w:val="28"/>
        </w:rPr>
      </w:pPr>
      <w:r>
        <w:rPr>
          <w:sz w:val="28"/>
          <w:szCs w:val="28"/>
        </w:rPr>
        <w:t xml:space="preserve">Питання безпеки життєдіяльності учнів </w:t>
      </w:r>
      <w:proofErr w:type="gramStart"/>
      <w:r>
        <w:rPr>
          <w:sz w:val="28"/>
          <w:szCs w:val="28"/>
        </w:rPr>
        <w:t>п</w:t>
      </w:r>
      <w:proofErr w:type="gramEnd"/>
      <w:r>
        <w:rPr>
          <w:sz w:val="28"/>
          <w:szCs w:val="28"/>
        </w:rPr>
        <w:t>ід час канікул постійно обговорювалися на батьківських зборах, інструктивно-методичних нарадах.</w:t>
      </w:r>
    </w:p>
    <w:p w:rsidR="00DC653D" w:rsidRDefault="00E66555">
      <w:pPr>
        <w:shd w:val="clear" w:color="auto" w:fill="FFFFFF"/>
        <w:ind w:firstLine="567"/>
        <w:jc w:val="both"/>
        <w:rPr>
          <w:sz w:val="28"/>
          <w:szCs w:val="28"/>
        </w:rPr>
      </w:pPr>
      <w:r>
        <w:rPr>
          <w:sz w:val="28"/>
          <w:szCs w:val="28"/>
        </w:rPr>
        <w:t>Успішним є поєднання роботи з охорони життя й здоров’я з проведенням занять із цивільної оборони та надзвичайних ситуацій, відпрацюванням ел</w:t>
      </w:r>
      <w:r w:rsidR="00AB420E">
        <w:rPr>
          <w:sz w:val="28"/>
          <w:szCs w:val="28"/>
        </w:rPr>
        <w:t>ементів евакуації учнів з</w:t>
      </w:r>
      <w:r w:rsidR="00AB420E">
        <w:rPr>
          <w:sz w:val="28"/>
          <w:szCs w:val="28"/>
          <w:lang w:val="uk-UA"/>
        </w:rPr>
        <w:t xml:space="preserve"> ліцею</w:t>
      </w:r>
      <w:r>
        <w:rPr>
          <w:sz w:val="28"/>
          <w:szCs w:val="28"/>
        </w:rPr>
        <w:t xml:space="preserve">. Розроблено інструктажі з </w:t>
      </w:r>
      <w:proofErr w:type="gramStart"/>
      <w:r>
        <w:rPr>
          <w:sz w:val="28"/>
          <w:szCs w:val="28"/>
        </w:rPr>
        <w:t>техн</w:t>
      </w:r>
      <w:proofErr w:type="gramEnd"/>
      <w:r>
        <w:rPr>
          <w:sz w:val="28"/>
          <w:szCs w:val="28"/>
        </w:rPr>
        <w:t xml:space="preserve">іки безпеки та охорони життя для учнів під час канікул і святкових днів. Класними керівниками проводяться бесіди з учнями з безпеки життєдіяльності. </w:t>
      </w:r>
    </w:p>
    <w:p w:rsidR="00DC653D" w:rsidRDefault="00E66555">
      <w:pPr>
        <w:shd w:val="clear" w:color="auto" w:fill="FFFFFF"/>
        <w:ind w:firstLine="567"/>
        <w:jc w:val="both"/>
        <w:rPr>
          <w:sz w:val="28"/>
          <w:szCs w:val="28"/>
        </w:rPr>
      </w:pPr>
      <w:r>
        <w:rPr>
          <w:sz w:val="28"/>
          <w:szCs w:val="28"/>
        </w:rPr>
        <w:t>Постійно здійснюється контроль за роботою системи забезпечення нормального функціонування буді</w:t>
      </w:r>
      <w:proofErr w:type="gramStart"/>
      <w:r>
        <w:rPr>
          <w:sz w:val="28"/>
          <w:szCs w:val="28"/>
        </w:rPr>
        <w:t>вл</w:t>
      </w:r>
      <w:proofErr w:type="gramEnd"/>
      <w:r>
        <w:rPr>
          <w:sz w:val="28"/>
          <w:szCs w:val="28"/>
        </w:rPr>
        <w:t xml:space="preserve">і </w:t>
      </w:r>
      <w:r w:rsidR="00AB420E">
        <w:rPr>
          <w:sz w:val="28"/>
          <w:szCs w:val="28"/>
          <w:lang w:val="uk-UA"/>
        </w:rPr>
        <w:t>ліцею</w:t>
      </w:r>
      <w:r>
        <w:rPr>
          <w:sz w:val="28"/>
          <w:szCs w:val="28"/>
        </w:rPr>
        <w:t>. Закуповуються необхідні миючи засоби для дотримання належного са</w:t>
      </w:r>
      <w:r w:rsidR="00AB420E">
        <w:rPr>
          <w:sz w:val="28"/>
          <w:szCs w:val="28"/>
        </w:rPr>
        <w:t>ні</w:t>
      </w:r>
      <w:proofErr w:type="gramStart"/>
      <w:r w:rsidR="00AB420E">
        <w:rPr>
          <w:sz w:val="28"/>
          <w:szCs w:val="28"/>
        </w:rPr>
        <w:t>тарно-г</w:t>
      </w:r>
      <w:proofErr w:type="gramEnd"/>
      <w:r w:rsidR="00AB420E">
        <w:rPr>
          <w:sz w:val="28"/>
          <w:szCs w:val="28"/>
        </w:rPr>
        <w:t xml:space="preserve">ігієнічного стану </w:t>
      </w:r>
      <w:r w:rsidR="00AB420E">
        <w:rPr>
          <w:sz w:val="28"/>
          <w:szCs w:val="28"/>
          <w:lang w:val="uk-UA"/>
        </w:rPr>
        <w:t>ліцею</w:t>
      </w:r>
      <w:r>
        <w:rPr>
          <w:sz w:val="28"/>
          <w:szCs w:val="28"/>
        </w:rPr>
        <w:t>.</w:t>
      </w:r>
    </w:p>
    <w:p w:rsidR="00DC653D" w:rsidRPr="00DA4CCB" w:rsidRDefault="00DC653D" w:rsidP="00DA4CC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rPr>
          <w:b/>
          <w:sz w:val="28"/>
          <w:szCs w:val="28"/>
          <w:lang w:val="uk-UA"/>
        </w:rPr>
      </w:pPr>
    </w:p>
    <w:p w:rsidR="00DC653D" w:rsidRDefault="00E665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426"/>
        <w:jc w:val="center"/>
        <w:rPr>
          <w:b/>
          <w:sz w:val="28"/>
          <w:szCs w:val="28"/>
          <w:lang w:val="uk-UA"/>
        </w:rPr>
      </w:pPr>
      <w:r>
        <w:rPr>
          <w:b/>
          <w:sz w:val="28"/>
          <w:szCs w:val="28"/>
        </w:rPr>
        <w:t>Управлінська та організаційна діяльність</w:t>
      </w:r>
    </w:p>
    <w:p w:rsidR="00DA4CCB" w:rsidRDefault="00DA4CCB" w:rsidP="00DA4CCB">
      <w:pPr>
        <w:pStyle w:val="ad"/>
        <w:spacing w:before="0" w:beforeAutospacing="0" w:after="295" w:afterAutospacing="0"/>
        <w:rPr>
          <w:color w:val="212121"/>
          <w:sz w:val="28"/>
          <w:szCs w:val="28"/>
        </w:rPr>
      </w:pPr>
      <w:r>
        <w:rPr>
          <w:color w:val="212121"/>
          <w:sz w:val="28"/>
          <w:szCs w:val="28"/>
        </w:rPr>
        <w:t>Управління ліцею</w:t>
      </w:r>
      <w:r w:rsidRPr="00DA4CCB">
        <w:rPr>
          <w:color w:val="212121"/>
          <w:sz w:val="28"/>
          <w:szCs w:val="28"/>
        </w:rPr>
        <w:t xml:space="preserve"> здійснюєть</w:t>
      </w:r>
      <w:r>
        <w:rPr>
          <w:color w:val="212121"/>
          <w:sz w:val="28"/>
          <w:szCs w:val="28"/>
        </w:rPr>
        <w:t>ся згідно річного плану роботи</w:t>
      </w:r>
      <w:r w:rsidRPr="00DA4CCB">
        <w:rPr>
          <w:color w:val="212121"/>
          <w:sz w:val="28"/>
          <w:szCs w:val="28"/>
        </w:rPr>
        <w:t>, плану внутрішкільного контролю та календарних планів вчителів-предметників і планів виховної роботи класних керівників. Така система планування, що відпрацьована</w:t>
      </w:r>
      <w:r>
        <w:rPr>
          <w:color w:val="212121"/>
          <w:sz w:val="28"/>
          <w:szCs w:val="28"/>
        </w:rPr>
        <w:t xml:space="preserve"> в</w:t>
      </w:r>
      <w:r w:rsidRPr="00DA4CCB">
        <w:rPr>
          <w:color w:val="212121"/>
          <w:sz w:val="28"/>
          <w:szCs w:val="28"/>
        </w:rPr>
        <w:t xml:space="preserve"> </w:t>
      </w:r>
      <w:r>
        <w:rPr>
          <w:color w:val="212121"/>
          <w:sz w:val="28"/>
          <w:szCs w:val="28"/>
        </w:rPr>
        <w:t xml:space="preserve">ліцеї </w:t>
      </w:r>
      <w:r w:rsidRPr="00DA4CCB">
        <w:rPr>
          <w:color w:val="212121"/>
          <w:sz w:val="28"/>
          <w:szCs w:val="28"/>
        </w:rPr>
        <w:t xml:space="preserve">і заснована на взаємодії усіх ланок та учасників освітнього процесу, забезпечує координацію їх діяльності, єдність вимог, контролю та взаємоконтролю в процесі роботи, сприяє досягненню ефективності та взаємовдосконаленню освітнього процесу </w:t>
      </w:r>
      <w:r>
        <w:rPr>
          <w:color w:val="212121"/>
          <w:sz w:val="28"/>
          <w:szCs w:val="28"/>
        </w:rPr>
        <w:t>.</w:t>
      </w:r>
    </w:p>
    <w:p w:rsidR="00DA4CCB" w:rsidRPr="00DA4CCB" w:rsidRDefault="00DA4CCB" w:rsidP="00DA4CCB">
      <w:pPr>
        <w:pStyle w:val="ad"/>
        <w:spacing w:before="0" w:beforeAutospacing="0" w:after="295" w:afterAutospacing="0"/>
        <w:rPr>
          <w:color w:val="212121"/>
          <w:sz w:val="28"/>
          <w:szCs w:val="28"/>
        </w:rPr>
      </w:pPr>
      <w:r w:rsidRPr="00DA4CCB">
        <w:rPr>
          <w:color w:val="212121"/>
          <w:sz w:val="28"/>
          <w:szCs w:val="28"/>
        </w:rPr>
        <w:t xml:space="preserve"> Новими документами, якими керуюся в управлінській діяльності, є листи Міністерства освіти і науки України від 25.02.2022 №1/3278-22 “Про режим управління” та від 07.03.2022 №1/3378-22 “Про практику застосування трудового законодавства у галузі освіти і науки під час дії правового режиму воєнного стану”. Відповідно до статті 8 Закону України “Про правовий режим воєнного стану” одним із заходів правового режиму воєнного стану було використання у ІІ семестрі потужностей та трудових ресурсів закладу, зміна режиму роботи , умов праці відповідно до законодавства про працю.</w:t>
      </w:r>
    </w:p>
    <w:p w:rsidR="00DA4CCB" w:rsidRPr="00DA4CCB" w:rsidRDefault="00DA4CCB" w:rsidP="00DA4CCB">
      <w:pPr>
        <w:pStyle w:val="ad"/>
        <w:spacing w:before="0" w:beforeAutospacing="0" w:after="295" w:afterAutospacing="0"/>
        <w:rPr>
          <w:color w:val="212121"/>
          <w:sz w:val="28"/>
          <w:szCs w:val="28"/>
        </w:rPr>
      </w:pPr>
      <w:r w:rsidRPr="00DA4CCB">
        <w:rPr>
          <w:color w:val="212121"/>
          <w:sz w:val="28"/>
          <w:szCs w:val="28"/>
        </w:rPr>
        <w:t>Управлінські рішення приймаються на основі врахування думки колективу й інтересів справи. Намагаюся створювати такий мікроклімат, коли успіхи кожного сприймаються позитивно, ініціатива підтримується.</w:t>
      </w:r>
    </w:p>
    <w:p w:rsidR="00DA4CCB" w:rsidRPr="00DA4CCB" w:rsidRDefault="00DA4CCB" w:rsidP="00DA4CCB">
      <w:pPr>
        <w:pStyle w:val="ad"/>
        <w:spacing w:before="0" w:beforeAutospacing="0" w:after="295" w:afterAutospacing="0"/>
        <w:rPr>
          <w:rFonts w:ascii="Arial" w:hAnsi="Arial" w:cs="Arial"/>
          <w:color w:val="212121"/>
          <w:sz w:val="20"/>
          <w:szCs w:val="20"/>
        </w:rPr>
      </w:pPr>
      <w:r w:rsidRPr="00DA4CCB">
        <w:rPr>
          <w:color w:val="212121"/>
          <w:sz w:val="28"/>
          <w:szCs w:val="28"/>
        </w:rPr>
        <w:t xml:space="preserve">У своїй роботі з працівниками </w:t>
      </w:r>
      <w:r>
        <w:rPr>
          <w:color w:val="212121"/>
          <w:sz w:val="28"/>
          <w:szCs w:val="28"/>
        </w:rPr>
        <w:t>ліцею</w:t>
      </w:r>
      <w:r w:rsidRPr="00DA4CCB">
        <w:rPr>
          <w:color w:val="212121"/>
          <w:sz w:val="28"/>
          <w:szCs w:val="28"/>
        </w:rPr>
        <w:t xml:space="preserve"> я дотримуюся партнерського стилю керів</w:t>
      </w:r>
      <w:r w:rsidR="008E16DF">
        <w:rPr>
          <w:color w:val="212121"/>
          <w:sz w:val="28"/>
          <w:szCs w:val="28"/>
        </w:rPr>
        <w:t>ництва. Проблеми обговорюються й</w:t>
      </w:r>
      <w:r w:rsidRPr="00DA4CCB">
        <w:rPr>
          <w:color w:val="212121"/>
          <w:sz w:val="28"/>
          <w:szCs w:val="28"/>
        </w:rPr>
        <w:t xml:space="preserve"> виробляються різні варіанти рішення, з них обирається найбільш оптимальний, затверджується і в подальшому здійснюється. У кожному із працівників школи бачу, насамперед,</w:t>
      </w:r>
      <w:r>
        <w:rPr>
          <w:rFonts w:ascii="Arial" w:hAnsi="Arial" w:cs="Arial"/>
          <w:color w:val="212121"/>
          <w:sz w:val="20"/>
          <w:szCs w:val="20"/>
        </w:rPr>
        <w:t xml:space="preserve"> </w:t>
      </w:r>
      <w:r w:rsidRPr="00DA4CCB">
        <w:rPr>
          <w:color w:val="212121"/>
          <w:sz w:val="28"/>
          <w:szCs w:val="28"/>
        </w:rPr>
        <w:t xml:space="preserve">особистість в </w:t>
      </w:r>
      <w:r w:rsidRPr="00DA4CCB">
        <w:rPr>
          <w:color w:val="212121"/>
          <w:sz w:val="28"/>
          <w:szCs w:val="28"/>
        </w:rPr>
        <w:lastRenderedPageBreak/>
        <w:t>усьому розмаїтті її людських якостей. Використовую такі методи керівництва як порада, похвала, особистий приклад.</w:t>
      </w:r>
    </w:p>
    <w:p w:rsidR="00DC653D" w:rsidRDefault="00AB420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t>Упродовж 202</w:t>
      </w:r>
      <w:r>
        <w:rPr>
          <w:sz w:val="28"/>
          <w:szCs w:val="28"/>
          <w:lang w:val="uk-UA"/>
        </w:rPr>
        <w:t>1</w:t>
      </w:r>
      <w:r w:rsidR="00E66555">
        <w:rPr>
          <w:sz w:val="28"/>
          <w:szCs w:val="28"/>
        </w:rPr>
        <w:t>/202</w:t>
      </w:r>
      <w:r>
        <w:rPr>
          <w:sz w:val="28"/>
          <w:szCs w:val="28"/>
          <w:lang w:val="uk-UA"/>
        </w:rPr>
        <w:t>2</w:t>
      </w:r>
      <w:r w:rsidR="00E66555">
        <w:rPr>
          <w:sz w:val="28"/>
          <w:szCs w:val="28"/>
        </w:rPr>
        <w:t xml:space="preserve">  н</w:t>
      </w:r>
      <w:r>
        <w:rPr>
          <w:sz w:val="28"/>
          <w:szCs w:val="28"/>
        </w:rPr>
        <w:t xml:space="preserve">авчального року </w:t>
      </w:r>
      <w:proofErr w:type="gramStart"/>
      <w:r>
        <w:rPr>
          <w:sz w:val="28"/>
          <w:szCs w:val="28"/>
        </w:rPr>
        <w:t>адм</w:t>
      </w:r>
      <w:proofErr w:type="gramEnd"/>
      <w:r>
        <w:rPr>
          <w:sz w:val="28"/>
          <w:szCs w:val="28"/>
        </w:rPr>
        <w:t>іністрацією</w:t>
      </w:r>
      <w:r w:rsidR="00E66555">
        <w:rPr>
          <w:sz w:val="28"/>
          <w:szCs w:val="28"/>
        </w:rPr>
        <w:t xml:space="preserve"> </w:t>
      </w:r>
      <w:r>
        <w:rPr>
          <w:sz w:val="28"/>
          <w:szCs w:val="28"/>
          <w:lang w:val="uk-UA"/>
        </w:rPr>
        <w:t xml:space="preserve">ліцею </w:t>
      </w:r>
      <w:r w:rsidR="00E66555">
        <w:rPr>
          <w:sz w:val="28"/>
          <w:szCs w:val="28"/>
        </w:rPr>
        <w:t xml:space="preserve">опрацьовувались, вивчались та аналізувались питання з управлінської, організаційної, освітньої діяльності, а саме: </w:t>
      </w:r>
    </w:p>
    <w:p w:rsidR="00DC653D" w:rsidRDefault="00E66555">
      <w:pPr>
        <w:numPr>
          <w:ilvl w:val="0"/>
          <w:numId w:val="14"/>
        </w:numPr>
        <w:ind w:hanging="240"/>
        <w:jc w:val="both"/>
        <w:rPr>
          <w:sz w:val="28"/>
          <w:szCs w:val="28"/>
        </w:rPr>
      </w:pPr>
      <w:r>
        <w:rPr>
          <w:sz w:val="28"/>
          <w:szCs w:val="28"/>
        </w:rPr>
        <w:t>управлінс</w:t>
      </w:r>
      <w:r w:rsidR="00AB420E">
        <w:rPr>
          <w:sz w:val="28"/>
          <w:szCs w:val="28"/>
        </w:rPr>
        <w:t xml:space="preserve">ька діяльність </w:t>
      </w:r>
      <w:proofErr w:type="gramStart"/>
      <w:r w:rsidR="00AB420E">
        <w:rPr>
          <w:sz w:val="28"/>
          <w:szCs w:val="28"/>
        </w:rPr>
        <w:t>адм</w:t>
      </w:r>
      <w:proofErr w:type="gramEnd"/>
      <w:r w:rsidR="00AB420E">
        <w:rPr>
          <w:sz w:val="28"/>
          <w:szCs w:val="28"/>
        </w:rPr>
        <w:t>і</w:t>
      </w:r>
      <w:r w:rsidR="00F6165C">
        <w:rPr>
          <w:sz w:val="28"/>
          <w:szCs w:val="28"/>
          <w:lang w:val="uk-UA"/>
        </w:rPr>
        <w:t>ні</w:t>
      </w:r>
      <w:r w:rsidR="00AB420E">
        <w:rPr>
          <w:sz w:val="28"/>
          <w:szCs w:val="28"/>
        </w:rPr>
        <w:t xml:space="preserve">страції </w:t>
      </w:r>
      <w:r w:rsidR="00AB420E">
        <w:rPr>
          <w:sz w:val="28"/>
          <w:szCs w:val="28"/>
          <w:lang w:val="uk-UA"/>
        </w:rPr>
        <w:t>ліцею</w:t>
      </w:r>
      <w:r w:rsidR="00AB420E">
        <w:rPr>
          <w:sz w:val="28"/>
          <w:szCs w:val="28"/>
        </w:rPr>
        <w:t xml:space="preserve"> </w:t>
      </w:r>
      <w:r>
        <w:rPr>
          <w:sz w:val="28"/>
          <w:szCs w:val="28"/>
        </w:rPr>
        <w:t xml:space="preserve"> та здійснення внутрішкільного контролю;</w:t>
      </w:r>
    </w:p>
    <w:p w:rsidR="00DC653D" w:rsidRDefault="00E66555">
      <w:pPr>
        <w:numPr>
          <w:ilvl w:val="0"/>
          <w:numId w:val="14"/>
        </w:numPr>
        <w:ind w:hanging="240"/>
        <w:jc w:val="both"/>
        <w:rPr>
          <w:sz w:val="28"/>
          <w:szCs w:val="28"/>
        </w:rPr>
      </w:pPr>
      <w:r>
        <w:rPr>
          <w:sz w:val="28"/>
          <w:szCs w:val="28"/>
        </w:rPr>
        <w:t xml:space="preserve">організація освітнього процесу, </w:t>
      </w:r>
      <w:proofErr w:type="gramStart"/>
      <w:r>
        <w:rPr>
          <w:sz w:val="28"/>
          <w:szCs w:val="28"/>
        </w:rPr>
        <w:t>р</w:t>
      </w:r>
      <w:proofErr w:type="gramEnd"/>
      <w:r>
        <w:rPr>
          <w:sz w:val="28"/>
          <w:szCs w:val="28"/>
        </w:rPr>
        <w:t>івень знань, умінь та навичок учнів, стан викладання предметів і курсів регіонального та шкільного компонентів базового навчального плану;</w:t>
      </w:r>
    </w:p>
    <w:p w:rsidR="00DC653D" w:rsidRDefault="00E66555">
      <w:pPr>
        <w:numPr>
          <w:ilvl w:val="0"/>
          <w:numId w:val="14"/>
        </w:numPr>
        <w:ind w:hanging="240"/>
        <w:jc w:val="both"/>
        <w:rPr>
          <w:sz w:val="28"/>
          <w:szCs w:val="28"/>
        </w:rPr>
      </w:pPr>
      <w:r>
        <w:rPr>
          <w:sz w:val="28"/>
          <w:szCs w:val="28"/>
        </w:rPr>
        <w:t>організація освітнього процесу, дистанційного навчання  в умовах карантину для запобігання поширенню на те</w:t>
      </w:r>
      <w:r w:rsidR="00AB420E">
        <w:rPr>
          <w:sz w:val="28"/>
          <w:szCs w:val="28"/>
        </w:rPr>
        <w:t>риторії України вірусу COVID-19</w:t>
      </w:r>
      <w:r w:rsidR="00AB420E">
        <w:rPr>
          <w:sz w:val="28"/>
          <w:szCs w:val="28"/>
          <w:lang w:val="uk-UA"/>
        </w:rPr>
        <w:t xml:space="preserve"> та воє</w:t>
      </w:r>
      <w:r w:rsidR="00F6165C">
        <w:rPr>
          <w:sz w:val="28"/>
          <w:szCs w:val="28"/>
          <w:lang w:val="uk-UA"/>
        </w:rPr>
        <w:t>н</w:t>
      </w:r>
      <w:r w:rsidR="00AB420E">
        <w:rPr>
          <w:sz w:val="28"/>
          <w:szCs w:val="28"/>
          <w:lang w:val="uk-UA"/>
        </w:rPr>
        <w:t>ного стану;</w:t>
      </w:r>
    </w:p>
    <w:p w:rsidR="00DC653D" w:rsidRDefault="00E66555">
      <w:pPr>
        <w:numPr>
          <w:ilvl w:val="0"/>
          <w:numId w:val="14"/>
        </w:numPr>
        <w:ind w:hanging="240"/>
        <w:jc w:val="both"/>
        <w:rPr>
          <w:sz w:val="28"/>
          <w:szCs w:val="28"/>
        </w:rPr>
      </w:pPr>
      <w:r>
        <w:rPr>
          <w:sz w:val="28"/>
          <w:szCs w:val="28"/>
        </w:rPr>
        <w:t>організація системи методичної роботи та навчально-методичне забезпечення педагогічного процесу;</w:t>
      </w:r>
    </w:p>
    <w:p w:rsidR="00DC653D" w:rsidRDefault="00E66555">
      <w:pPr>
        <w:numPr>
          <w:ilvl w:val="0"/>
          <w:numId w:val="14"/>
        </w:numPr>
        <w:ind w:hanging="240"/>
        <w:jc w:val="both"/>
        <w:rPr>
          <w:sz w:val="28"/>
          <w:szCs w:val="28"/>
        </w:rPr>
      </w:pPr>
      <w:r>
        <w:rPr>
          <w:sz w:val="28"/>
          <w:szCs w:val="28"/>
        </w:rPr>
        <w:t xml:space="preserve">стан роботи </w:t>
      </w:r>
      <w:r w:rsidR="00DA4CCB">
        <w:rPr>
          <w:sz w:val="28"/>
          <w:szCs w:val="28"/>
          <w:lang w:val="uk-UA"/>
        </w:rPr>
        <w:t>ліцею</w:t>
      </w:r>
      <w:r w:rsidR="00F6165C">
        <w:rPr>
          <w:sz w:val="28"/>
          <w:szCs w:val="28"/>
        </w:rPr>
        <w:t xml:space="preserve"> щодо реалізації  </w:t>
      </w:r>
      <w:r w:rsidR="00F6165C">
        <w:rPr>
          <w:sz w:val="28"/>
          <w:szCs w:val="28"/>
          <w:lang w:val="uk-UA"/>
        </w:rPr>
        <w:t>К</w:t>
      </w:r>
      <w:r>
        <w:rPr>
          <w:sz w:val="28"/>
          <w:szCs w:val="28"/>
        </w:rPr>
        <w:t>онцепції національного  виховання;</w:t>
      </w:r>
    </w:p>
    <w:p w:rsidR="00DC653D" w:rsidRDefault="00E66555">
      <w:pPr>
        <w:numPr>
          <w:ilvl w:val="0"/>
          <w:numId w:val="14"/>
        </w:numPr>
        <w:ind w:hanging="240"/>
        <w:jc w:val="both"/>
        <w:rPr>
          <w:sz w:val="28"/>
          <w:szCs w:val="28"/>
        </w:rPr>
      </w:pPr>
      <w:r>
        <w:rPr>
          <w:sz w:val="28"/>
          <w:szCs w:val="28"/>
        </w:rPr>
        <w:t>організація роботи  з охорони праці та попередження дитячого травматизму;</w:t>
      </w:r>
    </w:p>
    <w:p w:rsidR="00DC653D" w:rsidRDefault="00E66555">
      <w:pPr>
        <w:numPr>
          <w:ilvl w:val="0"/>
          <w:numId w:val="14"/>
        </w:numPr>
        <w:ind w:hanging="240"/>
        <w:jc w:val="both"/>
        <w:rPr>
          <w:sz w:val="28"/>
          <w:szCs w:val="28"/>
        </w:rPr>
      </w:pPr>
      <w:r>
        <w:rPr>
          <w:sz w:val="28"/>
          <w:szCs w:val="28"/>
        </w:rPr>
        <w:t xml:space="preserve">охорона дитинства та робота з дітьми </w:t>
      </w:r>
      <w:proofErr w:type="gramStart"/>
      <w:r>
        <w:rPr>
          <w:sz w:val="28"/>
          <w:szCs w:val="28"/>
        </w:rPr>
        <w:t>п</w:t>
      </w:r>
      <w:proofErr w:type="gramEnd"/>
      <w:r>
        <w:rPr>
          <w:sz w:val="28"/>
          <w:szCs w:val="28"/>
        </w:rPr>
        <w:t>ільгового контингенту;</w:t>
      </w:r>
    </w:p>
    <w:p w:rsidR="00DC653D" w:rsidRDefault="00E66555">
      <w:pPr>
        <w:numPr>
          <w:ilvl w:val="0"/>
          <w:numId w:val="14"/>
        </w:numPr>
        <w:ind w:hanging="240"/>
        <w:jc w:val="both"/>
        <w:rPr>
          <w:sz w:val="28"/>
          <w:szCs w:val="28"/>
        </w:rPr>
      </w:pPr>
      <w:r>
        <w:rPr>
          <w:sz w:val="28"/>
          <w:szCs w:val="28"/>
        </w:rPr>
        <w:t xml:space="preserve">кадрове забезпечення діяльності закладу освіти: атестація та проходження педагогічними працівниками курсів </w:t>
      </w:r>
      <w:proofErr w:type="gramStart"/>
      <w:r>
        <w:rPr>
          <w:sz w:val="28"/>
          <w:szCs w:val="28"/>
        </w:rPr>
        <w:t>п</w:t>
      </w:r>
      <w:proofErr w:type="gramEnd"/>
      <w:r>
        <w:rPr>
          <w:sz w:val="28"/>
          <w:szCs w:val="28"/>
        </w:rPr>
        <w:t>ідвищення кваліфікації;</w:t>
      </w:r>
    </w:p>
    <w:p w:rsidR="00DC653D" w:rsidRDefault="00E66555">
      <w:pPr>
        <w:ind w:firstLine="567"/>
        <w:jc w:val="both"/>
        <w:rPr>
          <w:sz w:val="28"/>
          <w:szCs w:val="28"/>
        </w:rPr>
      </w:pPr>
      <w:proofErr w:type="gramStart"/>
      <w:r>
        <w:rPr>
          <w:sz w:val="28"/>
          <w:szCs w:val="28"/>
        </w:rPr>
        <w:t xml:space="preserve">Робота з направлення діяльності закладу в межі нормативно – правового поля була ключовою   протягом року, а саме: </w:t>
      </w:r>
      <w:proofErr w:type="gramEnd"/>
    </w:p>
    <w:p w:rsidR="00DC653D" w:rsidRDefault="00E66555">
      <w:pPr>
        <w:numPr>
          <w:ilvl w:val="0"/>
          <w:numId w:val="18"/>
        </w:numPr>
        <w:ind w:right="40" w:hanging="240"/>
        <w:jc w:val="both"/>
        <w:rPr>
          <w:sz w:val="28"/>
          <w:szCs w:val="28"/>
        </w:rPr>
      </w:pPr>
      <w:r>
        <w:rPr>
          <w:sz w:val="28"/>
          <w:szCs w:val="28"/>
        </w:rPr>
        <w:t>розроблено функціональні обов’язки директора,</w:t>
      </w:r>
      <w:r w:rsidR="00F6165C">
        <w:rPr>
          <w:sz w:val="28"/>
          <w:szCs w:val="28"/>
          <w:lang w:val="uk-UA"/>
        </w:rPr>
        <w:t xml:space="preserve"> завідуючих філіями,</w:t>
      </w:r>
      <w:r>
        <w:rPr>
          <w:sz w:val="28"/>
          <w:szCs w:val="28"/>
        </w:rPr>
        <w:t xml:space="preserve"> заступників директора, педагогічних працівників, класних керівників, завідуючих кабінетів, спеціалі</w:t>
      </w:r>
      <w:proofErr w:type="gramStart"/>
      <w:r>
        <w:rPr>
          <w:sz w:val="28"/>
          <w:szCs w:val="28"/>
        </w:rPr>
        <w:t>ст</w:t>
      </w:r>
      <w:proofErr w:type="gramEnd"/>
      <w:r>
        <w:rPr>
          <w:sz w:val="28"/>
          <w:szCs w:val="28"/>
        </w:rPr>
        <w:t>ів, обслуговуючого персоналу;</w:t>
      </w:r>
    </w:p>
    <w:p w:rsidR="00DC653D" w:rsidRDefault="00E66555">
      <w:pPr>
        <w:numPr>
          <w:ilvl w:val="0"/>
          <w:numId w:val="18"/>
        </w:numPr>
        <w:ind w:right="40" w:hanging="240"/>
        <w:jc w:val="both"/>
        <w:rPr>
          <w:sz w:val="28"/>
          <w:szCs w:val="28"/>
        </w:rPr>
      </w:pPr>
      <w:r>
        <w:rPr>
          <w:sz w:val="28"/>
          <w:szCs w:val="28"/>
        </w:rPr>
        <w:t>розроблено та прийнято Правила внутрішнього трудового розпорядку закладу;</w:t>
      </w:r>
    </w:p>
    <w:p w:rsidR="00DC653D" w:rsidRDefault="00E66555">
      <w:pPr>
        <w:numPr>
          <w:ilvl w:val="0"/>
          <w:numId w:val="18"/>
        </w:numPr>
        <w:ind w:right="40" w:hanging="240"/>
        <w:jc w:val="both"/>
        <w:rPr>
          <w:sz w:val="28"/>
          <w:szCs w:val="28"/>
        </w:rPr>
      </w:pPr>
      <w:r>
        <w:rPr>
          <w:sz w:val="28"/>
          <w:szCs w:val="28"/>
        </w:rPr>
        <w:t>розроблені та затверджені функціональні обов’язки працівникі</w:t>
      </w:r>
      <w:proofErr w:type="gramStart"/>
      <w:r>
        <w:rPr>
          <w:sz w:val="28"/>
          <w:szCs w:val="28"/>
        </w:rPr>
        <w:t>в</w:t>
      </w:r>
      <w:proofErr w:type="gramEnd"/>
      <w:r>
        <w:rPr>
          <w:sz w:val="28"/>
          <w:szCs w:val="28"/>
        </w:rPr>
        <w:t xml:space="preserve"> закладу з питань охорони праці;</w:t>
      </w:r>
    </w:p>
    <w:p w:rsidR="00DC653D" w:rsidRDefault="00E66555">
      <w:pPr>
        <w:numPr>
          <w:ilvl w:val="0"/>
          <w:numId w:val="18"/>
        </w:numPr>
        <w:ind w:right="40" w:hanging="240"/>
        <w:jc w:val="both"/>
        <w:rPr>
          <w:sz w:val="28"/>
          <w:szCs w:val="28"/>
        </w:rPr>
      </w:pPr>
      <w:r>
        <w:rPr>
          <w:sz w:val="28"/>
          <w:szCs w:val="28"/>
        </w:rPr>
        <w:t xml:space="preserve">завершено створення номенклатури справ закладу освіти; </w:t>
      </w:r>
    </w:p>
    <w:p w:rsidR="00DC653D" w:rsidRDefault="00E66555">
      <w:pPr>
        <w:numPr>
          <w:ilvl w:val="0"/>
          <w:numId w:val="18"/>
        </w:numPr>
        <w:ind w:right="40" w:hanging="240"/>
        <w:jc w:val="both"/>
        <w:rPr>
          <w:sz w:val="28"/>
          <w:szCs w:val="28"/>
        </w:rPr>
      </w:pPr>
      <w:r>
        <w:rPr>
          <w:sz w:val="28"/>
          <w:szCs w:val="28"/>
        </w:rPr>
        <w:t>проводилась цілеспрямована робота щодо вдосконалення діяльності всіх структур закладу згідно  з його Статутом;</w:t>
      </w:r>
    </w:p>
    <w:p w:rsidR="00DC653D" w:rsidRDefault="00E66555">
      <w:pPr>
        <w:numPr>
          <w:ilvl w:val="0"/>
          <w:numId w:val="18"/>
        </w:numPr>
        <w:ind w:right="40" w:hanging="240"/>
        <w:jc w:val="both"/>
        <w:rPr>
          <w:sz w:val="28"/>
          <w:szCs w:val="28"/>
        </w:rPr>
      </w:pPr>
      <w:r>
        <w:rPr>
          <w:sz w:val="28"/>
          <w:szCs w:val="28"/>
        </w:rPr>
        <w:t>Колективний догові</w:t>
      </w:r>
      <w:proofErr w:type="gramStart"/>
      <w:r>
        <w:rPr>
          <w:sz w:val="28"/>
          <w:szCs w:val="28"/>
        </w:rPr>
        <w:t>р</w:t>
      </w:r>
      <w:proofErr w:type="gramEnd"/>
      <w:r>
        <w:rPr>
          <w:sz w:val="28"/>
          <w:szCs w:val="28"/>
        </w:rPr>
        <w:t xml:space="preserve"> між адміністрацією </w:t>
      </w:r>
      <w:r w:rsidR="00DA4CCB">
        <w:rPr>
          <w:color w:val="212121"/>
          <w:sz w:val="28"/>
          <w:szCs w:val="28"/>
        </w:rPr>
        <w:t>ліцею</w:t>
      </w:r>
      <w:r w:rsidR="00DA4CCB">
        <w:rPr>
          <w:sz w:val="28"/>
          <w:szCs w:val="28"/>
        </w:rPr>
        <w:t xml:space="preserve"> </w:t>
      </w:r>
      <w:r>
        <w:rPr>
          <w:sz w:val="28"/>
          <w:szCs w:val="28"/>
        </w:rPr>
        <w:t>та профспілковим комітетом відповідає сучасним нормативно-законодавчим документам.</w:t>
      </w:r>
    </w:p>
    <w:p w:rsidR="00DC653D" w:rsidRDefault="00E665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t xml:space="preserve">За участю вищезазначених органів вирішувалися найбільш важливі питання діяльності закладу, залучення та використання поза-бюджетних коштів, розвиток матеріально–технічної бази, організація освітнього процесу. </w:t>
      </w:r>
    </w:p>
    <w:p w:rsidR="00DC653D" w:rsidRDefault="00DA4CC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r>
      <w:r>
        <w:rPr>
          <w:sz w:val="28"/>
          <w:szCs w:val="28"/>
          <w:lang w:val="uk-UA"/>
        </w:rPr>
        <w:t>Ліцей</w:t>
      </w:r>
      <w:r w:rsidR="00E66555">
        <w:rPr>
          <w:sz w:val="28"/>
          <w:szCs w:val="28"/>
        </w:rPr>
        <w:t xml:space="preserve"> не достатньо забезпечена комп’ютерами. Педагогічним працівникам  небхідно покращити навики роботи  з електронними носіями інформації, з гаджетами,  з інформаційними технологіями, які необхідно використовувати у роботі. </w:t>
      </w:r>
      <w:proofErr w:type="gramStart"/>
      <w:r w:rsidR="00E66555">
        <w:rPr>
          <w:sz w:val="28"/>
          <w:szCs w:val="28"/>
        </w:rPr>
        <w:t>Ц</w:t>
      </w:r>
      <w:proofErr w:type="gramEnd"/>
      <w:r w:rsidR="00E66555">
        <w:rPr>
          <w:sz w:val="28"/>
          <w:szCs w:val="28"/>
        </w:rPr>
        <w:t>і важливі педагогічні навики, стали невід’ємними складовими освітнього процесу.</w:t>
      </w:r>
    </w:p>
    <w:p w:rsidR="00DC653D" w:rsidRPr="00DA4CCB" w:rsidRDefault="00DC653D" w:rsidP="00DA4CCB">
      <w:pPr>
        <w:tabs>
          <w:tab w:val="left" w:pos="720"/>
          <w:tab w:val="left" w:pos="1440"/>
          <w:tab w:val="left" w:pos="2160"/>
        </w:tabs>
        <w:rPr>
          <w:b/>
          <w:sz w:val="28"/>
          <w:szCs w:val="28"/>
          <w:highlight w:val="yellow"/>
          <w:lang w:val="uk-UA"/>
        </w:rPr>
      </w:pPr>
    </w:p>
    <w:p w:rsidR="00DC653D" w:rsidRDefault="00E66555">
      <w:pPr>
        <w:tabs>
          <w:tab w:val="left" w:pos="0"/>
        </w:tabs>
        <w:jc w:val="center"/>
        <w:rPr>
          <w:sz w:val="28"/>
          <w:szCs w:val="28"/>
        </w:rPr>
      </w:pPr>
      <w:r>
        <w:rPr>
          <w:b/>
          <w:sz w:val="28"/>
          <w:szCs w:val="28"/>
        </w:rPr>
        <w:t>Фінансово-господарська діяльність</w:t>
      </w:r>
    </w:p>
    <w:p w:rsidR="00DC653D" w:rsidRDefault="00E66555">
      <w:pPr>
        <w:ind w:firstLine="709"/>
        <w:jc w:val="both"/>
        <w:rPr>
          <w:sz w:val="28"/>
          <w:szCs w:val="28"/>
        </w:rPr>
      </w:pPr>
      <w:r>
        <w:rPr>
          <w:sz w:val="28"/>
          <w:szCs w:val="28"/>
        </w:rPr>
        <w:t xml:space="preserve">Планово-господарська діяльність </w:t>
      </w:r>
      <w:r w:rsidR="00DA4CCB">
        <w:rPr>
          <w:color w:val="212121"/>
          <w:sz w:val="28"/>
          <w:szCs w:val="28"/>
        </w:rPr>
        <w:t>ліцею</w:t>
      </w:r>
      <w:r>
        <w:rPr>
          <w:sz w:val="28"/>
          <w:szCs w:val="28"/>
        </w:rPr>
        <w:t xml:space="preserve"> у 202</w:t>
      </w:r>
      <w:r w:rsidR="00DA4CCB">
        <w:rPr>
          <w:sz w:val="28"/>
          <w:szCs w:val="28"/>
          <w:lang w:val="uk-UA"/>
        </w:rPr>
        <w:t>1</w:t>
      </w:r>
      <w:r w:rsidR="00DA4CCB">
        <w:rPr>
          <w:sz w:val="28"/>
          <w:szCs w:val="28"/>
        </w:rPr>
        <w:t>-2022</w:t>
      </w:r>
      <w:r>
        <w:rPr>
          <w:sz w:val="28"/>
          <w:szCs w:val="28"/>
        </w:rPr>
        <w:t xml:space="preserve"> навчальному році була спрямована на створення належних санітарно-побутових умов навчання та виховання учнів, вдосконалення н</w:t>
      </w:r>
      <w:r w:rsidR="008B0595">
        <w:rPr>
          <w:sz w:val="28"/>
          <w:szCs w:val="28"/>
        </w:rPr>
        <w:t xml:space="preserve">авчально-матеріальної бази </w:t>
      </w:r>
      <w:r w:rsidR="00DA4CCB" w:rsidRPr="00DA4CCB">
        <w:rPr>
          <w:color w:val="212121"/>
          <w:sz w:val="28"/>
          <w:szCs w:val="28"/>
        </w:rPr>
        <w:t xml:space="preserve"> </w:t>
      </w:r>
      <w:r w:rsidR="00DA4CCB">
        <w:rPr>
          <w:color w:val="212121"/>
          <w:sz w:val="28"/>
          <w:szCs w:val="28"/>
        </w:rPr>
        <w:t>ліцею</w:t>
      </w:r>
      <w:r>
        <w:rPr>
          <w:sz w:val="28"/>
          <w:szCs w:val="28"/>
        </w:rPr>
        <w:t xml:space="preserve">, осучаснення інтер’єру шкільних приміщень. Достатньо уваги було приділено питанню економії енергоносіїв, раціональному використанню фінансових ресурсів. Основним джерелом фінансування школи був місцевий  бюджет -  оплата енергоносіїв, харчування учнів 1 класів та дітей </w:t>
      </w:r>
      <w:proofErr w:type="gramStart"/>
      <w:r>
        <w:rPr>
          <w:sz w:val="28"/>
          <w:szCs w:val="28"/>
        </w:rPr>
        <w:t>п</w:t>
      </w:r>
      <w:proofErr w:type="gramEnd"/>
      <w:r>
        <w:rPr>
          <w:sz w:val="28"/>
          <w:szCs w:val="28"/>
        </w:rPr>
        <w:t xml:space="preserve">ільгового контингенту, заробітна плата працівників </w:t>
      </w:r>
      <w:r w:rsidR="00DA4CCB">
        <w:rPr>
          <w:sz w:val="28"/>
          <w:szCs w:val="28"/>
          <w:lang w:val="uk-UA"/>
        </w:rPr>
        <w:t>ліцею</w:t>
      </w:r>
      <w:r>
        <w:rPr>
          <w:sz w:val="28"/>
          <w:szCs w:val="28"/>
        </w:rPr>
        <w:t>.</w:t>
      </w:r>
    </w:p>
    <w:p w:rsidR="00DC653D" w:rsidRDefault="00E66555">
      <w:pPr>
        <w:ind w:firstLine="709"/>
        <w:jc w:val="both"/>
        <w:rPr>
          <w:sz w:val="28"/>
          <w:szCs w:val="28"/>
        </w:rPr>
      </w:pPr>
      <w:r>
        <w:rPr>
          <w:sz w:val="28"/>
          <w:szCs w:val="28"/>
        </w:rPr>
        <w:t>У 202</w:t>
      </w:r>
      <w:r w:rsidR="00DA4CCB">
        <w:rPr>
          <w:sz w:val="28"/>
          <w:szCs w:val="28"/>
          <w:lang w:val="uk-UA"/>
        </w:rPr>
        <w:t>1</w:t>
      </w:r>
      <w:r>
        <w:rPr>
          <w:sz w:val="28"/>
          <w:szCs w:val="28"/>
        </w:rPr>
        <w:t>-202</w:t>
      </w:r>
      <w:r w:rsidR="00DA4CCB">
        <w:rPr>
          <w:sz w:val="28"/>
          <w:szCs w:val="28"/>
          <w:lang w:val="uk-UA"/>
        </w:rPr>
        <w:t>2</w:t>
      </w:r>
      <w:r>
        <w:rPr>
          <w:sz w:val="28"/>
          <w:szCs w:val="28"/>
        </w:rPr>
        <w:t xml:space="preserve"> навчальному році здійснено ряд закупівель, а саме:</w:t>
      </w:r>
    </w:p>
    <w:p w:rsidR="00DC653D" w:rsidRDefault="008B0595" w:rsidP="008B0595">
      <w:pPr>
        <w:jc w:val="both"/>
        <w:rPr>
          <w:sz w:val="28"/>
          <w:szCs w:val="28"/>
          <w:lang w:val="uk-UA"/>
        </w:rPr>
      </w:pPr>
      <w:r>
        <w:rPr>
          <w:sz w:val="28"/>
          <w:szCs w:val="28"/>
          <w:lang w:val="uk-UA"/>
        </w:rPr>
        <w:t>1.</w:t>
      </w:r>
      <w:r w:rsidRPr="008B0595">
        <w:rPr>
          <w:sz w:val="28"/>
          <w:szCs w:val="28"/>
        </w:rPr>
        <w:t>Заміна вікон</w:t>
      </w:r>
      <w:r w:rsidRPr="008B0595">
        <w:rPr>
          <w:sz w:val="28"/>
          <w:szCs w:val="28"/>
          <w:lang w:val="en-US"/>
        </w:rPr>
        <w:t xml:space="preserve"> – 48686</w:t>
      </w:r>
      <w:r w:rsidRPr="008B0595">
        <w:rPr>
          <w:sz w:val="28"/>
          <w:szCs w:val="28"/>
          <w:lang w:val="uk-UA"/>
        </w:rPr>
        <w:t xml:space="preserve"> грн.</w:t>
      </w:r>
    </w:p>
    <w:p w:rsidR="008B0595" w:rsidRDefault="008B0595" w:rsidP="008B0595">
      <w:pPr>
        <w:jc w:val="both"/>
        <w:rPr>
          <w:sz w:val="28"/>
          <w:szCs w:val="28"/>
          <w:lang w:val="uk-UA"/>
        </w:rPr>
      </w:pPr>
      <w:r>
        <w:rPr>
          <w:sz w:val="28"/>
          <w:szCs w:val="28"/>
          <w:lang w:val="uk-UA"/>
        </w:rPr>
        <w:t>2.</w:t>
      </w:r>
      <w:r w:rsidRPr="008B0595">
        <w:t xml:space="preserve"> </w:t>
      </w:r>
      <w:r w:rsidRPr="008B0595">
        <w:rPr>
          <w:sz w:val="28"/>
          <w:szCs w:val="28"/>
          <w:lang w:val="uk-UA"/>
        </w:rPr>
        <w:t>Проведення заходів із захисту від підтоплення і затоплення, направлених на запобігання розвитку небезпечних геологічних процесів, усунення або зниження до допустимого рівня їх негативного впливу на території Бурштинського ліцею №3 в м.Бурштин Бурштинської територіальної громади (Капітальний ремонт)</w:t>
      </w:r>
      <w:r>
        <w:rPr>
          <w:sz w:val="28"/>
          <w:szCs w:val="28"/>
          <w:lang w:val="uk-UA"/>
        </w:rPr>
        <w:t xml:space="preserve"> – </w:t>
      </w:r>
      <w:r w:rsidRPr="008B0595">
        <w:rPr>
          <w:sz w:val="28"/>
          <w:szCs w:val="28"/>
          <w:lang w:val="uk-UA"/>
        </w:rPr>
        <w:t>1338369</w:t>
      </w:r>
      <w:r>
        <w:rPr>
          <w:sz w:val="28"/>
          <w:szCs w:val="28"/>
          <w:lang w:val="uk-UA"/>
        </w:rPr>
        <w:t xml:space="preserve"> грн.</w:t>
      </w:r>
    </w:p>
    <w:p w:rsidR="008B0595" w:rsidRDefault="008B0595" w:rsidP="008B0595">
      <w:pPr>
        <w:jc w:val="both"/>
        <w:rPr>
          <w:sz w:val="28"/>
          <w:szCs w:val="28"/>
          <w:lang w:val="uk-UA"/>
        </w:rPr>
      </w:pPr>
      <w:r>
        <w:rPr>
          <w:sz w:val="28"/>
          <w:szCs w:val="28"/>
          <w:lang w:val="uk-UA"/>
        </w:rPr>
        <w:t>3.</w:t>
      </w:r>
      <w:r w:rsidRPr="008B0595">
        <w:t xml:space="preserve"> </w:t>
      </w:r>
      <w:r w:rsidRPr="008B0595">
        <w:rPr>
          <w:sz w:val="28"/>
          <w:szCs w:val="28"/>
          <w:lang w:val="uk-UA"/>
        </w:rPr>
        <w:t>Поточний ремонт стін та підлоги підвального приміщення для ВПО у Новомартинівській філії Бурштинського ліцею №3</w:t>
      </w:r>
      <w:r>
        <w:rPr>
          <w:sz w:val="28"/>
          <w:szCs w:val="28"/>
          <w:lang w:val="uk-UA"/>
        </w:rPr>
        <w:t xml:space="preserve"> - </w:t>
      </w:r>
      <w:r w:rsidRPr="008B0595">
        <w:rPr>
          <w:sz w:val="28"/>
          <w:szCs w:val="28"/>
          <w:lang w:val="uk-UA"/>
        </w:rPr>
        <w:t>85352,4</w:t>
      </w:r>
      <w:r>
        <w:rPr>
          <w:sz w:val="28"/>
          <w:szCs w:val="28"/>
          <w:lang w:val="uk-UA"/>
        </w:rPr>
        <w:t xml:space="preserve"> грн.</w:t>
      </w:r>
    </w:p>
    <w:p w:rsidR="008B0595" w:rsidRDefault="008B0595" w:rsidP="008B0595">
      <w:pPr>
        <w:jc w:val="both"/>
        <w:rPr>
          <w:sz w:val="28"/>
          <w:szCs w:val="28"/>
          <w:lang w:val="uk-UA"/>
        </w:rPr>
      </w:pPr>
      <w:r>
        <w:rPr>
          <w:sz w:val="28"/>
          <w:szCs w:val="28"/>
          <w:lang w:val="uk-UA"/>
        </w:rPr>
        <w:t>4.</w:t>
      </w:r>
      <w:r w:rsidRPr="008B0595">
        <w:t xml:space="preserve"> </w:t>
      </w:r>
      <w:r w:rsidRPr="008B0595">
        <w:rPr>
          <w:sz w:val="28"/>
          <w:szCs w:val="28"/>
          <w:lang w:val="uk-UA"/>
        </w:rPr>
        <w:t>Технічний нагляд: Поточний ремонт стін та підлоги підвального приміщення для ВПО у Новомартинівській філії Бурштинського ліцею №3</w:t>
      </w:r>
      <w:r>
        <w:rPr>
          <w:sz w:val="28"/>
          <w:szCs w:val="28"/>
          <w:lang w:val="uk-UA"/>
        </w:rPr>
        <w:t xml:space="preserve"> – </w:t>
      </w:r>
      <w:r w:rsidRPr="008B0595">
        <w:rPr>
          <w:sz w:val="28"/>
          <w:szCs w:val="28"/>
          <w:lang w:val="uk-UA"/>
        </w:rPr>
        <w:t>1630</w:t>
      </w:r>
      <w:r>
        <w:rPr>
          <w:sz w:val="28"/>
          <w:szCs w:val="28"/>
          <w:lang w:val="uk-UA"/>
        </w:rPr>
        <w:t xml:space="preserve"> грн.</w:t>
      </w:r>
    </w:p>
    <w:p w:rsidR="008B0595" w:rsidRDefault="008B0595" w:rsidP="008B0595">
      <w:pPr>
        <w:jc w:val="both"/>
        <w:rPr>
          <w:sz w:val="28"/>
          <w:szCs w:val="28"/>
          <w:lang w:val="uk-UA"/>
        </w:rPr>
      </w:pPr>
      <w:r>
        <w:rPr>
          <w:sz w:val="28"/>
          <w:szCs w:val="28"/>
          <w:lang w:val="uk-UA"/>
        </w:rPr>
        <w:t>5.</w:t>
      </w:r>
      <w:r w:rsidRPr="008B0595">
        <w:t xml:space="preserve"> </w:t>
      </w:r>
      <w:r w:rsidRPr="008B0595">
        <w:rPr>
          <w:sz w:val="28"/>
          <w:szCs w:val="28"/>
          <w:lang w:val="uk-UA"/>
        </w:rPr>
        <w:t>Ремонт укриття Бурштинського ліцею №3 Бурштинської міської ради (Виготовлення і встановлення дверей)</w:t>
      </w:r>
      <w:r>
        <w:rPr>
          <w:sz w:val="28"/>
          <w:szCs w:val="28"/>
          <w:lang w:val="uk-UA"/>
        </w:rPr>
        <w:t xml:space="preserve"> – </w:t>
      </w:r>
      <w:r w:rsidRPr="008B0595">
        <w:rPr>
          <w:sz w:val="28"/>
          <w:szCs w:val="28"/>
          <w:lang w:val="uk-UA"/>
        </w:rPr>
        <w:t>25000</w:t>
      </w:r>
      <w:r>
        <w:rPr>
          <w:sz w:val="28"/>
          <w:szCs w:val="28"/>
          <w:lang w:val="uk-UA"/>
        </w:rPr>
        <w:t xml:space="preserve"> грн.</w:t>
      </w:r>
    </w:p>
    <w:p w:rsidR="008B0595" w:rsidRDefault="008B0595" w:rsidP="008B0595">
      <w:pPr>
        <w:jc w:val="both"/>
        <w:rPr>
          <w:sz w:val="28"/>
          <w:szCs w:val="28"/>
          <w:lang w:val="uk-UA"/>
        </w:rPr>
      </w:pPr>
      <w:r>
        <w:rPr>
          <w:sz w:val="28"/>
          <w:szCs w:val="28"/>
          <w:lang w:val="uk-UA"/>
        </w:rPr>
        <w:t>6.</w:t>
      </w:r>
      <w:r w:rsidRPr="008B0595">
        <w:t xml:space="preserve"> </w:t>
      </w:r>
      <w:r w:rsidRPr="008B0595">
        <w:rPr>
          <w:sz w:val="28"/>
          <w:szCs w:val="28"/>
          <w:lang w:val="uk-UA"/>
        </w:rPr>
        <w:t>Технічний нагляд : капітальний ремонт (заміна вікон)</w:t>
      </w:r>
      <w:r>
        <w:rPr>
          <w:sz w:val="28"/>
          <w:szCs w:val="28"/>
          <w:lang w:val="uk-UA"/>
        </w:rPr>
        <w:t xml:space="preserve"> – </w:t>
      </w:r>
      <w:r w:rsidRPr="008B0595">
        <w:rPr>
          <w:sz w:val="28"/>
          <w:szCs w:val="28"/>
          <w:lang w:val="uk-UA"/>
        </w:rPr>
        <w:t>1178</w:t>
      </w:r>
      <w:r>
        <w:rPr>
          <w:sz w:val="28"/>
          <w:szCs w:val="28"/>
          <w:lang w:val="uk-UA"/>
        </w:rPr>
        <w:t xml:space="preserve"> грн.</w:t>
      </w:r>
    </w:p>
    <w:p w:rsidR="008B0595" w:rsidRDefault="008B0595" w:rsidP="008B0595">
      <w:pPr>
        <w:jc w:val="both"/>
        <w:rPr>
          <w:sz w:val="28"/>
          <w:szCs w:val="28"/>
          <w:lang w:val="uk-UA"/>
        </w:rPr>
      </w:pPr>
      <w:r>
        <w:rPr>
          <w:sz w:val="28"/>
          <w:szCs w:val="28"/>
          <w:lang w:val="uk-UA"/>
        </w:rPr>
        <w:t>7. Реконструкція каналізаційних мереж і споруд у Дем’янівській філії – 12000 грн.</w:t>
      </w:r>
    </w:p>
    <w:p w:rsidR="008B0595" w:rsidRDefault="008B0595" w:rsidP="008B0595">
      <w:pPr>
        <w:jc w:val="both"/>
        <w:rPr>
          <w:bCs/>
          <w:color w:val="000000"/>
          <w:sz w:val="28"/>
          <w:szCs w:val="28"/>
          <w:lang w:val="uk-UA"/>
        </w:rPr>
      </w:pPr>
      <w:r>
        <w:rPr>
          <w:sz w:val="28"/>
          <w:szCs w:val="28"/>
          <w:lang w:val="uk-UA"/>
        </w:rPr>
        <w:t>8.</w:t>
      </w:r>
      <w:r w:rsidRPr="008B0595">
        <w:rPr>
          <w:rFonts w:ascii="Calibri" w:hAnsi="Calibri" w:cs="Calibri"/>
          <w:b/>
          <w:bCs/>
          <w:color w:val="000000"/>
        </w:rPr>
        <w:t xml:space="preserve"> </w:t>
      </w:r>
      <w:r w:rsidRPr="008B0595">
        <w:rPr>
          <w:bCs/>
          <w:color w:val="000000"/>
          <w:sz w:val="28"/>
          <w:szCs w:val="28"/>
        </w:rPr>
        <w:t>Татамі</w:t>
      </w:r>
      <w:r>
        <w:rPr>
          <w:bCs/>
          <w:color w:val="000000"/>
          <w:sz w:val="28"/>
          <w:szCs w:val="28"/>
          <w:lang w:val="uk-UA"/>
        </w:rPr>
        <w:t xml:space="preserve"> – 9000грн.</w:t>
      </w:r>
    </w:p>
    <w:p w:rsidR="008B0595" w:rsidRPr="00E4262A" w:rsidRDefault="008B0595" w:rsidP="008B0595">
      <w:pPr>
        <w:jc w:val="both"/>
        <w:rPr>
          <w:bCs/>
          <w:color w:val="000000"/>
          <w:sz w:val="28"/>
          <w:szCs w:val="28"/>
          <w:lang w:val="uk-UA"/>
        </w:rPr>
      </w:pPr>
      <w:r>
        <w:rPr>
          <w:bCs/>
          <w:color w:val="000000"/>
          <w:sz w:val="28"/>
          <w:szCs w:val="28"/>
          <w:lang w:val="uk-UA"/>
        </w:rPr>
        <w:t>9.</w:t>
      </w:r>
      <w:r w:rsidR="00E4262A">
        <w:rPr>
          <w:bCs/>
          <w:color w:val="000000"/>
          <w:sz w:val="28"/>
          <w:szCs w:val="28"/>
          <w:lang w:val="uk-UA"/>
        </w:rPr>
        <w:t xml:space="preserve">Заміна </w:t>
      </w:r>
      <w:r w:rsidR="00E4262A" w:rsidRPr="00E4262A">
        <w:rPr>
          <w:rFonts w:ascii="Calibri" w:hAnsi="Calibri" w:cs="Calibri"/>
          <w:b/>
          <w:bCs/>
          <w:color w:val="000000"/>
        </w:rPr>
        <w:t xml:space="preserve"> </w:t>
      </w:r>
      <w:r w:rsidR="00E4262A" w:rsidRPr="00E4262A">
        <w:rPr>
          <w:bCs/>
          <w:color w:val="000000"/>
          <w:sz w:val="28"/>
          <w:szCs w:val="28"/>
          <w:lang w:val="uk-UA"/>
        </w:rPr>
        <w:t>с</w:t>
      </w:r>
      <w:r w:rsidR="00E4262A" w:rsidRPr="00E4262A">
        <w:rPr>
          <w:bCs/>
          <w:color w:val="000000"/>
          <w:sz w:val="28"/>
          <w:szCs w:val="28"/>
        </w:rPr>
        <w:t>вітильник</w:t>
      </w:r>
      <w:r w:rsidR="00E4262A" w:rsidRPr="00E4262A">
        <w:rPr>
          <w:bCs/>
          <w:color w:val="000000"/>
          <w:sz w:val="28"/>
          <w:szCs w:val="28"/>
          <w:lang w:val="uk-UA"/>
        </w:rPr>
        <w:t xml:space="preserve">ів на </w:t>
      </w:r>
      <w:r w:rsidR="00E4262A" w:rsidRPr="00E4262A">
        <w:rPr>
          <w:bCs/>
          <w:color w:val="000000"/>
          <w:sz w:val="28"/>
          <w:szCs w:val="28"/>
          <w:lang w:val="en-US"/>
        </w:rPr>
        <w:t xml:space="preserve">Led </w:t>
      </w:r>
      <w:r w:rsidR="00E4262A" w:rsidRPr="00E4262A">
        <w:rPr>
          <w:bCs/>
          <w:color w:val="000000"/>
          <w:sz w:val="28"/>
          <w:szCs w:val="28"/>
          <w:lang w:val="uk-UA"/>
        </w:rPr>
        <w:t>панелі -  129000 грн.</w:t>
      </w:r>
    </w:p>
    <w:p w:rsidR="00E4262A" w:rsidRPr="00E4262A" w:rsidRDefault="00E4262A" w:rsidP="008B0595">
      <w:pPr>
        <w:jc w:val="both"/>
        <w:rPr>
          <w:color w:val="000000"/>
          <w:sz w:val="28"/>
          <w:szCs w:val="28"/>
          <w:lang w:val="uk-UA"/>
        </w:rPr>
      </w:pPr>
      <w:r w:rsidRPr="00E4262A">
        <w:rPr>
          <w:bCs/>
          <w:color w:val="000000"/>
          <w:sz w:val="28"/>
          <w:szCs w:val="28"/>
          <w:lang w:val="uk-UA"/>
        </w:rPr>
        <w:t>10.</w:t>
      </w:r>
      <w:r w:rsidRPr="00E4262A">
        <w:rPr>
          <w:bCs/>
          <w:color w:val="000000"/>
          <w:sz w:val="28"/>
          <w:szCs w:val="28"/>
        </w:rPr>
        <w:t xml:space="preserve"> Майданчик Новомартинівської фі</w:t>
      </w:r>
      <w:proofErr w:type="gramStart"/>
      <w:r w:rsidRPr="00E4262A">
        <w:rPr>
          <w:bCs/>
          <w:color w:val="000000"/>
          <w:sz w:val="28"/>
          <w:szCs w:val="28"/>
        </w:rPr>
        <w:t>л</w:t>
      </w:r>
      <w:proofErr w:type="gramEnd"/>
      <w:r w:rsidRPr="00E4262A">
        <w:rPr>
          <w:bCs/>
          <w:color w:val="000000"/>
          <w:sz w:val="28"/>
          <w:szCs w:val="28"/>
        </w:rPr>
        <w:t xml:space="preserve">ії </w:t>
      </w:r>
      <w:r w:rsidRPr="00E4262A">
        <w:rPr>
          <w:bCs/>
          <w:color w:val="000000"/>
          <w:sz w:val="28"/>
          <w:szCs w:val="28"/>
          <w:lang w:val="uk-UA"/>
        </w:rPr>
        <w:t xml:space="preserve">Бурштинського ліцею №3 - </w:t>
      </w:r>
      <w:r w:rsidRPr="00E4262A">
        <w:rPr>
          <w:color w:val="000000"/>
          <w:sz w:val="28"/>
          <w:szCs w:val="28"/>
        </w:rPr>
        <w:t>48684,00</w:t>
      </w:r>
      <w:r w:rsidRPr="00E4262A">
        <w:rPr>
          <w:color w:val="000000"/>
          <w:sz w:val="28"/>
          <w:szCs w:val="28"/>
          <w:lang w:val="uk-UA"/>
        </w:rPr>
        <w:t xml:space="preserve"> грн.</w:t>
      </w:r>
    </w:p>
    <w:p w:rsidR="00E4262A" w:rsidRDefault="00E4262A" w:rsidP="008B0595">
      <w:pPr>
        <w:jc w:val="both"/>
        <w:rPr>
          <w:color w:val="000000"/>
          <w:sz w:val="28"/>
          <w:szCs w:val="28"/>
          <w:lang w:val="uk-UA"/>
        </w:rPr>
      </w:pPr>
      <w:r w:rsidRPr="00E4262A">
        <w:rPr>
          <w:color w:val="000000"/>
          <w:sz w:val="28"/>
          <w:szCs w:val="28"/>
          <w:lang w:val="uk-UA"/>
        </w:rPr>
        <w:t xml:space="preserve">11. Спортивно-ігровий майданчик Бурштинського ліцею №3 </w:t>
      </w:r>
      <w:r>
        <w:rPr>
          <w:color w:val="000000"/>
          <w:sz w:val="28"/>
          <w:szCs w:val="28"/>
          <w:lang w:val="uk-UA"/>
        </w:rPr>
        <w:t>– 80000грн.</w:t>
      </w:r>
    </w:p>
    <w:p w:rsidR="00E4262A" w:rsidRPr="00E4262A" w:rsidRDefault="00E4262A" w:rsidP="008B0595">
      <w:pPr>
        <w:jc w:val="both"/>
        <w:rPr>
          <w:color w:val="000000"/>
          <w:sz w:val="28"/>
          <w:szCs w:val="28"/>
          <w:lang w:val="uk-UA"/>
        </w:rPr>
      </w:pPr>
      <w:r>
        <w:rPr>
          <w:color w:val="000000"/>
          <w:sz w:val="28"/>
          <w:szCs w:val="28"/>
          <w:lang w:val="uk-UA"/>
        </w:rPr>
        <w:t>12.</w:t>
      </w:r>
      <w:r w:rsidRPr="00E4262A">
        <w:rPr>
          <w:rFonts w:ascii="Calibri" w:hAnsi="Calibri" w:cs="Calibri"/>
          <w:b/>
          <w:bCs/>
          <w:color w:val="000000"/>
        </w:rPr>
        <w:t xml:space="preserve"> </w:t>
      </w:r>
      <w:r w:rsidRPr="00E4262A">
        <w:rPr>
          <w:bCs/>
          <w:color w:val="000000"/>
          <w:sz w:val="28"/>
          <w:szCs w:val="28"/>
        </w:rPr>
        <w:t>Ламінатор</w:t>
      </w:r>
      <w:r w:rsidRPr="00E4262A">
        <w:rPr>
          <w:bCs/>
          <w:color w:val="000000"/>
          <w:sz w:val="28"/>
          <w:szCs w:val="28"/>
          <w:lang w:val="uk-UA"/>
        </w:rPr>
        <w:t xml:space="preserve"> - </w:t>
      </w:r>
      <w:r w:rsidRPr="00E4262A">
        <w:rPr>
          <w:color w:val="000000"/>
          <w:sz w:val="28"/>
          <w:szCs w:val="28"/>
        </w:rPr>
        <w:t>1200,00</w:t>
      </w:r>
      <w:r w:rsidRPr="00E4262A">
        <w:rPr>
          <w:color w:val="000000"/>
          <w:sz w:val="28"/>
          <w:szCs w:val="28"/>
          <w:lang w:val="uk-UA"/>
        </w:rPr>
        <w:t xml:space="preserve"> грн.</w:t>
      </w:r>
    </w:p>
    <w:p w:rsidR="00E4262A" w:rsidRDefault="00E4262A" w:rsidP="008B0595">
      <w:pPr>
        <w:jc w:val="both"/>
        <w:rPr>
          <w:color w:val="000000"/>
          <w:sz w:val="28"/>
          <w:szCs w:val="28"/>
          <w:lang w:val="uk-UA"/>
        </w:rPr>
      </w:pPr>
      <w:r w:rsidRPr="00E4262A">
        <w:rPr>
          <w:color w:val="000000"/>
          <w:sz w:val="28"/>
          <w:szCs w:val="28"/>
          <w:lang w:val="uk-UA"/>
        </w:rPr>
        <w:t xml:space="preserve">13. </w:t>
      </w:r>
      <w:r w:rsidRPr="00E4262A">
        <w:rPr>
          <w:bCs/>
          <w:color w:val="000000"/>
          <w:sz w:val="28"/>
          <w:szCs w:val="28"/>
        </w:rPr>
        <w:t xml:space="preserve">Інвентар </w:t>
      </w:r>
      <w:proofErr w:type="gramStart"/>
      <w:r w:rsidRPr="00E4262A">
        <w:rPr>
          <w:bCs/>
          <w:color w:val="000000"/>
          <w:sz w:val="28"/>
          <w:szCs w:val="28"/>
        </w:rPr>
        <w:t>для</w:t>
      </w:r>
      <w:proofErr w:type="gramEnd"/>
      <w:r w:rsidRPr="00E4262A">
        <w:rPr>
          <w:bCs/>
          <w:color w:val="000000"/>
          <w:sz w:val="28"/>
          <w:szCs w:val="28"/>
        </w:rPr>
        <w:t xml:space="preserve"> відпочинку та дозвілля</w:t>
      </w:r>
      <w:r w:rsidRPr="00E4262A">
        <w:rPr>
          <w:bCs/>
          <w:color w:val="000000"/>
          <w:sz w:val="28"/>
          <w:szCs w:val="28"/>
          <w:lang w:val="uk-UA"/>
        </w:rPr>
        <w:t xml:space="preserve"> - </w:t>
      </w:r>
      <w:r w:rsidRPr="00E4262A">
        <w:rPr>
          <w:color w:val="000000"/>
          <w:sz w:val="28"/>
          <w:szCs w:val="28"/>
        </w:rPr>
        <w:t>37715,00</w:t>
      </w:r>
      <w:r w:rsidRPr="00E4262A">
        <w:rPr>
          <w:color w:val="000000"/>
          <w:sz w:val="28"/>
          <w:szCs w:val="28"/>
          <w:lang w:val="uk-UA"/>
        </w:rPr>
        <w:t xml:space="preserve"> грн.</w:t>
      </w:r>
    </w:p>
    <w:p w:rsidR="000D27C7" w:rsidRDefault="000D27C7" w:rsidP="008B0595">
      <w:pPr>
        <w:jc w:val="both"/>
        <w:rPr>
          <w:color w:val="000000"/>
          <w:sz w:val="28"/>
          <w:szCs w:val="28"/>
          <w:lang w:val="uk-UA"/>
        </w:rPr>
      </w:pPr>
      <w:r>
        <w:rPr>
          <w:color w:val="000000"/>
          <w:sz w:val="28"/>
          <w:szCs w:val="28"/>
          <w:lang w:val="uk-UA"/>
        </w:rPr>
        <w:t>14.Кабінет хімії – 413000 грн.</w:t>
      </w:r>
    </w:p>
    <w:p w:rsidR="000D27C7" w:rsidRPr="00E4262A" w:rsidRDefault="000D27C7" w:rsidP="008B0595">
      <w:pPr>
        <w:jc w:val="both"/>
        <w:rPr>
          <w:color w:val="000000"/>
          <w:sz w:val="28"/>
          <w:szCs w:val="28"/>
          <w:lang w:val="uk-UA"/>
        </w:rPr>
      </w:pPr>
      <w:r>
        <w:rPr>
          <w:color w:val="000000"/>
          <w:sz w:val="28"/>
          <w:szCs w:val="28"/>
          <w:lang w:val="uk-UA"/>
        </w:rPr>
        <w:t>15.Кабінет біології/хімії – 466030 грн.</w:t>
      </w:r>
      <w:bookmarkStart w:id="1" w:name="_GoBack"/>
      <w:bookmarkEnd w:id="1"/>
    </w:p>
    <w:p w:rsidR="00DC653D" w:rsidRPr="00F6165C" w:rsidRDefault="00DC653D">
      <w:pPr>
        <w:jc w:val="both"/>
        <w:rPr>
          <w:sz w:val="28"/>
          <w:szCs w:val="28"/>
          <w:lang w:val="uk-UA"/>
        </w:rPr>
      </w:pPr>
    </w:p>
    <w:p w:rsidR="00DC653D" w:rsidRDefault="00DC653D">
      <w:pPr>
        <w:jc w:val="both"/>
        <w:rPr>
          <w:sz w:val="28"/>
          <w:szCs w:val="28"/>
        </w:rPr>
      </w:pPr>
    </w:p>
    <w:p w:rsidR="00DC653D" w:rsidRDefault="00E66555">
      <w:pPr>
        <w:ind w:right="141" w:firstLine="567"/>
        <w:jc w:val="both"/>
        <w:rPr>
          <w:sz w:val="28"/>
          <w:szCs w:val="28"/>
        </w:rPr>
      </w:pPr>
      <w:proofErr w:type="gramStart"/>
      <w:r>
        <w:rPr>
          <w:sz w:val="28"/>
          <w:szCs w:val="28"/>
        </w:rPr>
        <w:t>При</w:t>
      </w:r>
      <w:proofErr w:type="gramEnd"/>
      <w:r>
        <w:rPr>
          <w:sz w:val="28"/>
          <w:szCs w:val="28"/>
        </w:rPr>
        <w:t xml:space="preserve"> організації плано</w:t>
      </w:r>
      <w:r w:rsidR="00DA4CCB">
        <w:rPr>
          <w:sz w:val="28"/>
          <w:szCs w:val="28"/>
        </w:rPr>
        <w:t>во-господарчої діяльності у 2021</w:t>
      </w:r>
      <w:r>
        <w:rPr>
          <w:sz w:val="28"/>
          <w:szCs w:val="28"/>
        </w:rPr>
        <w:t>/202</w:t>
      </w:r>
      <w:r w:rsidR="00DA4CCB">
        <w:rPr>
          <w:sz w:val="28"/>
          <w:szCs w:val="28"/>
          <w:lang w:val="uk-UA"/>
        </w:rPr>
        <w:t>2</w:t>
      </w:r>
      <w:r>
        <w:rPr>
          <w:sz w:val="28"/>
          <w:szCs w:val="28"/>
        </w:rPr>
        <w:t xml:space="preserve"> навчальному році направити зусилля на вирішення таких питань: </w:t>
      </w:r>
    </w:p>
    <w:p w:rsidR="00DC653D" w:rsidRDefault="00E66555">
      <w:pPr>
        <w:numPr>
          <w:ilvl w:val="0"/>
          <w:numId w:val="37"/>
        </w:numPr>
        <w:ind w:left="284" w:right="141" w:hanging="284"/>
        <w:jc w:val="both"/>
        <w:rPr>
          <w:sz w:val="28"/>
          <w:szCs w:val="28"/>
        </w:rPr>
      </w:pPr>
      <w:r>
        <w:rPr>
          <w:sz w:val="28"/>
          <w:szCs w:val="28"/>
        </w:rPr>
        <w:t>продовжити роботу з економного та раціонального використання енергоносіїв, фінансових ресурсі</w:t>
      </w:r>
      <w:proofErr w:type="gramStart"/>
      <w:r>
        <w:rPr>
          <w:sz w:val="28"/>
          <w:szCs w:val="28"/>
        </w:rPr>
        <w:t>в</w:t>
      </w:r>
      <w:proofErr w:type="gramEnd"/>
      <w:r>
        <w:rPr>
          <w:sz w:val="28"/>
          <w:szCs w:val="28"/>
        </w:rPr>
        <w:t>;</w:t>
      </w:r>
    </w:p>
    <w:p w:rsidR="00DC653D" w:rsidRDefault="00E66555">
      <w:pPr>
        <w:numPr>
          <w:ilvl w:val="0"/>
          <w:numId w:val="37"/>
        </w:numPr>
        <w:ind w:left="284" w:right="141" w:hanging="284"/>
        <w:jc w:val="both"/>
        <w:rPr>
          <w:sz w:val="28"/>
          <w:szCs w:val="28"/>
        </w:rPr>
      </w:pPr>
      <w:r>
        <w:rPr>
          <w:sz w:val="28"/>
          <w:szCs w:val="28"/>
        </w:rPr>
        <w:t>посилити роботу з урізноманітнення джерел позабюджетних надходжень;</w:t>
      </w:r>
    </w:p>
    <w:p w:rsidR="00DC653D" w:rsidRDefault="00E66555">
      <w:pPr>
        <w:numPr>
          <w:ilvl w:val="0"/>
          <w:numId w:val="37"/>
        </w:numPr>
        <w:ind w:left="284" w:right="141" w:hanging="284"/>
        <w:jc w:val="both"/>
        <w:rPr>
          <w:sz w:val="28"/>
          <w:szCs w:val="28"/>
        </w:rPr>
      </w:pPr>
      <w:r>
        <w:rPr>
          <w:sz w:val="28"/>
          <w:szCs w:val="28"/>
        </w:rPr>
        <w:t xml:space="preserve">особливу увагу приділити ремонту коридорів </w:t>
      </w:r>
      <w:proofErr w:type="gramStart"/>
      <w:r w:rsidR="00DA4CCB">
        <w:rPr>
          <w:sz w:val="28"/>
          <w:szCs w:val="28"/>
          <w:lang w:val="uk-UA"/>
        </w:rPr>
        <w:t>л</w:t>
      </w:r>
      <w:proofErr w:type="gramEnd"/>
      <w:r w:rsidR="00DA4CCB">
        <w:rPr>
          <w:sz w:val="28"/>
          <w:szCs w:val="28"/>
          <w:lang w:val="uk-UA"/>
        </w:rPr>
        <w:t>іцею</w:t>
      </w:r>
      <w:r>
        <w:rPr>
          <w:sz w:val="28"/>
          <w:szCs w:val="28"/>
        </w:rPr>
        <w:t>;</w:t>
      </w:r>
    </w:p>
    <w:p w:rsidR="00DC653D" w:rsidRDefault="00E66555">
      <w:pPr>
        <w:numPr>
          <w:ilvl w:val="0"/>
          <w:numId w:val="37"/>
        </w:numPr>
        <w:ind w:left="284" w:right="141" w:hanging="284"/>
        <w:jc w:val="both"/>
        <w:rPr>
          <w:sz w:val="28"/>
          <w:szCs w:val="28"/>
        </w:rPr>
      </w:pPr>
      <w:r>
        <w:rPr>
          <w:sz w:val="28"/>
          <w:szCs w:val="28"/>
        </w:rPr>
        <w:t xml:space="preserve">забезпечити комплектацію необхідними меблями та наочністю </w:t>
      </w:r>
      <w:r w:rsidR="00DA4CCB">
        <w:rPr>
          <w:sz w:val="28"/>
          <w:szCs w:val="28"/>
          <w:lang w:val="uk-UA"/>
        </w:rPr>
        <w:t>5-і</w:t>
      </w:r>
      <w:r>
        <w:rPr>
          <w:sz w:val="28"/>
          <w:szCs w:val="28"/>
        </w:rPr>
        <w:t xml:space="preserve"> класи, які будуть працювати у 202</w:t>
      </w:r>
      <w:r w:rsidR="00DA4CCB">
        <w:rPr>
          <w:sz w:val="28"/>
          <w:szCs w:val="28"/>
          <w:lang w:val="uk-UA"/>
        </w:rPr>
        <w:t>2</w:t>
      </w:r>
      <w:r>
        <w:rPr>
          <w:sz w:val="28"/>
          <w:szCs w:val="28"/>
        </w:rPr>
        <w:t>/202</w:t>
      </w:r>
      <w:r w:rsidR="00DA4CCB">
        <w:rPr>
          <w:sz w:val="28"/>
          <w:szCs w:val="28"/>
          <w:lang w:val="uk-UA"/>
        </w:rPr>
        <w:t>3</w:t>
      </w:r>
      <w:r>
        <w:rPr>
          <w:sz w:val="28"/>
          <w:szCs w:val="28"/>
        </w:rPr>
        <w:t xml:space="preserve"> навчальному році за новими стандартами </w:t>
      </w:r>
      <w:r w:rsidR="00DA4CCB">
        <w:rPr>
          <w:sz w:val="28"/>
          <w:szCs w:val="28"/>
          <w:lang w:val="uk-UA"/>
        </w:rPr>
        <w:t>НУШ</w:t>
      </w:r>
      <w:r>
        <w:rPr>
          <w:sz w:val="28"/>
          <w:szCs w:val="28"/>
        </w:rPr>
        <w:t>;</w:t>
      </w:r>
    </w:p>
    <w:p w:rsidR="00DC653D" w:rsidRDefault="00E66555">
      <w:pPr>
        <w:numPr>
          <w:ilvl w:val="0"/>
          <w:numId w:val="37"/>
        </w:numPr>
        <w:ind w:left="284" w:right="141" w:hanging="284"/>
        <w:jc w:val="both"/>
        <w:rPr>
          <w:sz w:val="28"/>
          <w:szCs w:val="28"/>
        </w:rPr>
      </w:pPr>
      <w:r>
        <w:rPr>
          <w:sz w:val="28"/>
          <w:szCs w:val="28"/>
        </w:rPr>
        <w:lastRenderedPageBreak/>
        <w:t>посилити роботу щодо забезпечення належного протипожежного стану закладу:</w:t>
      </w:r>
    </w:p>
    <w:p w:rsidR="00DC653D" w:rsidRDefault="00E66555">
      <w:pPr>
        <w:numPr>
          <w:ilvl w:val="0"/>
          <w:numId w:val="18"/>
        </w:numPr>
        <w:pBdr>
          <w:top w:val="nil"/>
          <w:left w:val="nil"/>
          <w:bottom w:val="nil"/>
          <w:right w:val="nil"/>
          <w:between w:val="nil"/>
        </w:pBdr>
        <w:ind w:right="141"/>
        <w:jc w:val="both"/>
        <w:rPr>
          <w:color w:val="000000"/>
          <w:sz w:val="28"/>
          <w:szCs w:val="28"/>
        </w:rPr>
      </w:pPr>
      <w:r>
        <w:rPr>
          <w:color w:val="000000"/>
          <w:sz w:val="28"/>
          <w:szCs w:val="28"/>
        </w:rPr>
        <w:t xml:space="preserve">провести вогнезахисну обробку дерев’яних елементів </w:t>
      </w:r>
      <w:proofErr w:type="gramStart"/>
      <w:r>
        <w:rPr>
          <w:color w:val="000000"/>
          <w:sz w:val="28"/>
          <w:szCs w:val="28"/>
        </w:rPr>
        <w:t>кр</w:t>
      </w:r>
      <w:proofErr w:type="gramEnd"/>
      <w:r>
        <w:rPr>
          <w:color w:val="000000"/>
          <w:sz w:val="28"/>
          <w:szCs w:val="28"/>
        </w:rPr>
        <w:t>івель (крокв і лат) будівель навчального закладу</w:t>
      </w:r>
    </w:p>
    <w:p w:rsidR="00DC653D" w:rsidRDefault="00E66555">
      <w:pPr>
        <w:numPr>
          <w:ilvl w:val="0"/>
          <w:numId w:val="18"/>
        </w:numPr>
        <w:pBdr>
          <w:top w:val="nil"/>
          <w:left w:val="nil"/>
          <w:bottom w:val="nil"/>
          <w:right w:val="nil"/>
          <w:between w:val="nil"/>
        </w:pBdr>
        <w:ind w:right="141"/>
        <w:jc w:val="both"/>
        <w:rPr>
          <w:color w:val="000000"/>
          <w:sz w:val="28"/>
          <w:szCs w:val="28"/>
        </w:rPr>
      </w:pPr>
      <w:r>
        <w:rPr>
          <w:color w:val="000000"/>
          <w:sz w:val="28"/>
          <w:szCs w:val="28"/>
        </w:rPr>
        <w:t xml:space="preserve">встановити автоматизовану пожежну сигналізацію в усіх приміщеннях </w:t>
      </w:r>
      <w:r w:rsidR="00DA4CCB">
        <w:rPr>
          <w:sz w:val="28"/>
          <w:szCs w:val="28"/>
          <w:lang w:val="uk-UA"/>
        </w:rPr>
        <w:t>ліцею</w:t>
      </w:r>
    </w:p>
    <w:p w:rsidR="00DC653D" w:rsidRDefault="00E66555">
      <w:pPr>
        <w:numPr>
          <w:ilvl w:val="0"/>
          <w:numId w:val="18"/>
        </w:numPr>
        <w:pBdr>
          <w:top w:val="nil"/>
          <w:left w:val="nil"/>
          <w:bottom w:val="nil"/>
          <w:right w:val="nil"/>
          <w:between w:val="nil"/>
        </w:pBdr>
        <w:ind w:right="141"/>
        <w:jc w:val="both"/>
        <w:rPr>
          <w:color w:val="000000"/>
          <w:sz w:val="28"/>
          <w:szCs w:val="28"/>
        </w:rPr>
      </w:pPr>
      <w:r>
        <w:rPr>
          <w:color w:val="000000"/>
          <w:sz w:val="28"/>
          <w:szCs w:val="28"/>
        </w:rPr>
        <w:t xml:space="preserve">встановити над евакуаційними виходами з приміщень </w:t>
      </w:r>
      <w:proofErr w:type="gramStart"/>
      <w:r>
        <w:rPr>
          <w:color w:val="000000"/>
          <w:sz w:val="28"/>
          <w:szCs w:val="28"/>
        </w:rPr>
        <w:t>св</w:t>
      </w:r>
      <w:proofErr w:type="gramEnd"/>
      <w:r>
        <w:rPr>
          <w:color w:val="000000"/>
          <w:sz w:val="28"/>
          <w:szCs w:val="28"/>
        </w:rPr>
        <w:t>ітлові покажчики з написок «Вихід» білого кольору на зеленому фоні,  підключеними до джерела живлення  евакуаційного (аварійного) освітлення, або такими, що переключаються на нього автоматично у разі зникнення живлення на їх основних джерелах живлення.</w:t>
      </w:r>
    </w:p>
    <w:p w:rsidR="00DC653D" w:rsidRPr="00DA4CCB" w:rsidRDefault="00DA4CCB">
      <w:pPr>
        <w:numPr>
          <w:ilvl w:val="0"/>
          <w:numId w:val="18"/>
        </w:numPr>
        <w:pBdr>
          <w:top w:val="nil"/>
          <w:left w:val="nil"/>
          <w:bottom w:val="nil"/>
          <w:right w:val="nil"/>
          <w:between w:val="nil"/>
        </w:pBdr>
        <w:ind w:right="141"/>
        <w:jc w:val="both"/>
        <w:rPr>
          <w:color w:val="000000"/>
          <w:sz w:val="28"/>
          <w:szCs w:val="28"/>
        </w:rPr>
      </w:pPr>
      <w:r>
        <w:rPr>
          <w:color w:val="000000"/>
          <w:sz w:val="28"/>
          <w:szCs w:val="28"/>
          <w:lang w:val="uk-UA"/>
        </w:rPr>
        <w:t>в</w:t>
      </w:r>
      <w:r w:rsidR="00E66555">
        <w:rPr>
          <w:color w:val="000000"/>
          <w:sz w:val="28"/>
          <w:szCs w:val="28"/>
        </w:rPr>
        <w:t>становити установку від прямих попадань блискавки та вторинних її проявів</w:t>
      </w:r>
      <w:r>
        <w:rPr>
          <w:color w:val="000000"/>
          <w:sz w:val="28"/>
          <w:szCs w:val="28"/>
          <w:lang w:val="uk-UA"/>
        </w:rPr>
        <w:t>.</w:t>
      </w:r>
    </w:p>
    <w:p w:rsidR="00DA4CCB" w:rsidRPr="00F6165C" w:rsidRDefault="00DA4CCB">
      <w:pPr>
        <w:numPr>
          <w:ilvl w:val="0"/>
          <w:numId w:val="18"/>
        </w:numPr>
        <w:pBdr>
          <w:top w:val="nil"/>
          <w:left w:val="nil"/>
          <w:bottom w:val="nil"/>
          <w:right w:val="nil"/>
          <w:between w:val="nil"/>
        </w:pBdr>
        <w:ind w:right="141"/>
        <w:jc w:val="both"/>
        <w:rPr>
          <w:color w:val="000000"/>
          <w:sz w:val="28"/>
          <w:szCs w:val="28"/>
        </w:rPr>
      </w:pPr>
      <w:r>
        <w:rPr>
          <w:color w:val="000000"/>
          <w:sz w:val="28"/>
          <w:szCs w:val="28"/>
          <w:lang w:val="uk-UA"/>
        </w:rPr>
        <w:t>провести капітальний ремонт укриття.</w:t>
      </w:r>
    </w:p>
    <w:p w:rsidR="00F6165C" w:rsidRPr="00DA4CCB" w:rsidRDefault="00F6165C">
      <w:pPr>
        <w:numPr>
          <w:ilvl w:val="0"/>
          <w:numId w:val="18"/>
        </w:numPr>
        <w:pBdr>
          <w:top w:val="nil"/>
          <w:left w:val="nil"/>
          <w:bottom w:val="nil"/>
          <w:right w:val="nil"/>
          <w:between w:val="nil"/>
        </w:pBdr>
        <w:ind w:right="141"/>
        <w:jc w:val="both"/>
        <w:rPr>
          <w:color w:val="000000"/>
          <w:sz w:val="28"/>
          <w:szCs w:val="28"/>
        </w:rPr>
      </w:pPr>
      <w:r>
        <w:rPr>
          <w:color w:val="000000"/>
          <w:sz w:val="28"/>
          <w:szCs w:val="28"/>
          <w:lang w:val="uk-UA"/>
        </w:rPr>
        <w:t>установити сучасну вентиляційну систему в укритті.</w:t>
      </w:r>
    </w:p>
    <w:p w:rsidR="00DA4CCB" w:rsidRPr="00DA4CCB" w:rsidRDefault="00DA4CCB">
      <w:pPr>
        <w:numPr>
          <w:ilvl w:val="0"/>
          <w:numId w:val="18"/>
        </w:numPr>
        <w:pBdr>
          <w:top w:val="nil"/>
          <w:left w:val="nil"/>
          <w:bottom w:val="nil"/>
          <w:right w:val="nil"/>
          <w:between w:val="nil"/>
        </w:pBdr>
        <w:ind w:right="141"/>
        <w:jc w:val="both"/>
        <w:rPr>
          <w:color w:val="000000"/>
          <w:sz w:val="28"/>
          <w:szCs w:val="28"/>
        </w:rPr>
      </w:pPr>
      <w:r>
        <w:rPr>
          <w:color w:val="000000"/>
          <w:sz w:val="28"/>
          <w:szCs w:val="28"/>
          <w:lang w:val="uk-UA"/>
        </w:rPr>
        <w:t>залучити кошти для запобігання підтоплення та за</w:t>
      </w:r>
      <w:r w:rsidR="009801FC">
        <w:rPr>
          <w:color w:val="000000"/>
          <w:sz w:val="28"/>
          <w:szCs w:val="28"/>
          <w:lang w:val="uk-UA"/>
        </w:rPr>
        <w:t>т</w:t>
      </w:r>
      <w:r>
        <w:rPr>
          <w:color w:val="000000"/>
          <w:sz w:val="28"/>
          <w:szCs w:val="28"/>
          <w:lang w:val="uk-UA"/>
        </w:rPr>
        <w:t>оплення приміщення.</w:t>
      </w:r>
    </w:p>
    <w:p w:rsidR="00DA4CCB" w:rsidRDefault="00DA4CCB" w:rsidP="00DA4CCB">
      <w:pPr>
        <w:pBdr>
          <w:top w:val="nil"/>
          <w:left w:val="nil"/>
          <w:bottom w:val="nil"/>
          <w:right w:val="nil"/>
          <w:between w:val="nil"/>
        </w:pBdr>
        <w:ind w:left="720" w:right="141"/>
        <w:jc w:val="both"/>
        <w:rPr>
          <w:color w:val="000000"/>
          <w:sz w:val="28"/>
          <w:szCs w:val="28"/>
        </w:rPr>
      </w:pPr>
    </w:p>
    <w:p w:rsidR="00DC653D" w:rsidRPr="00DA4CCB" w:rsidRDefault="00DC653D">
      <w:pPr>
        <w:jc w:val="both"/>
        <w:rPr>
          <w:sz w:val="28"/>
          <w:szCs w:val="28"/>
          <w:highlight w:val="yellow"/>
          <w:lang w:val="uk-UA"/>
        </w:rPr>
      </w:pPr>
    </w:p>
    <w:p w:rsidR="00DC653D" w:rsidRDefault="00DC653D">
      <w:pPr>
        <w:ind w:firstLine="709"/>
        <w:jc w:val="both"/>
        <w:rPr>
          <w:sz w:val="28"/>
          <w:szCs w:val="28"/>
          <w:highlight w:val="yellow"/>
        </w:rPr>
      </w:pPr>
    </w:p>
    <w:p w:rsidR="00DC653D" w:rsidRDefault="00E66555">
      <w:pPr>
        <w:tabs>
          <w:tab w:val="left" w:pos="540"/>
          <w:tab w:val="left" w:pos="851"/>
          <w:tab w:val="left" w:pos="1440"/>
        </w:tabs>
        <w:ind w:firstLine="567"/>
        <w:jc w:val="center"/>
        <w:rPr>
          <w:b/>
          <w:sz w:val="28"/>
          <w:szCs w:val="28"/>
        </w:rPr>
      </w:pPr>
      <w:r>
        <w:rPr>
          <w:b/>
          <w:sz w:val="28"/>
          <w:szCs w:val="28"/>
        </w:rPr>
        <w:t xml:space="preserve">ЗАВДАННЯ </w:t>
      </w:r>
      <w:r w:rsidR="008B0595">
        <w:rPr>
          <w:b/>
          <w:sz w:val="28"/>
          <w:szCs w:val="28"/>
          <w:lang w:val="uk-UA"/>
        </w:rPr>
        <w:t>ЛІЦЕЮ</w:t>
      </w:r>
      <w:r>
        <w:rPr>
          <w:b/>
          <w:sz w:val="28"/>
          <w:szCs w:val="28"/>
        </w:rPr>
        <w:t xml:space="preserve"> НА 202</w:t>
      </w:r>
      <w:r w:rsidR="009801FC">
        <w:rPr>
          <w:b/>
          <w:sz w:val="28"/>
          <w:szCs w:val="28"/>
          <w:lang w:val="uk-UA"/>
        </w:rPr>
        <w:t>2</w:t>
      </w:r>
      <w:r w:rsidR="009801FC">
        <w:rPr>
          <w:b/>
          <w:sz w:val="28"/>
          <w:szCs w:val="28"/>
        </w:rPr>
        <w:t>/2023</w:t>
      </w:r>
      <w:r>
        <w:rPr>
          <w:b/>
          <w:sz w:val="28"/>
          <w:szCs w:val="28"/>
        </w:rPr>
        <w:t xml:space="preserve"> НАВЧАЛЬНИЙ </w:t>
      </w:r>
      <w:proofErr w:type="gramStart"/>
      <w:r>
        <w:rPr>
          <w:b/>
          <w:sz w:val="28"/>
          <w:szCs w:val="28"/>
        </w:rPr>
        <w:t>Р</w:t>
      </w:r>
      <w:proofErr w:type="gramEnd"/>
      <w:r>
        <w:rPr>
          <w:b/>
          <w:sz w:val="28"/>
          <w:szCs w:val="28"/>
        </w:rPr>
        <w:t>ІК</w:t>
      </w:r>
    </w:p>
    <w:p w:rsidR="00DC653D" w:rsidRDefault="00DC653D">
      <w:pPr>
        <w:tabs>
          <w:tab w:val="left" w:pos="540"/>
          <w:tab w:val="left" w:pos="851"/>
          <w:tab w:val="left" w:pos="1440"/>
        </w:tabs>
        <w:ind w:firstLine="567"/>
        <w:jc w:val="center"/>
        <w:rPr>
          <w:b/>
          <w:sz w:val="28"/>
          <w:szCs w:val="28"/>
        </w:rPr>
      </w:pPr>
    </w:p>
    <w:p w:rsidR="00DC653D" w:rsidRDefault="00E66555">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6" w:firstLine="567"/>
        <w:rPr>
          <w:sz w:val="28"/>
          <w:szCs w:val="28"/>
        </w:rPr>
      </w:pPr>
      <w:r>
        <w:rPr>
          <w:sz w:val="28"/>
          <w:szCs w:val="28"/>
        </w:rPr>
        <w:t>Мі</w:t>
      </w:r>
      <w:proofErr w:type="gramStart"/>
      <w:r>
        <w:rPr>
          <w:sz w:val="28"/>
          <w:szCs w:val="28"/>
        </w:rPr>
        <w:t>с</w:t>
      </w:r>
      <w:proofErr w:type="gramEnd"/>
      <w:r>
        <w:rPr>
          <w:sz w:val="28"/>
          <w:szCs w:val="28"/>
        </w:rPr>
        <w:t xml:space="preserve">ія </w:t>
      </w:r>
      <w:r w:rsidR="008B0595">
        <w:rPr>
          <w:sz w:val="28"/>
          <w:szCs w:val="28"/>
          <w:lang w:val="uk-UA"/>
        </w:rPr>
        <w:t>ліцею</w:t>
      </w:r>
      <w:r>
        <w:rPr>
          <w:sz w:val="28"/>
          <w:szCs w:val="28"/>
        </w:rPr>
        <w:t xml:space="preserve">: </w:t>
      </w:r>
    </w:p>
    <w:p w:rsidR="00DC653D" w:rsidRDefault="00E66555">
      <w:pPr>
        <w:numPr>
          <w:ilvl w:val="0"/>
          <w:numId w:val="33"/>
        </w:num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6"/>
        <w:rPr>
          <w:sz w:val="28"/>
          <w:szCs w:val="28"/>
        </w:rPr>
      </w:pPr>
      <w:r>
        <w:rPr>
          <w:sz w:val="28"/>
          <w:szCs w:val="28"/>
        </w:rPr>
        <w:t>створити умови для розвитку компетентної, конкурентноспроможної</w:t>
      </w:r>
      <w:proofErr w:type="gramStart"/>
      <w:r>
        <w:rPr>
          <w:sz w:val="28"/>
          <w:szCs w:val="28"/>
        </w:rPr>
        <w:t xml:space="preserve"> ,</w:t>
      </w:r>
      <w:proofErr w:type="gramEnd"/>
      <w:r>
        <w:rPr>
          <w:sz w:val="28"/>
          <w:szCs w:val="28"/>
        </w:rPr>
        <w:t>фізично і духовно здорової особистості з активною життєвою позицією,здатної до самоствердження в суспільстві.</w:t>
      </w:r>
    </w:p>
    <w:p w:rsidR="00DC653D" w:rsidRDefault="00E66555">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6" w:firstLine="567"/>
        <w:rPr>
          <w:sz w:val="28"/>
          <w:szCs w:val="28"/>
        </w:rPr>
      </w:pPr>
      <w:r>
        <w:rPr>
          <w:sz w:val="28"/>
          <w:szCs w:val="28"/>
        </w:rPr>
        <w:t>Спрямувати зусилля на реалізацію таких навчально - методичних проблем:</w:t>
      </w:r>
    </w:p>
    <w:p w:rsidR="00DC653D" w:rsidRDefault="00E66555">
      <w:pPr>
        <w:numPr>
          <w:ilvl w:val="0"/>
          <w:numId w:val="39"/>
        </w:numPr>
        <w:pBdr>
          <w:top w:val="nil"/>
          <w:left w:val="nil"/>
          <w:bottom w:val="nil"/>
          <w:right w:val="nil"/>
          <w:between w:val="nil"/>
        </w:pBd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6"/>
        <w:rPr>
          <w:color w:val="000000"/>
          <w:sz w:val="28"/>
          <w:szCs w:val="28"/>
        </w:rPr>
      </w:pPr>
      <w:r>
        <w:rPr>
          <w:sz w:val="28"/>
          <w:szCs w:val="28"/>
        </w:rPr>
        <w:t>Формування морально-духовних цінностей учні</w:t>
      </w:r>
      <w:proofErr w:type="gramStart"/>
      <w:r>
        <w:rPr>
          <w:sz w:val="28"/>
          <w:szCs w:val="28"/>
        </w:rPr>
        <w:t>в</w:t>
      </w:r>
      <w:proofErr w:type="gramEnd"/>
      <w:r>
        <w:rPr>
          <w:sz w:val="28"/>
          <w:szCs w:val="28"/>
        </w:rPr>
        <w:t xml:space="preserve"> як основа самоствердження справжніх патріотів</w:t>
      </w:r>
    </w:p>
    <w:p w:rsidR="00DC653D" w:rsidRDefault="00E66555">
      <w:pPr>
        <w:numPr>
          <w:ilvl w:val="0"/>
          <w:numId w:val="39"/>
        </w:numPr>
        <w:pBdr>
          <w:top w:val="nil"/>
          <w:left w:val="nil"/>
          <w:bottom w:val="nil"/>
          <w:right w:val="nil"/>
          <w:between w:val="nil"/>
        </w:pBd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6"/>
        <w:rPr>
          <w:color w:val="000000"/>
          <w:sz w:val="28"/>
          <w:szCs w:val="28"/>
        </w:rPr>
      </w:pPr>
      <w:r>
        <w:rPr>
          <w:color w:val="000000"/>
          <w:sz w:val="28"/>
          <w:szCs w:val="28"/>
        </w:rPr>
        <w:t>Формування конкурентоздатної особистості через удосконалення освітнього простору,  розвиток творчої взаємодії всіх учасників навчально-виховного процесу</w:t>
      </w:r>
    </w:p>
    <w:p w:rsidR="00DC653D" w:rsidRDefault="00E66555">
      <w:pPr>
        <w:numPr>
          <w:ilvl w:val="0"/>
          <w:numId w:val="39"/>
        </w:numPr>
        <w:pBdr>
          <w:top w:val="nil"/>
          <w:left w:val="nil"/>
          <w:bottom w:val="nil"/>
          <w:right w:val="nil"/>
          <w:between w:val="nil"/>
        </w:pBd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6"/>
        <w:rPr>
          <w:color w:val="000000"/>
          <w:sz w:val="28"/>
          <w:szCs w:val="28"/>
        </w:rPr>
      </w:pPr>
      <w:r>
        <w:rPr>
          <w:color w:val="000000"/>
          <w:sz w:val="28"/>
          <w:szCs w:val="28"/>
        </w:rPr>
        <w:t>Формування конкурентоспроможної особистості школяра в умовах гро</w:t>
      </w:r>
      <w:r w:rsidR="008B0595">
        <w:rPr>
          <w:color w:val="000000"/>
          <w:sz w:val="28"/>
          <w:szCs w:val="28"/>
        </w:rPr>
        <w:t>мадсько-активно</w:t>
      </w:r>
      <w:r w:rsidR="008B0595">
        <w:rPr>
          <w:color w:val="000000"/>
          <w:sz w:val="28"/>
          <w:szCs w:val="28"/>
          <w:lang w:val="uk-UA"/>
        </w:rPr>
        <w:t>го ліцею</w:t>
      </w:r>
    </w:p>
    <w:p w:rsidR="00DC653D" w:rsidRDefault="00E66555">
      <w:pPr>
        <w:numPr>
          <w:ilvl w:val="0"/>
          <w:numId w:val="39"/>
        </w:numPr>
        <w:pBdr>
          <w:top w:val="nil"/>
          <w:left w:val="nil"/>
          <w:bottom w:val="nil"/>
          <w:right w:val="nil"/>
          <w:between w:val="nil"/>
        </w:pBd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6"/>
        <w:rPr>
          <w:color w:val="000000"/>
          <w:sz w:val="28"/>
          <w:szCs w:val="28"/>
        </w:rPr>
      </w:pPr>
      <w:r>
        <w:rPr>
          <w:color w:val="000000"/>
          <w:sz w:val="28"/>
          <w:szCs w:val="28"/>
        </w:rPr>
        <w:t>Компетентність вчителя – запорука навчання та виховання учні</w:t>
      </w:r>
      <w:proofErr w:type="gramStart"/>
      <w:r>
        <w:rPr>
          <w:color w:val="000000"/>
          <w:sz w:val="28"/>
          <w:szCs w:val="28"/>
        </w:rPr>
        <w:t>в</w:t>
      </w:r>
      <w:proofErr w:type="gramEnd"/>
      <w:r>
        <w:rPr>
          <w:color w:val="000000"/>
          <w:sz w:val="28"/>
          <w:szCs w:val="28"/>
        </w:rPr>
        <w:t xml:space="preserve"> на засадах козацької педагогіки та сучасних педагогічних технологій.</w:t>
      </w:r>
    </w:p>
    <w:p w:rsidR="00DC653D" w:rsidRDefault="00E66555">
      <w:pPr>
        <w:tabs>
          <w:tab w:val="left" w:pos="851"/>
        </w:tabs>
        <w:ind w:firstLine="567"/>
        <w:jc w:val="both"/>
        <w:rPr>
          <w:b/>
          <w:sz w:val="28"/>
          <w:szCs w:val="28"/>
        </w:rPr>
      </w:pPr>
      <w:proofErr w:type="gramStart"/>
      <w:r>
        <w:rPr>
          <w:b/>
          <w:sz w:val="28"/>
          <w:szCs w:val="28"/>
        </w:rPr>
        <w:t>З</w:t>
      </w:r>
      <w:proofErr w:type="gramEnd"/>
      <w:r>
        <w:rPr>
          <w:b/>
          <w:sz w:val="28"/>
          <w:szCs w:val="28"/>
        </w:rPr>
        <w:t xml:space="preserve"> цією метою:</w:t>
      </w:r>
    </w:p>
    <w:p w:rsidR="00DC653D" w:rsidRDefault="00E66555">
      <w:pPr>
        <w:numPr>
          <w:ilvl w:val="0"/>
          <w:numId w:val="26"/>
        </w:numPr>
        <w:tabs>
          <w:tab w:val="left" w:pos="851"/>
        </w:tabs>
        <w:ind w:left="0" w:firstLine="567"/>
        <w:jc w:val="both"/>
        <w:rPr>
          <w:b/>
          <w:sz w:val="28"/>
          <w:szCs w:val="28"/>
        </w:rPr>
      </w:pPr>
      <w:r>
        <w:rPr>
          <w:sz w:val="28"/>
          <w:szCs w:val="28"/>
        </w:rPr>
        <w:t>Забезпечити якісну роботу методичної ради, методичних</w:t>
      </w:r>
      <w:r w:rsidR="008B0595">
        <w:rPr>
          <w:sz w:val="28"/>
          <w:szCs w:val="28"/>
        </w:rPr>
        <w:t xml:space="preserve"> об’єднань та творчих груп</w:t>
      </w:r>
      <w:r w:rsidR="008B0595">
        <w:rPr>
          <w:sz w:val="28"/>
          <w:szCs w:val="28"/>
          <w:lang w:val="uk-UA"/>
        </w:rPr>
        <w:t xml:space="preserve"> ліцею</w:t>
      </w:r>
      <w:r>
        <w:rPr>
          <w:sz w:val="28"/>
          <w:szCs w:val="28"/>
        </w:rPr>
        <w:t>.</w:t>
      </w:r>
    </w:p>
    <w:p w:rsidR="00DC653D" w:rsidRDefault="00E66555">
      <w:pPr>
        <w:numPr>
          <w:ilvl w:val="0"/>
          <w:numId w:val="26"/>
        </w:numPr>
        <w:tabs>
          <w:tab w:val="left" w:pos="851"/>
        </w:tabs>
        <w:ind w:left="0" w:firstLine="567"/>
        <w:jc w:val="both"/>
        <w:rPr>
          <w:b/>
          <w:sz w:val="28"/>
          <w:szCs w:val="28"/>
        </w:rPr>
      </w:pPr>
      <w:r>
        <w:rPr>
          <w:sz w:val="28"/>
          <w:szCs w:val="28"/>
        </w:rPr>
        <w:t xml:space="preserve">Сприяти впровадженню в практику роботи </w:t>
      </w:r>
      <w:r w:rsidR="00DD2710">
        <w:rPr>
          <w:sz w:val="28"/>
          <w:szCs w:val="28"/>
          <w:lang w:val="uk-UA"/>
        </w:rPr>
        <w:t>ліцею</w:t>
      </w:r>
      <w:r>
        <w:rPr>
          <w:sz w:val="28"/>
          <w:szCs w:val="28"/>
        </w:rPr>
        <w:t xml:space="preserve"> сучасних освітніх технологій, </w:t>
      </w:r>
      <w:proofErr w:type="gramStart"/>
      <w:r>
        <w:rPr>
          <w:sz w:val="28"/>
          <w:szCs w:val="28"/>
        </w:rPr>
        <w:t>передового</w:t>
      </w:r>
      <w:proofErr w:type="gramEnd"/>
      <w:r>
        <w:rPr>
          <w:sz w:val="28"/>
          <w:szCs w:val="28"/>
        </w:rPr>
        <w:t xml:space="preserve"> педагогічного досвіду вчителів школи, міста, області, держави.</w:t>
      </w:r>
    </w:p>
    <w:p w:rsidR="00DC653D" w:rsidRDefault="00E66555">
      <w:pPr>
        <w:numPr>
          <w:ilvl w:val="0"/>
          <w:numId w:val="26"/>
        </w:numPr>
        <w:tabs>
          <w:tab w:val="left" w:pos="851"/>
        </w:tabs>
        <w:ind w:left="0" w:firstLine="567"/>
        <w:jc w:val="both"/>
        <w:rPr>
          <w:b/>
          <w:sz w:val="28"/>
          <w:szCs w:val="28"/>
        </w:rPr>
      </w:pPr>
      <w:r>
        <w:rPr>
          <w:sz w:val="28"/>
          <w:szCs w:val="28"/>
        </w:rPr>
        <w:t xml:space="preserve">Проводити системний, цілеспрямований моніторинг усіх напрямків освітнього процесу </w:t>
      </w:r>
      <w:r w:rsidR="00DD2710">
        <w:rPr>
          <w:sz w:val="28"/>
          <w:szCs w:val="28"/>
          <w:lang w:val="uk-UA"/>
        </w:rPr>
        <w:t>ліцею</w:t>
      </w:r>
      <w:r>
        <w:rPr>
          <w:sz w:val="28"/>
          <w:szCs w:val="28"/>
        </w:rPr>
        <w:t>.</w:t>
      </w:r>
    </w:p>
    <w:p w:rsidR="00DC653D" w:rsidRDefault="00E66555">
      <w:pPr>
        <w:numPr>
          <w:ilvl w:val="0"/>
          <w:numId w:val="26"/>
        </w:numPr>
        <w:tabs>
          <w:tab w:val="left" w:pos="851"/>
        </w:tabs>
        <w:ind w:left="0" w:firstLine="567"/>
        <w:jc w:val="both"/>
        <w:rPr>
          <w:b/>
          <w:sz w:val="28"/>
          <w:szCs w:val="28"/>
        </w:rPr>
      </w:pPr>
      <w:proofErr w:type="gramStart"/>
      <w:r>
        <w:rPr>
          <w:sz w:val="28"/>
          <w:szCs w:val="28"/>
        </w:rPr>
        <w:lastRenderedPageBreak/>
        <w:t>П</w:t>
      </w:r>
      <w:proofErr w:type="gramEnd"/>
      <w:r>
        <w:rPr>
          <w:sz w:val="28"/>
          <w:szCs w:val="28"/>
        </w:rPr>
        <w:t>ідвищити особисту відповідальність кожного члена педагогічного колектива за якість та результативність роботи.</w:t>
      </w:r>
    </w:p>
    <w:p w:rsidR="00DC653D" w:rsidRDefault="00E66555">
      <w:pPr>
        <w:numPr>
          <w:ilvl w:val="0"/>
          <w:numId w:val="26"/>
        </w:numPr>
        <w:tabs>
          <w:tab w:val="left" w:pos="851"/>
        </w:tabs>
        <w:ind w:left="0" w:firstLine="567"/>
        <w:jc w:val="both"/>
        <w:rPr>
          <w:b/>
          <w:sz w:val="28"/>
          <w:szCs w:val="28"/>
        </w:rPr>
      </w:pPr>
      <w:r>
        <w:rPr>
          <w:sz w:val="28"/>
          <w:szCs w:val="28"/>
        </w:rPr>
        <w:t>Продовжити роботу з подальшої інформатизації освітнього процесу. Забезпечити які</w:t>
      </w:r>
      <w:proofErr w:type="gramStart"/>
      <w:r>
        <w:rPr>
          <w:sz w:val="28"/>
          <w:szCs w:val="28"/>
        </w:rPr>
        <w:t>сне</w:t>
      </w:r>
      <w:proofErr w:type="gramEnd"/>
      <w:r>
        <w:rPr>
          <w:sz w:val="28"/>
          <w:szCs w:val="28"/>
        </w:rPr>
        <w:t xml:space="preserve"> та своєчасне наповнення необхідною інформацією системи управління освітою (ІСУО).</w:t>
      </w:r>
    </w:p>
    <w:p w:rsidR="00DC653D" w:rsidRDefault="00E66555">
      <w:pPr>
        <w:numPr>
          <w:ilvl w:val="0"/>
          <w:numId w:val="26"/>
        </w:numPr>
        <w:tabs>
          <w:tab w:val="left" w:pos="851"/>
        </w:tabs>
        <w:ind w:left="0" w:firstLine="567"/>
        <w:jc w:val="both"/>
        <w:rPr>
          <w:b/>
          <w:sz w:val="28"/>
          <w:szCs w:val="28"/>
        </w:rPr>
      </w:pPr>
      <w:r>
        <w:rPr>
          <w:sz w:val="28"/>
          <w:szCs w:val="28"/>
        </w:rPr>
        <w:t xml:space="preserve">Забезпечити виконання плану проходження вчителями </w:t>
      </w:r>
      <w:r w:rsidR="00DD2710">
        <w:rPr>
          <w:sz w:val="28"/>
          <w:szCs w:val="28"/>
          <w:lang w:val="uk-UA"/>
        </w:rPr>
        <w:t>ліцею</w:t>
      </w:r>
      <w:r>
        <w:rPr>
          <w:sz w:val="28"/>
          <w:szCs w:val="28"/>
        </w:rPr>
        <w:t xml:space="preserve"> курсів</w:t>
      </w:r>
      <w:r w:rsidR="00DD2710">
        <w:rPr>
          <w:sz w:val="28"/>
          <w:szCs w:val="28"/>
        </w:rPr>
        <w:t xml:space="preserve"> </w:t>
      </w:r>
      <w:proofErr w:type="gramStart"/>
      <w:r w:rsidR="00DD2710">
        <w:rPr>
          <w:sz w:val="28"/>
          <w:szCs w:val="28"/>
        </w:rPr>
        <w:t>п</w:t>
      </w:r>
      <w:proofErr w:type="gramEnd"/>
      <w:r w:rsidR="00DD2710">
        <w:rPr>
          <w:sz w:val="28"/>
          <w:szCs w:val="28"/>
        </w:rPr>
        <w:t>ідвищення кваліфікації на 202</w:t>
      </w:r>
      <w:r w:rsidR="00DD2710">
        <w:rPr>
          <w:sz w:val="28"/>
          <w:szCs w:val="28"/>
          <w:lang w:val="uk-UA"/>
        </w:rPr>
        <w:t>2</w:t>
      </w:r>
      <w:r w:rsidR="00DD2710">
        <w:rPr>
          <w:sz w:val="28"/>
          <w:szCs w:val="28"/>
        </w:rPr>
        <w:t>/202</w:t>
      </w:r>
      <w:r w:rsidR="00DD2710">
        <w:rPr>
          <w:sz w:val="28"/>
          <w:szCs w:val="28"/>
          <w:lang w:val="uk-UA"/>
        </w:rPr>
        <w:t>3</w:t>
      </w:r>
      <w:r>
        <w:rPr>
          <w:sz w:val="28"/>
          <w:szCs w:val="28"/>
        </w:rPr>
        <w:t xml:space="preserve"> навчальний рік.</w:t>
      </w:r>
    </w:p>
    <w:p w:rsidR="00DC653D" w:rsidRDefault="00E66555">
      <w:pPr>
        <w:numPr>
          <w:ilvl w:val="0"/>
          <w:numId w:val="26"/>
        </w:numPr>
        <w:tabs>
          <w:tab w:val="left" w:pos="851"/>
        </w:tabs>
        <w:ind w:left="0" w:firstLine="567"/>
        <w:jc w:val="both"/>
        <w:rPr>
          <w:b/>
          <w:sz w:val="28"/>
          <w:szCs w:val="28"/>
        </w:rPr>
      </w:pPr>
      <w:r>
        <w:rPr>
          <w:sz w:val="28"/>
          <w:szCs w:val="28"/>
        </w:rPr>
        <w:t>У відповідності з планом атестації педагогічних працівників на 202</w:t>
      </w:r>
      <w:r w:rsidR="00DD2710">
        <w:rPr>
          <w:sz w:val="28"/>
          <w:szCs w:val="28"/>
          <w:lang w:val="uk-UA"/>
        </w:rPr>
        <w:t>2</w:t>
      </w:r>
      <w:r>
        <w:rPr>
          <w:sz w:val="28"/>
          <w:szCs w:val="28"/>
        </w:rPr>
        <w:t>/202</w:t>
      </w:r>
      <w:r w:rsidR="00DD2710">
        <w:rPr>
          <w:sz w:val="28"/>
          <w:szCs w:val="28"/>
          <w:lang w:val="uk-UA"/>
        </w:rPr>
        <w:t>3</w:t>
      </w:r>
      <w:r>
        <w:rPr>
          <w:sz w:val="28"/>
          <w:szCs w:val="28"/>
        </w:rPr>
        <w:t xml:space="preserve"> навчальний </w:t>
      </w:r>
      <w:proofErr w:type="gramStart"/>
      <w:r>
        <w:rPr>
          <w:sz w:val="28"/>
          <w:szCs w:val="28"/>
        </w:rPr>
        <w:t>р</w:t>
      </w:r>
      <w:proofErr w:type="gramEnd"/>
      <w:r>
        <w:rPr>
          <w:sz w:val="28"/>
          <w:szCs w:val="28"/>
        </w:rPr>
        <w:t>ік провести атестацію вчителів у відповідності до Типового положення про атестацію педагогічних працівників, затвердженого  наказом МОН України від 06.10.2010 №930 зі змінами.</w:t>
      </w:r>
    </w:p>
    <w:p w:rsidR="00DC653D" w:rsidRDefault="00E66555">
      <w:pPr>
        <w:numPr>
          <w:ilvl w:val="0"/>
          <w:numId w:val="26"/>
        </w:numPr>
        <w:tabs>
          <w:tab w:val="left" w:pos="851"/>
        </w:tabs>
        <w:ind w:left="0" w:firstLine="567"/>
        <w:jc w:val="both"/>
        <w:rPr>
          <w:b/>
          <w:sz w:val="28"/>
          <w:szCs w:val="28"/>
        </w:rPr>
      </w:pPr>
      <w:r>
        <w:rPr>
          <w:sz w:val="28"/>
          <w:szCs w:val="28"/>
        </w:rPr>
        <w:t xml:space="preserve">Створити необхідні умови для активної роботи з обдарованими учнями  шляхом залучання їх до участі в інтелектуальних конкурсах, предметних олімпіадах </w:t>
      </w:r>
      <w:proofErr w:type="gramStart"/>
      <w:r>
        <w:rPr>
          <w:sz w:val="28"/>
          <w:szCs w:val="28"/>
        </w:rPr>
        <w:t>р</w:t>
      </w:r>
      <w:proofErr w:type="gramEnd"/>
      <w:r>
        <w:rPr>
          <w:sz w:val="28"/>
          <w:szCs w:val="28"/>
        </w:rPr>
        <w:t>ізних рівнів, змаганнях, роботі МАН  тощо.</w:t>
      </w:r>
    </w:p>
    <w:p w:rsidR="00DC653D" w:rsidRDefault="00E66555">
      <w:pPr>
        <w:numPr>
          <w:ilvl w:val="0"/>
          <w:numId w:val="26"/>
        </w:numPr>
        <w:tabs>
          <w:tab w:val="left" w:pos="851"/>
        </w:tabs>
        <w:ind w:left="0" w:firstLine="567"/>
        <w:jc w:val="both"/>
        <w:rPr>
          <w:b/>
          <w:sz w:val="28"/>
          <w:szCs w:val="28"/>
        </w:rPr>
      </w:pPr>
      <w:r>
        <w:rPr>
          <w:sz w:val="28"/>
          <w:szCs w:val="28"/>
        </w:rPr>
        <w:t>Організувати й запровадити навчання з використанням дистанційних технологій.</w:t>
      </w:r>
    </w:p>
    <w:p w:rsidR="00DC653D" w:rsidRDefault="00E66555">
      <w:pPr>
        <w:numPr>
          <w:ilvl w:val="0"/>
          <w:numId w:val="26"/>
        </w:numPr>
        <w:tabs>
          <w:tab w:val="left" w:pos="851"/>
        </w:tabs>
        <w:ind w:left="0" w:firstLine="567"/>
        <w:jc w:val="both"/>
        <w:rPr>
          <w:b/>
          <w:sz w:val="28"/>
          <w:szCs w:val="28"/>
        </w:rPr>
      </w:pPr>
      <w:r>
        <w:rPr>
          <w:sz w:val="28"/>
          <w:szCs w:val="28"/>
        </w:rPr>
        <w:t xml:space="preserve">Продовжити роботу по формуванню в учнів навичок </w:t>
      </w:r>
      <w:proofErr w:type="gramStart"/>
      <w:r>
        <w:rPr>
          <w:sz w:val="28"/>
          <w:szCs w:val="28"/>
        </w:rPr>
        <w:t>здорового</w:t>
      </w:r>
      <w:proofErr w:type="gramEnd"/>
      <w:r>
        <w:rPr>
          <w:sz w:val="28"/>
          <w:szCs w:val="28"/>
        </w:rPr>
        <w:t xml:space="preserve"> способу життя. Створити умови для оздоровлення та відпочинку дітей </w:t>
      </w:r>
      <w:proofErr w:type="gramStart"/>
      <w:r>
        <w:rPr>
          <w:sz w:val="28"/>
          <w:szCs w:val="28"/>
        </w:rPr>
        <w:t>п</w:t>
      </w:r>
      <w:proofErr w:type="gramEnd"/>
      <w:r>
        <w:rPr>
          <w:sz w:val="28"/>
          <w:szCs w:val="28"/>
        </w:rPr>
        <w:t>ільгового контингенту в пришкільному оздоровчому таборі з денним перебуванням. Організувати роботу мовного табору школи.</w:t>
      </w:r>
    </w:p>
    <w:p w:rsidR="00DC653D" w:rsidRDefault="00E66555">
      <w:pPr>
        <w:numPr>
          <w:ilvl w:val="0"/>
          <w:numId w:val="26"/>
        </w:numPr>
        <w:tabs>
          <w:tab w:val="left" w:pos="851"/>
        </w:tabs>
        <w:ind w:left="0" w:firstLine="567"/>
        <w:jc w:val="both"/>
        <w:rPr>
          <w:b/>
          <w:sz w:val="28"/>
          <w:szCs w:val="28"/>
        </w:rPr>
      </w:pPr>
      <w:r>
        <w:rPr>
          <w:sz w:val="28"/>
          <w:szCs w:val="28"/>
        </w:rPr>
        <w:t xml:space="preserve">Забезпечити </w:t>
      </w:r>
      <w:proofErr w:type="gramStart"/>
      <w:r>
        <w:rPr>
          <w:sz w:val="28"/>
          <w:szCs w:val="28"/>
        </w:rPr>
        <w:t>соц</w:t>
      </w:r>
      <w:proofErr w:type="gramEnd"/>
      <w:r>
        <w:rPr>
          <w:sz w:val="28"/>
          <w:szCs w:val="28"/>
        </w:rPr>
        <w:t>іальний захист учнів та працівників школи.</w:t>
      </w:r>
    </w:p>
    <w:p w:rsidR="00DC653D" w:rsidRDefault="00E66555">
      <w:pPr>
        <w:numPr>
          <w:ilvl w:val="0"/>
          <w:numId w:val="26"/>
        </w:numPr>
        <w:tabs>
          <w:tab w:val="left" w:pos="851"/>
        </w:tabs>
        <w:ind w:left="0" w:firstLine="567"/>
        <w:jc w:val="both"/>
        <w:rPr>
          <w:b/>
          <w:sz w:val="28"/>
          <w:szCs w:val="28"/>
        </w:rPr>
      </w:pPr>
      <w:proofErr w:type="gramStart"/>
      <w:r>
        <w:rPr>
          <w:sz w:val="28"/>
          <w:szCs w:val="28"/>
        </w:rPr>
        <w:t>П</w:t>
      </w:r>
      <w:proofErr w:type="gramEnd"/>
      <w:r>
        <w:rPr>
          <w:sz w:val="28"/>
          <w:szCs w:val="28"/>
        </w:rPr>
        <w:t>ідвищити ефективність роботи з попередження дитячого травматизму як під час навчально-виховного процесу так і поза межами школи.</w:t>
      </w:r>
    </w:p>
    <w:p w:rsidR="00DC653D" w:rsidRDefault="00E66555">
      <w:pPr>
        <w:numPr>
          <w:ilvl w:val="0"/>
          <w:numId w:val="26"/>
        </w:numPr>
        <w:tabs>
          <w:tab w:val="left" w:pos="851"/>
        </w:tabs>
        <w:ind w:left="0" w:firstLine="567"/>
        <w:jc w:val="both"/>
        <w:rPr>
          <w:b/>
          <w:sz w:val="28"/>
          <w:szCs w:val="28"/>
        </w:rPr>
      </w:pPr>
      <w:r>
        <w:rPr>
          <w:sz w:val="28"/>
          <w:szCs w:val="28"/>
        </w:rPr>
        <w:t xml:space="preserve">Забезпечити якісну </w:t>
      </w:r>
      <w:proofErr w:type="gramStart"/>
      <w:r>
        <w:rPr>
          <w:sz w:val="28"/>
          <w:szCs w:val="28"/>
        </w:rPr>
        <w:t>п</w:t>
      </w:r>
      <w:proofErr w:type="gramEnd"/>
      <w:r>
        <w:rPr>
          <w:sz w:val="28"/>
          <w:szCs w:val="28"/>
        </w:rPr>
        <w:t>ідготовку випускників школи до складання зовнішнього незалежного оцінювання.</w:t>
      </w:r>
    </w:p>
    <w:p w:rsidR="00DC653D" w:rsidRDefault="00E66555">
      <w:pPr>
        <w:numPr>
          <w:ilvl w:val="0"/>
          <w:numId w:val="26"/>
        </w:numPr>
        <w:tabs>
          <w:tab w:val="left" w:pos="851"/>
        </w:tabs>
        <w:ind w:left="0" w:firstLine="567"/>
        <w:jc w:val="both"/>
        <w:rPr>
          <w:b/>
          <w:sz w:val="28"/>
          <w:szCs w:val="28"/>
        </w:rPr>
      </w:pPr>
      <w:r>
        <w:rPr>
          <w:sz w:val="28"/>
          <w:szCs w:val="28"/>
        </w:rPr>
        <w:t xml:space="preserve">Спрямовувати виховну роботу на формування в дітей та </w:t>
      </w:r>
      <w:proofErr w:type="gramStart"/>
      <w:r>
        <w:rPr>
          <w:sz w:val="28"/>
          <w:szCs w:val="28"/>
        </w:rPr>
        <w:t>молод</w:t>
      </w:r>
      <w:proofErr w:type="gramEnd"/>
      <w:r>
        <w:rPr>
          <w:sz w:val="28"/>
          <w:szCs w:val="28"/>
        </w:rPr>
        <w:t>і любові до Батьківщини, громадянських  якостей.</w:t>
      </w:r>
    </w:p>
    <w:p w:rsidR="00DC653D" w:rsidRDefault="00E66555">
      <w:pPr>
        <w:numPr>
          <w:ilvl w:val="0"/>
          <w:numId w:val="26"/>
        </w:numPr>
        <w:tabs>
          <w:tab w:val="left" w:pos="851"/>
        </w:tabs>
        <w:ind w:left="0" w:firstLine="567"/>
        <w:jc w:val="both"/>
        <w:rPr>
          <w:b/>
          <w:sz w:val="28"/>
          <w:szCs w:val="28"/>
        </w:rPr>
      </w:pPr>
      <w:r>
        <w:rPr>
          <w:sz w:val="28"/>
          <w:szCs w:val="28"/>
        </w:rPr>
        <w:t xml:space="preserve">Популяризувати культурне розмаїття, історичну спадщину країни, </w:t>
      </w:r>
      <w:proofErr w:type="gramStart"/>
      <w:r>
        <w:rPr>
          <w:sz w:val="28"/>
          <w:szCs w:val="28"/>
        </w:rPr>
        <w:t>р</w:t>
      </w:r>
      <w:proofErr w:type="gramEnd"/>
      <w:r>
        <w:rPr>
          <w:sz w:val="28"/>
          <w:szCs w:val="28"/>
        </w:rPr>
        <w:t>ідного краю; формувати історичну пам’ять підростаючого покоління; забезпечити духовну єдність поколінь.</w:t>
      </w:r>
    </w:p>
    <w:p w:rsidR="00DC653D" w:rsidRDefault="00E66555">
      <w:pPr>
        <w:numPr>
          <w:ilvl w:val="0"/>
          <w:numId w:val="26"/>
        </w:numPr>
        <w:tabs>
          <w:tab w:val="left" w:pos="851"/>
        </w:tabs>
        <w:ind w:left="0" w:firstLine="567"/>
        <w:jc w:val="both"/>
        <w:rPr>
          <w:b/>
          <w:sz w:val="28"/>
          <w:szCs w:val="28"/>
        </w:rPr>
      </w:pPr>
      <w:r>
        <w:rPr>
          <w:sz w:val="28"/>
          <w:szCs w:val="28"/>
        </w:rPr>
        <w:t xml:space="preserve">Сприяти формуванню духовно-моральних взаємин між усіма учасниками освітнього процесу, </w:t>
      </w:r>
      <w:proofErr w:type="gramStart"/>
      <w:r>
        <w:rPr>
          <w:sz w:val="28"/>
          <w:szCs w:val="28"/>
        </w:rPr>
        <w:t>толерантного</w:t>
      </w:r>
      <w:proofErr w:type="gramEnd"/>
      <w:r>
        <w:rPr>
          <w:sz w:val="28"/>
          <w:szCs w:val="28"/>
        </w:rPr>
        <w:t xml:space="preserve"> ставлення до представників інших народів, культур і традицій, до однолітків, батьків, інших людей; вихованню пошани та любові до культурного спадку свого народу та мистецтва, культивуванню кращих рис української ментальності:працелюбності, свободи, справедливості, доброти, чесності, відповідального ставлення до природи.</w:t>
      </w:r>
    </w:p>
    <w:p w:rsidR="00DC653D" w:rsidRDefault="00E66555">
      <w:pPr>
        <w:numPr>
          <w:ilvl w:val="0"/>
          <w:numId w:val="26"/>
        </w:numPr>
        <w:tabs>
          <w:tab w:val="left" w:pos="851"/>
        </w:tabs>
        <w:ind w:left="0" w:firstLine="567"/>
        <w:jc w:val="both"/>
        <w:rPr>
          <w:b/>
          <w:sz w:val="28"/>
          <w:szCs w:val="28"/>
        </w:rPr>
      </w:pPr>
      <w:r>
        <w:rPr>
          <w:sz w:val="28"/>
          <w:szCs w:val="28"/>
        </w:rPr>
        <w:t xml:space="preserve">Активізувати застосування сучасних форм і методів правової та превентивної освіти, формуванню здорового способу життя, фізичного розвитку і культури, спрямованих на формування сталої відповідальної поведінки, імунітету до негативних впливів </w:t>
      </w:r>
      <w:proofErr w:type="gramStart"/>
      <w:r>
        <w:rPr>
          <w:sz w:val="28"/>
          <w:szCs w:val="28"/>
        </w:rPr>
        <w:t>соц</w:t>
      </w:r>
      <w:proofErr w:type="gramEnd"/>
      <w:r>
        <w:rPr>
          <w:sz w:val="28"/>
          <w:szCs w:val="28"/>
        </w:rPr>
        <w:t>іального оточення.</w:t>
      </w:r>
    </w:p>
    <w:p w:rsidR="00DC653D" w:rsidRDefault="00E66555">
      <w:pPr>
        <w:numPr>
          <w:ilvl w:val="0"/>
          <w:numId w:val="26"/>
        </w:numPr>
        <w:tabs>
          <w:tab w:val="left" w:pos="851"/>
        </w:tabs>
        <w:ind w:left="0" w:firstLine="567"/>
        <w:jc w:val="both"/>
        <w:rPr>
          <w:b/>
          <w:sz w:val="28"/>
          <w:szCs w:val="28"/>
        </w:rPr>
      </w:pPr>
      <w:r>
        <w:rPr>
          <w:sz w:val="28"/>
          <w:szCs w:val="28"/>
        </w:rPr>
        <w:t xml:space="preserve">Продовжити зміцнювати та вдосконалювати навчально-матеріальну базу школи, залучивши як бюджетні так і позабюджетні кошти (спонсорські пожертви, кошти від оренди вільних приміщень, надання додаткових освітніх послуг тощо). </w:t>
      </w:r>
    </w:p>
    <w:p w:rsidR="00DC653D" w:rsidRDefault="00DC653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rPr>
          <w:b/>
          <w:sz w:val="28"/>
          <w:szCs w:val="28"/>
        </w:rPr>
      </w:pPr>
    </w:p>
    <w:p w:rsidR="00DC653D" w:rsidRDefault="00E66555">
      <w:pPr>
        <w:tabs>
          <w:tab w:val="left" w:pos="720"/>
          <w:tab w:val="left" w:pos="1440"/>
          <w:tab w:val="left" w:pos="2160"/>
          <w:tab w:val="left" w:pos="2880"/>
          <w:tab w:val="left" w:pos="3600"/>
          <w:tab w:val="left" w:pos="4320"/>
          <w:tab w:val="left" w:pos="5040"/>
        </w:tabs>
        <w:ind w:right="-2"/>
        <w:rPr>
          <w:b/>
          <w:sz w:val="32"/>
          <w:szCs w:val="32"/>
        </w:rPr>
      </w:pPr>
      <w:r>
        <w:rPr>
          <w:b/>
          <w:sz w:val="32"/>
          <w:szCs w:val="32"/>
        </w:rPr>
        <w:lastRenderedPageBreak/>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p>
    <w:p w:rsidR="00DC653D" w:rsidRDefault="00DC653D">
      <w:pPr>
        <w:ind w:firstLine="709"/>
        <w:jc w:val="center"/>
        <w:rPr>
          <w:b/>
          <w:sz w:val="28"/>
          <w:szCs w:val="28"/>
        </w:rPr>
      </w:pPr>
    </w:p>
    <w:sectPr w:rsidR="00DC653D" w:rsidSect="00E4262A">
      <w:footerReference w:type="default" r:id="rId10"/>
      <w:pgSz w:w="11906" w:h="16838"/>
      <w:pgMar w:top="850" w:right="707" w:bottom="850"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3EA" w:rsidRDefault="001933EA">
      <w:r>
        <w:separator/>
      </w:r>
    </w:p>
  </w:endnote>
  <w:endnote w:type="continuationSeparator" w:id="0">
    <w:p w:rsidR="001933EA" w:rsidRDefault="00193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ndika">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51" w:rsidRDefault="00B46251">
    <w:pPr>
      <w:pBdr>
        <w:top w:val="nil"/>
        <w:left w:val="nil"/>
        <w:bottom w:val="nil"/>
        <w:right w:val="nil"/>
        <w:between w:val="nil"/>
      </w:pBdr>
      <w:tabs>
        <w:tab w:val="center" w:pos="4819"/>
        <w:tab w:val="right" w:pos="9639"/>
      </w:tabs>
      <w:jc w:val="right"/>
      <w:rPr>
        <w:color w:val="000000"/>
      </w:rPr>
    </w:pPr>
    <w:r>
      <w:rPr>
        <w:color w:val="000000"/>
      </w:rPr>
      <w:fldChar w:fldCharType="begin"/>
    </w:r>
    <w:r>
      <w:rPr>
        <w:color w:val="000000"/>
      </w:rPr>
      <w:instrText>PAGE</w:instrText>
    </w:r>
    <w:r>
      <w:rPr>
        <w:color w:val="000000"/>
      </w:rPr>
      <w:fldChar w:fldCharType="separate"/>
    </w:r>
    <w:r w:rsidR="000D27C7">
      <w:rPr>
        <w:noProof/>
        <w:color w:val="000000"/>
      </w:rPr>
      <w:t>23</w:t>
    </w:r>
    <w:r>
      <w:rPr>
        <w:color w:val="000000"/>
      </w:rPr>
      <w:fldChar w:fldCharType="end"/>
    </w:r>
  </w:p>
  <w:p w:rsidR="00B46251" w:rsidRDefault="00B46251">
    <w:pPr>
      <w:pBdr>
        <w:top w:val="nil"/>
        <w:left w:val="nil"/>
        <w:bottom w:val="nil"/>
        <w:right w:val="nil"/>
        <w:between w:val="nil"/>
      </w:pBdr>
      <w:tabs>
        <w:tab w:val="center" w:pos="4819"/>
        <w:tab w:val="right" w:pos="9639"/>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3EA" w:rsidRDefault="001933EA">
      <w:r>
        <w:separator/>
      </w:r>
    </w:p>
  </w:footnote>
  <w:footnote w:type="continuationSeparator" w:id="0">
    <w:p w:rsidR="001933EA" w:rsidRDefault="001933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5BD2"/>
    <w:multiLevelType w:val="multilevel"/>
    <w:tmpl w:val="B9C8E7C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8FD00FF"/>
    <w:multiLevelType w:val="multilevel"/>
    <w:tmpl w:val="D24AF1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980" w:hanging="360"/>
      </w:pPr>
      <w:rPr>
        <w:rFonts w:ascii="Times New Roman" w:eastAsia="Times New Roman" w:hAnsi="Times New Roman" w:cs="Times New Roman"/>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abstractNum w:abstractNumId="2">
    <w:nsid w:val="0C30370A"/>
    <w:multiLevelType w:val="multilevel"/>
    <w:tmpl w:val="728E42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0C56030C"/>
    <w:multiLevelType w:val="multilevel"/>
    <w:tmpl w:val="23BE73C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0DCA3499"/>
    <w:multiLevelType w:val="multilevel"/>
    <w:tmpl w:val="11A08564"/>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0E8378B0"/>
    <w:multiLevelType w:val="multilevel"/>
    <w:tmpl w:val="9F7E0F6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160A3AE1"/>
    <w:multiLevelType w:val="multilevel"/>
    <w:tmpl w:val="01A2F5DC"/>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7">
    <w:nsid w:val="1A876A28"/>
    <w:multiLevelType w:val="hybridMultilevel"/>
    <w:tmpl w:val="99106906"/>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8">
    <w:nsid w:val="1B071D32"/>
    <w:multiLevelType w:val="multilevel"/>
    <w:tmpl w:val="969E99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nsid w:val="1C2B454F"/>
    <w:multiLevelType w:val="hybridMultilevel"/>
    <w:tmpl w:val="66568E1C"/>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0">
    <w:nsid w:val="1CB929DC"/>
    <w:multiLevelType w:val="multilevel"/>
    <w:tmpl w:val="416AE02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21311619"/>
    <w:multiLevelType w:val="multilevel"/>
    <w:tmpl w:val="EA741D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Times New Roman" w:eastAsia="Times New Roman" w:hAnsi="Times New Roman" w:cs="Times New Roman"/>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nsid w:val="22501A89"/>
    <w:multiLevelType w:val="hybridMultilevel"/>
    <w:tmpl w:val="1C44C2B8"/>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3">
    <w:nsid w:val="22D917EE"/>
    <w:multiLevelType w:val="multilevel"/>
    <w:tmpl w:val="916EA7CA"/>
    <w:lvl w:ilvl="0">
      <w:start w:val="1"/>
      <w:numFmt w:val="bullet"/>
      <w:lvlText w:val="-"/>
      <w:lvlJc w:val="left"/>
      <w:pPr>
        <w:ind w:left="1004" w:hanging="360"/>
      </w:pPr>
      <w:rPr>
        <w:rFonts w:ascii="Times New Roman" w:eastAsia="Times New Roman" w:hAnsi="Times New Roman" w:cs="Times New Roman"/>
      </w:rPr>
    </w:lvl>
    <w:lvl w:ilvl="1">
      <w:start w:val="1"/>
      <w:numFmt w:val="bullet"/>
      <w:lvlText w:val="o"/>
      <w:lvlJc w:val="left"/>
      <w:pPr>
        <w:ind w:left="1560" w:hanging="360"/>
      </w:pPr>
      <w:rPr>
        <w:rFonts w:ascii="Courier New" w:eastAsia="Courier New" w:hAnsi="Courier New" w:cs="Courier New"/>
      </w:rPr>
    </w:lvl>
    <w:lvl w:ilvl="2">
      <w:start w:val="1"/>
      <w:numFmt w:val="bullet"/>
      <w:lvlText w:val="▪"/>
      <w:lvlJc w:val="left"/>
      <w:pPr>
        <w:ind w:left="2280" w:hanging="360"/>
      </w:pPr>
      <w:rPr>
        <w:rFonts w:ascii="Noto Sans Symbols" w:eastAsia="Noto Sans Symbols" w:hAnsi="Noto Sans Symbols" w:cs="Noto Sans Symbols"/>
      </w:rPr>
    </w:lvl>
    <w:lvl w:ilvl="3">
      <w:start w:val="1"/>
      <w:numFmt w:val="bullet"/>
      <w:lvlText w:val="●"/>
      <w:lvlJc w:val="left"/>
      <w:pPr>
        <w:ind w:left="3000" w:hanging="360"/>
      </w:pPr>
      <w:rPr>
        <w:rFonts w:ascii="Noto Sans Symbols" w:eastAsia="Noto Sans Symbols" w:hAnsi="Noto Sans Symbols" w:cs="Noto Sans Symbols"/>
      </w:rPr>
    </w:lvl>
    <w:lvl w:ilvl="4">
      <w:start w:val="1"/>
      <w:numFmt w:val="bullet"/>
      <w:lvlText w:val="o"/>
      <w:lvlJc w:val="left"/>
      <w:pPr>
        <w:ind w:left="3720" w:hanging="360"/>
      </w:pPr>
      <w:rPr>
        <w:rFonts w:ascii="Courier New" w:eastAsia="Courier New" w:hAnsi="Courier New" w:cs="Courier New"/>
      </w:rPr>
    </w:lvl>
    <w:lvl w:ilvl="5">
      <w:start w:val="1"/>
      <w:numFmt w:val="bullet"/>
      <w:lvlText w:val="▪"/>
      <w:lvlJc w:val="left"/>
      <w:pPr>
        <w:ind w:left="4440" w:hanging="360"/>
      </w:pPr>
      <w:rPr>
        <w:rFonts w:ascii="Noto Sans Symbols" w:eastAsia="Noto Sans Symbols" w:hAnsi="Noto Sans Symbols" w:cs="Noto Sans Symbols"/>
      </w:rPr>
    </w:lvl>
    <w:lvl w:ilvl="6">
      <w:start w:val="1"/>
      <w:numFmt w:val="bullet"/>
      <w:lvlText w:val="●"/>
      <w:lvlJc w:val="left"/>
      <w:pPr>
        <w:ind w:left="5160" w:hanging="360"/>
      </w:pPr>
      <w:rPr>
        <w:rFonts w:ascii="Noto Sans Symbols" w:eastAsia="Noto Sans Symbols" w:hAnsi="Noto Sans Symbols" w:cs="Noto Sans Symbols"/>
      </w:rPr>
    </w:lvl>
    <w:lvl w:ilvl="7">
      <w:start w:val="1"/>
      <w:numFmt w:val="bullet"/>
      <w:lvlText w:val="o"/>
      <w:lvlJc w:val="left"/>
      <w:pPr>
        <w:ind w:left="5880" w:hanging="360"/>
      </w:pPr>
      <w:rPr>
        <w:rFonts w:ascii="Courier New" w:eastAsia="Courier New" w:hAnsi="Courier New" w:cs="Courier New"/>
      </w:rPr>
    </w:lvl>
    <w:lvl w:ilvl="8">
      <w:start w:val="1"/>
      <w:numFmt w:val="bullet"/>
      <w:lvlText w:val="▪"/>
      <w:lvlJc w:val="left"/>
      <w:pPr>
        <w:ind w:left="6600" w:hanging="360"/>
      </w:pPr>
      <w:rPr>
        <w:rFonts w:ascii="Noto Sans Symbols" w:eastAsia="Noto Sans Symbols" w:hAnsi="Noto Sans Symbols" w:cs="Noto Sans Symbols"/>
      </w:rPr>
    </w:lvl>
  </w:abstractNum>
  <w:abstractNum w:abstractNumId="14">
    <w:nsid w:val="237C7CA8"/>
    <w:multiLevelType w:val="multilevel"/>
    <w:tmpl w:val="0FA6BAA2"/>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nsid w:val="254D3EEC"/>
    <w:multiLevelType w:val="multilevel"/>
    <w:tmpl w:val="39F4A8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258A5F1E"/>
    <w:multiLevelType w:val="multilevel"/>
    <w:tmpl w:val="B5D098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2C0169AC"/>
    <w:multiLevelType w:val="hybridMultilevel"/>
    <w:tmpl w:val="D354F69A"/>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8">
    <w:nsid w:val="3283135C"/>
    <w:multiLevelType w:val="multilevel"/>
    <w:tmpl w:val="B88E9216"/>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nsid w:val="32A34A6F"/>
    <w:multiLevelType w:val="hybridMultilevel"/>
    <w:tmpl w:val="73364A64"/>
    <w:lvl w:ilvl="0" w:tplc="0422000F">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20">
    <w:nsid w:val="338E1530"/>
    <w:multiLevelType w:val="multilevel"/>
    <w:tmpl w:val="11986E64"/>
    <w:lvl w:ilvl="0">
      <w:start w:val="1"/>
      <w:numFmt w:val="bullet"/>
      <w:lvlText w:val="-"/>
      <w:lvlJc w:val="left"/>
      <w:pPr>
        <w:ind w:left="780" w:hanging="360"/>
      </w:pPr>
      <w:rPr>
        <w:rFonts w:ascii="Times New Roman" w:eastAsia="Times New Roman" w:hAnsi="Times New Roman" w:cs="Times New Roman"/>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21">
    <w:nsid w:val="36575FBA"/>
    <w:multiLevelType w:val="multilevel"/>
    <w:tmpl w:val="415E1D46"/>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nsid w:val="37A15858"/>
    <w:multiLevelType w:val="multilevel"/>
    <w:tmpl w:val="F7203D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3ED829E8"/>
    <w:multiLevelType w:val="multilevel"/>
    <w:tmpl w:val="CAE2FA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nsid w:val="3F1306F4"/>
    <w:multiLevelType w:val="multilevel"/>
    <w:tmpl w:val="F5A8CB0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nsid w:val="3FA71DD0"/>
    <w:multiLevelType w:val="multilevel"/>
    <w:tmpl w:val="E046851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nsid w:val="3FA96776"/>
    <w:multiLevelType w:val="multilevel"/>
    <w:tmpl w:val="C63EAD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nsid w:val="442C0911"/>
    <w:multiLevelType w:val="multilevel"/>
    <w:tmpl w:val="854AE612"/>
    <w:lvl w:ilvl="0">
      <w:start w:val="2"/>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8">
    <w:nsid w:val="45E930A3"/>
    <w:multiLevelType w:val="multilevel"/>
    <w:tmpl w:val="4C24948C"/>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nsid w:val="49D94A61"/>
    <w:multiLevelType w:val="multilevel"/>
    <w:tmpl w:val="806C4948"/>
    <w:lvl w:ilvl="0">
      <w:start w:val="1"/>
      <w:numFmt w:val="bullet"/>
      <w:lvlText w:val="●"/>
      <w:lvlJc w:val="left"/>
      <w:pPr>
        <w:ind w:left="210" w:hanging="360"/>
      </w:pPr>
      <w:rPr>
        <w:rFonts w:ascii="Noto Sans Symbols" w:eastAsia="Noto Sans Symbols" w:hAnsi="Noto Sans Symbols" w:cs="Noto Sans Symbols"/>
      </w:rPr>
    </w:lvl>
    <w:lvl w:ilvl="1">
      <w:start w:val="1"/>
      <w:numFmt w:val="bullet"/>
      <w:lvlText w:val="o"/>
      <w:lvlJc w:val="left"/>
      <w:pPr>
        <w:ind w:left="930" w:hanging="360"/>
      </w:pPr>
      <w:rPr>
        <w:rFonts w:ascii="Courier New" w:eastAsia="Courier New" w:hAnsi="Courier New" w:cs="Courier New"/>
      </w:rPr>
    </w:lvl>
    <w:lvl w:ilvl="2">
      <w:start w:val="1"/>
      <w:numFmt w:val="bullet"/>
      <w:lvlText w:val="▪"/>
      <w:lvlJc w:val="left"/>
      <w:pPr>
        <w:ind w:left="1650" w:hanging="360"/>
      </w:pPr>
      <w:rPr>
        <w:rFonts w:ascii="Noto Sans Symbols" w:eastAsia="Noto Sans Symbols" w:hAnsi="Noto Sans Symbols" w:cs="Noto Sans Symbols"/>
      </w:rPr>
    </w:lvl>
    <w:lvl w:ilvl="3">
      <w:start w:val="1"/>
      <w:numFmt w:val="bullet"/>
      <w:lvlText w:val="●"/>
      <w:lvlJc w:val="left"/>
      <w:pPr>
        <w:ind w:left="2370" w:hanging="360"/>
      </w:pPr>
      <w:rPr>
        <w:rFonts w:ascii="Noto Sans Symbols" w:eastAsia="Noto Sans Symbols" w:hAnsi="Noto Sans Symbols" w:cs="Noto Sans Symbols"/>
      </w:rPr>
    </w:lvl>
    <w:lvl w:ilvl="4">
      <w:start w:val="1"/>
      <w:numFmt w:val="bullet"/>
      <w:lvlText w:val="o"/>
      <w:lvlJc w:val="left"/>
      <w:pPr>
        <w:ind w:left="3090" w:hanging="360"/>
      </w:pPr>
      <w:rPr>
        <w:rFonts w:ascii="Courier New" w:eastAsia="Courier New" w:hAnsi="Courier New" w:cs="Courier New"/>
      </w:rPr>
    </w:lvl>
    <w:lvl w:ilvl="5">
      <w:start w:val="1"/>
      <w:numFmt w:val="bullet"/>
      <w:lvlText w:val="▪"/>
      <w:lvlJc w:val="left"/>
      <w:pPr>
        <w:ind w:left="3810" w:hanging="360"/>
      </w:pPr>
      <w:rPr>
        <w:rFonts w:ascii="Noto Sans Symbols" w:eastAsia="Noto Sans Symbols" w:hAnsi="Noto Sans Symbols" w:cs="Noto Sans Symbols"/>
      </w:rPr>
    </w:lvl>
    <w:lvl w:ilvl="6">
      <w:start w:val="1"/>
      <w:numFmt w:val="bullet"/>
      <w:lvlText w:val="●"/>
      <w:lvlJc w:val="left"/>
      <w:pPr>
        <w:ind w:left="4530" w:hanging="360"/>
      </w:pPr>
      <w:rPr>
        <w:rFonts w:ascii="Noto Sans Symbols" w:eastAsia="Noto Sans Symbols" w:hAnsi="Noto Sans Symbols" w:cs="Noto Sans Symbols"/>
      </w:rPr>
    </w:lvl>
    <w:lvl w:ilvl="7">
      <w:start w:val="1"/>
      <w:numFmt w:val="bullet"/>
      <w:lvlText w:val="o"/>
      <w:lvlJc w:val="left"/>
      <w:pPr>
        <w:ind w:left="5250" w:hanging="360"/>
      </w:pPr>
      <w:rPr>
        <w:rFonts w:ascii="Courier New" w:eastAsia="Courier New" w:hAnsi="Courier New" w:cs="Courier New"/>
      </w:rPr>
    </w:lvl>
    <w:lvl w:ilvl="8">
      <w:start w:val="1"/>
      <w:numFmt w:val="bullet"/>
      <w:lvlText w:val="▪"/>
      <w:lvlJc w:val="left"/>
      <w:pPr>
        <w:ind w:left="5970" w:hanging="360"/>
      </w:pPr>
      <w:rPr>
        <w:rFonts w:ascii="Noto Sans Symbols" w:eastAsia="Noto Sans Symbols" w:hAnsi="Noto Sans Symbols" w:cs="Noto Sans Symbols"/>
      </w:rPr>
    </w:lvl>
  </w:abstractNum>
  <w:abstractNum w:abstractNumId="30">
    <w:nsid w:val="4FD850E3"/>
    <w:multiLevelType w:val="multilevel"/>
    <w:tmpl w:val="943083C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57F46813"/>
    <w:multiLevelType w:val="multilevel"/>
    <w:tmpl w:val="BD225D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nsid w:val="58BC6DCD"/>
    <w:multiLevelType w:val="multilevel"/>
    <w:tmpl w:val="364A2C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5A1055CD"/>
    <w:multiLevelType w:val="multilevel"/>
    <w:tmpl w:val="9CC83C5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4">
    <w:nsid w:val="5CC11740"/>
    <w:multiLevelType w:val="multilevel"/>
    <w:tmpl w:val="339A2B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nsid w:val="5EA366A3"/>
    <w:multiLevelType w:val="multilevel"/>
    <w:tmpl w:val="740C93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6">
    <w:nsid w:val="6946750A"/>
    <w:multiLevelType w:val="multilevel"/>
    <w:tmpl w:val="A6A8EC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nsid w:val="6CB653C7"/>
    <w:multiLevelType w:val="multilevel"/>
    <w:tmpl w:val="624E9F50"/>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nsid w:val="6EE352AF"/>
    <w:multiLevelType w:val="multilevel"/>
    <w:tmpl w:val="A8C2CA16"/>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nsid w:val="70577BF2"/>
    <w:multiLevelType w:val="multilevel"/>
    <w:tmpl w:val="AC48E0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0">
    <w:nsid w:val="72FB5EEE"/>
    <w:multiLevelType w:val="multilevel"/>
    <w:tmpl w:val="4B2C6B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nsid w:val="75FF7DA5"/>
    <w:multiLevelType w:val="multilevel"/>
    <w:tmpl w:val="0ACCA4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2">
    <w:nsid w:val="76945B8C"/>
    <w:multiLevelType w:val="multilevel"/>
    <w:tmpl w:val="CC6A74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nsid w:val="76D815C2"/>
    <w:multiLevelType w:val="multilevel"/>
    <w:tmpl w:val="D1265DA6"/>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4">
    <w:nsid w:val="7788745A"/>
    <w:multiLevelType w:val="multilevel"/>
    <w:tmpl w:val="FC9472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nsid w:val="7C0D4745"/>
    <w:multiLevelType w:val="multilevel"/>
    <w:tmpl w:val="EA1821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nsid w:val="7F9C4769"/>
    <w:multiLevelType w:val="multilevel"/>
    <w:tmpl w:val="99D861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5"/>
  </w:num>
  <w:num w:numId="2">
    <w:abstractNumId w:val="25"/>
  </w:num>
  <w:num w:numId="3">
    <w:abstractNumId w:val="10"/>
  </w:num>
  <w:num w:numId="4">
    <w:abstractNumId w:val="46"/>
  </w:num>
  <w:num w:numId="5">
    <w:abstractNumId w:val="34"/>
  </w:num>
  <w:num w:numId="6">
    <w:abstractNumId w:val="42"/>
  </w:num>
  <w:num w:numId="7">
    <w:abstractNumId w:val="32"/>
  </w:num>
  <w:num w:numId="8">
    <w:abstractNumId w:val="24"/>
  </w:num>
  <w:num w:numId="9">
    <w:abstractNumId w:val="41"/>
  </w:num>
  <w:num w:numId="10">
    <w:abstractNumId w:val="2"/>
  </w:num>
  <w:num w:numId="11">
    <w:abstractNumId w:val="5"/>
  </w:num>
  <w:num w:numId="12">
    <w:abstractNumId w:val="36"/>
  </w:num>
  <w:num w:numId="13">
    <w:abstractNumId w:val="16"/>
  </w:num>
  <w:num w:numId="14">
    <w:abstractNumId w:val="13"/>
  </w:num>
  <w:num w:numId="15">
    <w:abstractNumId w:val="26"/>
  </w:num>
  <w:num w:numId="16">
    <w:abstractNumId w:val="37"/>
  </w:num>
  <w:num w:numId="17">
    <w:abstractNumId w:val="6"/>
  </w:num>
  <w:num w:numId="18">
    <w:abstractNumId w:val="30"/>
  </w:num>
  <w:num w:numId="19">
    <w:abstractNumId w:val="1"/>
  </w:num>
  <w:num w:numId="20">
    <w:abstractNumId w:val="0"/>
  </w:num>
  <w:num w:numId="21">
    <w:abstractNumId w:val="8"/>
  </w:num>
  <w:num w:numId="22">
    <w:abstractNumId w:val="4"/>
  </w:num>
  <w:num w:numId="23">
    <w:abstractNumId w:val="35"/>
  </w:num>
  <w:num w:numId="24">
    <w:abstractNumId w:val="3"/>
  </w:num>
  <w:num w:numId="25">
    <w:abstractNumId w:val="23"/>
  </w:num>
  <w:num w:numId="26">
    <w:abstractNumId w:val="40"/>
  </w:num>
  <w:num w:numId="27">
    <w:abstractNumId w:val="11"/>
  </w:num>
  <w:num w:numId="28">
    <w:abstractNumId w:val="18"/>
  </w:num>
  <w:num w:numId="29">
    <w:abstractNumId w:val="43"/>
  </w:num>
  <w:num w:numId="30">
    <w:abstractNumId w:val="14"/>
  </w:num>
  <w:num w:numId="31">
    <w:abstractNumId w:val="21"/>
  </w:num>
  <w:num w:numId="32">
    <w:abstractNumId w:val="28"/>
  </w:num>
  <w:num w:numId="33">
    <w:abstractNumId w:val="15"/>
  </w:num>
  <w:num w:numId="34">
    <w:abstractNumId w:val="39"/>
  </w:num>
  <w:num w:numId="35">
    <w:abstractNumId w:val="38"/>
  </w:num>
  <w:num w:numId="36">
    <w:abstractNumId w:val="20"/>
  </w:num>
  <w:num w:numId="37">
    <w:abstractNumId w:val="29"/>
  </w:num>
  <w:num w:numId="38">
    <w:abstractNumId w:val="31"/>
  </w:num>
  <w:num w:numId="39">
    <w:abstractNumId w:val="33"/>
  </w:num>
  <w:num w:numId="40">
    <w:abstractNumId w:val="44"/>
  </w:num>
  <w:num w:numId="41">
    <w:abstractNumId w:val="22"/>
  </w:num>
  <w:num w:numId="42">
    <w:abstractNumId w:val="17"/>
  </w:num>
  <w:num w:numId="43">
    <w:abstractNumId w:val="9"/>
  </w:num>
  <w:num w:numId="44">
    <w:abstractNumId w:val="7"/>
  </w:num>
  <w:num w:numId="45">
    <w:abstractNumId w:val="12"/>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DC653D"/>
    <w:rsid w:val="00011A5A"/>
    <w:rsid w:val="000D250C"/>
    <w:rsid w:val="000D27C7"/>
    <w:rsid w:val="000E055C"/>
    <w:rsid w:val="001933EA"/>
    <w:rsid w:val="002B5A3D"/>
    <w:rsid w:val="002C181E"/>
    <w:rsid w:val="00437321"/>
    <w:rsid w:val="0048570B"/>
    <w:rsid w:val="00542D31"/>
    <w:rsid w:val="008B0595"/>
    <w:rsid w:val="008E16DF"/>
    <w:rsid w:val="009801FC"/>
    <w:rsid w:val="00A528A9"/>
    <w:rsid w:val="00AB420E"/>
    <w:rsid w:val="00AE73D4"/>
    <w:rsid w:val="00B15675"/>
    <w:rsid w:val="00B16E1A"/>
    <w:rsid w:val="00B46251"/>
    <w:rsid w:val="00B473A6"/>
    <w:rsid w:val="00B868DA"/>
    <w:rsid w:val="00BE0114"/>
    <w:rsid w:val="00CB7616"/>
    <w:rsid w:val="00D20A11"/>
    <w:rsid w:val="00DA4CCB"/>
    <w:rsid w:val="00DC653D"/>
    <w:rsid w:val="00DD2710"/>
    <w:rsid w:val="00E4262A"/>
    <w:rsid w:val="00E66555"/>
    <w:rsid w:val="00EF4D2F"/>
    <w:rsid w:val="00F6165C"/>
    <w:rsid w:val="00F960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outlineLvl w:val="0"/>
    </w:pPr>
    <w:rPr>
      <w:rFonts w:ascii="Cambria" w:eastAsia="Cambria" w:hAnsi="Cambria" w:cs="Cambria"/>
      <w:b/>
      <w:color w:val="366091"/>
      <w:sz w:val="28"/>
      <w:szCs w:val="2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paragraph" w:styleId="7">
    <w:name w:val="heading 7"/>
    <w:basedOn w:val="a"/>
    <w:next w:val="a"/>
    <w:link w:val="70"/>
    <w:uiPriority w:val="9"/>
    <w:unhideWhenUsed/>
    <w:qFormat/>
    <w:rsid w:val="00D7434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0"/>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6">
    <w:basedOn w:val="TableNormal0"/>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character" w:customStyle="1" w:styleId="70">
    <w:name w:val="Заголовок 7 Знак"/>
    <w:basedOn w:val="a0"/>
    <w:link w:val="7"/>
    <w:uiPriority w:val="9"/>
    <w:rsid w:val="00D74346"/>
    <w:rPr>
      <w:rFonts w:asciiTheme="majorHAnsi" w:eastAsiaTheme="majorEastAsia" w:hAnsiTheme="majorHAnsi" w:cstheme="majorBidi"/>
      <w:i/>
      <w:iCs/>
      <w:color w:val="404040" w:themeColor="text1" w:themeTint="BF"/>
    </w:rPr>
  </w:style>
  <w:style w:type="paragraph" w:styleId="a7">
    <w:name w:val="Balloon Text"/>
    <w:basedOn w:val="a"/>
    <w:link w:val="a8"/>
    <w:uiPriority w:val="99"/>
    <w:semiHidden/>
    <w:unhideWhenUsed/>
    <w:rsid w:val="00D74346"/>
    <w:rPr>
      <w:rFonts w:ascii="Tahoma" w:hAnsi="Tahoma" w:cs="Tahoma"/>
      <w:sz w:val="16"/>
      <w:szCs w:val="16"/>
    </w:rPr>
  </w:style>
  <w:style w:type="character" w:customStyle="1" w:styleId="a8">
    <w:name w:val="Текст у виносці Знак"/>
    <w:basedOn w:val="a0"/>
    <w:link w:val="a7"/>
    <w:uiPriority w:val="99"/>
    <w:semiHidden/>
    <w:rsid w:val="00D74346"/>
    <w:rPr>
      <w:rFonts w:ascii="Tahoma" w:hAnsi="Tahoma" w:cs="Tahoma"/>
      <w:sz w:val="16"/>
      <w:szCs w:val="16"/>
    </w:rPr>
  </w:style>
  <w:style w:type="table" w:customStyle="1" w:styleId="a9">
    <w:basedOn w:val="TableNormal0"/>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a">
    <w:basedOn w:val="TableNormal0"/>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b">
    <w:basedOn w:val="TableNormal0"/>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styleId="ac">
    <w:name w:val="Table Grid"/>
    <w:basedOn w:val="a1"/>
    <w:uiPriority w:val="59"/>
    <w:rsid w:val="00E66555"/>
    <w:rPr>
      <w:rFonts w:asciiTheme="minorHAnsi" w:eastAsiaTheme="minorHAnsi" w:hAnsiTheme="minorHAnsi" w:cstheme="minorBidi"/>
      <w:sz w:val="22"/>
      <w:szCs w:val="22"/>
      <w:lang w:val="uk-UA"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Normal (Web)"/>
    <w:basedOn w:val="a"/>
    <w:uiPriority w:val="99"/>
    <w:unhideWhenUsed/>
    <w:rsid w:val="00B868DA"/>
    <w:pPr>
      <w:spacing w:before="100" w:beforeAutospacing="1" w:after="100" w:afterAutospacing="1"/>
    </w:pPr>
    <w:rPr>
      <w:lang w:val="uk-UA"/>
    </w:rPr>
  </w:style>
  <w:style w:type="paragraph" w:styleId="ae">
    <w:name w:val="List Paragraph"/>
    <w:basedOn w:val="a"/>
    <w:uiPriority w:val="34"/>
    <w:qFormat/>
    <w:rsid w:val="00AE73D4"/>
    <w:pPr>
      <w:spacing w:after="200" w:line="276" w:lineRule="auto"/>
      <w:ind w:left="720"/>
      <w:contextualSpacing/>
    </w:pPr>
    <w:rPr>
      <w:rFonts w:ascii="Calibri" w:eastAsia="Calibri" w:hAnsi="Calibri"/>
      <w:sz w:val="22"/>
      <w:szCs w:val="22"/>
      <w:lang w:val="uk-UA" w:eastAsia="en-US"/>
    </w:rPr>
  </w:style>
  <w:style w:type="character" w:styleId="af">
    <w:name w:val="Emphasis"/>
    <w:basedOn w:val="a0"/>
    <w:uiPriority w:val="20"/>
    <w:qFormat/>
    <w:rsid w:val="000D27C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outlineLvl w:val="0"/>
    </w:pPr>
    <w:rPr>
      <w:rFonts w:ascii="Cambria" w:eastAsia="Cambria" w:hAnsi="Cambria" w:cs="Cambria"/>
      <w:b/>
      <w:color w:val="366091"/>
      <w:sz w:val="28"/>
      <w:szCs w:val="2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paragraph" w:styleId="7">
    <w:name w:val="heading 7"/>
    <w:basedOn w:val="a"/>
    <w:next w:val="a"/>
    <w:link w:val="70"/>
    <w:uiPriority w:val="9"/>
    <w:unhideWhenUsed/>
    <w:qFormat/>
    <w:rsid w:val="00D7434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0"/>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6">
    <w:basedOn w:val="TableNormal0"/>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character" w:customStyle="1" w:styleId="70">
    <w:name w:val="Заголовок 7 Знак"/>
    <w:basedOn w:val="a0"/>
    <w:link w:val="7"/>
    <w:uiPriority w:val="9"/>
    <w:rsid w:val="00D74346"/>
    <w:rPr>
      <w:rFonts w:asciiTheme="majorHAnsi" w:eastAsiaTheme="majorEastAsia" w:hAnsiTheme="majorHAnsi" w:cstheme="majorBidi"/>
      <w:i/>
      <w:iCs/>
      <w:color w:val="404040" w:themeColor="text1" w:themeTint="BF"/>
    </w:rPr>
  </w:style>
  <w:style w:type="paragraph" w:styleId="a7">
    <w:name w:val="Balloon Text"/>
    <w:basedOn w:val="a"/>
    <w:link w:val="a8"/>
    <w:uiPriority w:val="99"/>
    <w:semiHidden/>
    <w:unhideWhenUsed/>
    <w:rsid w:val="00D74346"/>
    <w:rPr>
      <w:rFonts w:ascii="Tahoma" w:hAnsi="Tahoma" w:cs="Tahoma"/>
      <w:sz w:val="16"/>
      <w:szCs w:val="16"/>
    </w:rPr>
  </w:style>
  <w:style w:type="character" w:customStyle="1" w:styleId="a8">
    <w:name w:val="Текст у виносці Знак"/>
    <w:basedOn w:val="a0"/>
    <w:link w:val="a7"/>
    <w:uiPriority w:val="99"/>
    <w:semiHidden/>
    <w:rsid w:val="00D74346"/>
    <w:rPr>
      <w:rFonts w:ascii="Tahoma" w:hAnsi="Tahoma" w:cs="Tahoma"/>
      <w:sz w:val="16"/>
      <w:szCs w:val="16"/>
    </w:rPr>
  </w:style>
  <w:style w:type="table" w:customStyle="1" w:styleId="a9">
    <w:basedOn w:val="TableNormal0"/>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a">
    <w:basedOn w:val="TableNormal0"/>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b">
    <w:basedOn w:val="TableNormal0"/>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styleId="ac">
    <w:name w:val="Table Grid"/>
    <w:basedOn w:val="a1"/>
    <w:uiPriority w:val="59"/>
    <w:rsid w:val="00E66555"/>
    <w:rPr>
      <w:rFonts w:asciiTheme="minorHAnsi" w:eastAsiaTheme="minorHAnsi" w:hAnsiTheme="minorHAnsi" w:cstheme="minorBidi"/>
      <w:sz w:val="22"/>
      <w:szCs w:val="22"/>
      <w:lang w:val="uk-UA"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Normal (Web)"/>
    <w:basedOn w:val="a"/>
    <w:uiPriority w:val="99"/>
    <w:unhideWhenUsed/>
    <w:rsid w:val="00B868DA"/>
    <w:pPr>
      <w:spacing w:before="100" w:beforeAutospacing="1" w:after="100" w:afterAutospacing="1"/>
    </w:pPr>
    <w:rPr>
      <w:lang w:val="uk-UA"/>
    </w:rPr>
  </w:style>
  <w:style w:type="paragraph" w:styleId="ae">
    <w:name w:val="List Paragraph"/>
    <w:basedOn w:val="a"/>
    <w:uiPriority w:val="34"/>
    <w:qFormat/>
    <w:rsid w:val="00AE73D4"/>
    <w:pPr>
      <w:spacing w:after="200" w:line="276" w:lineRule="auto"/>
      <w:ind w:left="720"/>
      <w:contextualSpacing/>
    </w:pPr>
    <w:rPr>
      <w:rFonts w:ascii="Calibri" w:eastAsia="Calibri" w:hAnsi="Calibri"/>
      <w:sz w:val="22"/>
      <w:szCs w:val="22"/>
      <w:lang w:val="uk-UA" w:eastAsia="en-US"/>
    </w:rPr>
  </w:style>
  <w:style w:type="character" w:styleId="af">
    <w:name w:val="Emphasis"/>
    <w:basedOn w:val="a0"/>
    <w:uiPriority w:val="20"/>
    <w:qFormat/>
    <w:rsid w:val="000D27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872696">
      <w:bodyDiv w:val="1"/>
      <w:marLeft w:val="0"/>
      <w:marRight w:val="0"/>
      <w:marTop w:val="0"/>
      <w:marBottom w:val="0"/>
      <w:divBdr>
        <w:top w:val="none" w:sz="0" w:space="0" w:color="auto"/>
        <w:left w:val="none" w:sz="0" w:space="0" w:color="auto"/>
        <w:bottom w:val="none" w:sz="0" w:space="0" w:color="auto"/>
        <w:right w:val="none" w:sz="0" w:space="0" w:color="auto"/>
      </w:divBdr>
    </w:div>
    <w:div w:id="1673796544">
      <w:bodyDiv w:val="1"/>
      <w:marLeft w:val="0"/>
      <w:marRight w:val="0"/>
      <w:marTop w:val="0"/>
      <w:marBottom w:val="0"/>
      <w:divBdr>
        <w:top w:val="none" w:sz="0" w:space="0" w:color="auto"/>
        <w:left w:val="none" w:sz="0" w:space="0" w:color="auto"/>
        <w:bottom w:val="none" w:sz="0" w:space="0" w:color="auto"/>
        <w:right w:val="none" w:sz="0" w:space="0" w:color="auto"/>
      </w:divBdr>
    </w:div>
    <w:div w:id="1689135512">
      <w:bodyDiv w:val="1"/>
      <w:marLeft w:val="0"/>
      <w:marRight w:val="0"/>
      <w:marTop w:val="0"/>
      <w:marBottom w:val="0"/>
      <w:divBdr>
        <w:top w:val="none" w:sz="0" w:space="0" w:color="auto"/>
        <w:left w:val="none" w:sz="0" w:space="0" w:color="auto"/>
        <w:bottom w:val="none" w:sz="0" w:space="0" w:color="auto"/>
        <w:right w:val="none" w:sz="0" w:space="0" w:color="auto"/>
      </w:divBdr>
    </w:div>
    <w:div w:id="1691056956">
      <w:bodyDiv w:val="1"/>
      <w:marLeft w:val="0"/>
      <w:marRight w:val="0"/>
      <w:marTop w:val="0"/>
      <w:marBottom w:val="0"/>
      <w:divBdr>
        <w:top w:val="none" w:sz="0" w:space="0" w:color="auto"/>
        <w:left w:val="none" w:sz="0" w:space="0" w:color="auto"/>
        <w:bottom w:val="none" w:sz="0" w:space="0" w:color="auto"/>
        <w:right w:val="none" w:sz="0" w:space="0" w:color="auto"/>
      </w:divBdr>
    </w:div>
    <w:div w:id="18902674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burshtynska-shkola-3.mozell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9pxcRsajG9xXRIpRWx2d1HKaxA==">AMUW2mVv2F9w9uusQ8IcuvepYy1cttW031LnsiPmQr2ZdgCcxLswTh+gdg58ia21Tb8xTzaZCMClFfZd4NSpxXJ4s/LO31qLBvf+Pu+fC5hI+1I5VzTiaDZYZmZjkDS1kavoDPO3j9bC5Emts2iikc7eN6IQ5zHG/ZcD0ciAzwHgB3W3KFvlRPo=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26</Pages>
  <Words>37442</Words>
  <Characters>21342</Characters>
  <Application>Microsoft Office Word</Application>
  <DocSecurity>0</DocSecurity>
  <Lines>177</Lines>
  <Paragraphs>117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58667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2022-08-04T12:23:00Z</dcterms:created>
  <dcterms:modified xsi:type="dcterms:W3CDTF">2022-09-19T12:36:00Z</dcterms:modified>
</cp:coreProperties>
</file>